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292929"/>
  <w:body>
    <w:p w:rsidR="00353E02" w:rsidRDefault="00353E02" w:rsidP="00353E02">
      <w:pPr>
        <w:rPr>
          <w:rFonts w:ascii="Arial Unicode MS" w:eastAsia="Arial Unicode MS" w:hAnsi="Arial Unicode MS" w:cs="Arial Unicode MS"/>
          <w:sz w:val="40"/>
          <w:szCs w:val="40"/>
          <w:rtl/>
          <w:lang w:bidi="ar-SY"/>
        </w:rPr>
      </w:pPr>
      <w:r>
        <w:rPr>
          <w:rFonts w:ascii="Perpetua" w:eastAsiaTheme="majorEastAsia" w:hAnsi="Perpetua" w:cs="Traditional Arabic"/>
          <w:b/>
          <w:bCs/>
          <w:noProof/>
          <w:color w:val="1F497D" w:themeColor="text2"/>
          <w:spacing w:val="-20"/>
          <w:kern w:val="24"/>
          <w:position w:val="1"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573CA0AE" wp14:editId="4BED149E">
            <wp:simplePos x="0" y="0"/>
            <wp:positionH relativeFrom="column">
              <wp:posOffset>-1725570</wp:posOffset>
            </wp:positionH>
            <wp:positionV relativeFrom="paragraph">
              <wp:posOffset>-314325</wp:posOffset>
            </wp:positionV>
            <wp:extent cx="8740443" cy="1541101"/>
            <wp:effectExtent l="0" t="0" r="0" b="0"/>
            <wp:wrapNone/>
            <wp:docPr id="5" name="Picture 1" descr="E:\0000 NCD\0006   الإعلام والعلاقات العامة\NCD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00 NCD\0006   الإعلام والعلاقات العامة\NCDHea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0443" cy="154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188A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31.5pt;margin-top:184.15pt;width:279.95pt;height:3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U3jwIAAEAFAAAOAAAAZHJzL2Uyb0RvYy54bWysVNtu2zAMfR+wfxD0vthO416MOEWXrsOA&#10;7oK1+wBFlmOtkuhJSuzs60fJjptuwB6GvQgSRR6Sh0daXvdakb2wToIpaTZLKRGGQyXNtqTfHu/e&#10;XFLiPDMVU2BESQ/C0evV61fLri3EHBpQlbAEQYwrurakjfdtkSSON0IzN4NWGLyswWrm8Wi3SWVZ&#10;h+haJfM0PU86sFVrgQvn0Ho7XNJVxK9rwf3nunbCE1VSrM3H1cZ1E9ZktWTF1rK2kXwsg/1DFZpJ&#10;g0knqFvmGdlZ+QeUltyCg9rPOOgE6lpyEXvAbrL0t24eGtaK2AuS49qJJvf/YPmn/RdLZFXSeXZB&#10;iWEah/Qoek/eQk/mgZ+udQW6PbTo6Hs045xjr669B/7kiIF1w8xW3FgLXSNYhfVlITI5CR1wXADZ&#10;dB+hwjRs5yEC9bXVgTykgyA6zukwzSaUwtF4luf52XlOCce7RbY4z/OYghXH6NY6/16AJmFTUouz&#10;j+hsf+98qIYVR5eQzIGS1Z1UKh6C3sRaWbJnqBTGuTB+6FLtNJY72FFx6agZNKOyBvPl0YwponID&#10;Ukz4IokypCvpVT7PY10GQvYoQC09vgIldUkj1pgjcPnOVNHFM6mGPSZRZiQ38Dky6w9KhFaU+Spq&#10;nGgkcujNbjehtUH2+C6R4KP4IxgGBMcay5liszQdp/ySmuopigLjRvcQKeJLm2LT2J/jf887BcXc&#10;YPwUr9l3sJOA3NBZ0JLvNz2yEbYbqA6oJQvDk8YvCDcN2J+UdPicS+p+7JgVlKgPBvV4lS0W4f3H&#10;wyK/mOPBnt5sTm+Y4QhVUk/JsF37SF6o1MAN6raWUVLPlYwDwWcaBz9+KeEfOD1Hr+ePb/ULAAD/&#10;/wMAUEsDBBQABgAIAAAAIQCKD8oR4AAAAAwBAAAPAAAAZHJzL2Rvd25yZXYueG1sTI/BTsMwEETv&#10;SPyDtUjcqEMCJg3ZVAgJJCR6oPABbmwSq/E6xNs2/D3uiR5HM5p5U69mP4iDnaILhHC7yEBYaoNx&#10;1CF8fb7clCAiazJ6CGQRfm2EVXN5UevKhCN92MOGO5FKKFYaoWceKylj21uv4yKMlpL3HSavOcmp&#10;k2bSx1TuB5lnmZJeO0oLvR7tc2/b3WbvEdbqLSzd+t6/uvLhh1uOZje/I15fzU+PINjO/B+GE35C&#10;hyYxbcOeTBQDglJF+sIIhSoLEKdEnudLEFuEu6JQIJtanp9o/gAAAP//AwBQSwECLQAUAAYACAAA&#10;ACEAtoM4kv4AAADhAQAAEwAAAAAAAAAAAAAAAAAAAAAAW0NvbnRlbnRfVHlwZXNdLnhtbFBLAQIt&#10;ABQABgAIAAAAIQA4/SH/1gAAAJQBAAALAAAAAAAAAAAAAAAAAC8BAABfcmVscy8ucmVsc1BLAQIt&#10;ABQABgAIAAAAIQDUUAU3jwIAAEAFAAAOAAAAAAAAAAAAAAAAAC4CAABkcnMvZTJvRG9jLnhtbFBL&#10;AQItABQABgAIAAAAIQCKD8oR4AAAAAwBAAAPAAAAAAAAAAAAAAAAAOkEAABkcnMvZG93bnJldi54&#10;bWxQSwUGAAAAAAQABADzAAAA9gUAAAAA&#10;" fillcolor="#dbe5f1 [660]" stroked="f">
            <v:textbox>
              <w:txbxContent>
                <w:p w:rsidR="00353E02" w:rsidRPr="007371E1" w:rsidRDefault="00353E02" w:rsidP="00353E02">
                  <w:pPr>
                    <w:jc w:val="center"/>
                    <w:rPr>
                      <w:sz w:val="32"/>
                      <w:szCs w:val="32"/>
                      <w:lang w:bidi="ar-SY"/>
                    </w:rPr>
                  </w:pPr>
                  <w:r w:rsidRPr="007371E1">
                    <w:rPr>
                      <w:rFonts w:hint="cs"/>
                      <w:sz w:val="32"/>
                      <w:szCs w:val="32"/>
                      <w:rtl/>
                      <w:lang w:bidi="ar-SY"/>
                    </w:rPr>
                    <w:t xml:space="preserve">تقرير حلقة </w:t>
                  </w:r>
                  <w:proofErr w:type="gramStart"/>
                  <w:r w:rsidRPr="007371E1">
                    <w:rPr>
                      <w:rFonts w:hint="cs"/>
                      <w:sz w:val="32"/>
                      <w:szCs w:val="32"/>
                      <w:rtl/>
                      <w:lang w:bidi="ar-SY"/>
                    </w:rPr>
                    <w:t xml:space="preserve">بحث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SY"/>
                    </w:rPr>
                    <w:t xml:space="preserve"> (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  <w:lang w:bidi="ar-SY"/>
                    </w:rPr>
                    <w:t xml:space="preserve">أو مشروع) </w:t>
                  </w:r>
                  <w:r w:rsidRPr="007371E1">
                    <w:rPr>
                      <w:rFonts w:hint="cs"/>
                      <w:sz w:val="32"/>
                      <w:szCs w:val="32"/>
                      <w:rtl/>
                      <w:lang w:bidi="ar-SY"/>
                    </w:rPr>
                    <w:t>بعنوان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SY"/>
                    </w:rPr>
                    <w:t xml:space="preserve"> :</w:t>
                  </w:r>
                </w:p>
              </w:txbxContent>
            </v:textbox>
            <w10:wrap type="square" anchorx="page"/>
          </v:shape>
        </w:pict>
      </w:r>
    </w:p>
    <w:p w:rsidR="00353E02" w:rsidRDefault="00353E02" w:rsidP="00962F9E">
      <w:pPr>
        <w:rPr>
          <w:rFonts w:ascii="Arial Unicode MS" w:eastAsia="Arial Unicode MS" w:hAnsi="Arial Unicode MS" w:cs="Arial Unicode MS"/>
          <w:sz w:val="40"/>
          <w:szCs w:val="40"/>
          <w:rtl/>
          <w:lang w:bidi="ar-SY"/>
        </w:rPr>
      </w:pPr>
    </w:p>
    <w:p w:rsidR="00353E02" w:rsidRDefault="00353E02" w:rsidP="00962F9E">
      <w:pPr>
        <w:rPr>
          <w:rFonts w:ascii="Arial Unicode MS" w:eastAsia="Arial Unicode MS" w:hAnsi="Arial Unicode MS" w:cs="Arial Unicode MS"/>
          <w:sz w:val="40"/>
          <w:szCs w:val="40"/>
          <w:rtl/>
          <w:lang w:bidi="ar-SY"/>
        </w:rPr>
      </w:pPr>
    </w:p>
    <w:p w:rsidR="00353E02" w:rsidRDefault="00353E02" w:rsidP="00962F9E">
      <w:pPr>
        <w:rPr>
          <w:rFonts w:ascii="Arial Unicode MS" w:eastAsia="Arial Unicode MS" w:hAnsi="Arial Unicode MS" w:cs="Arial Unicode MS"/>
          <w:sz w:val="40"/>
          <w:szCs w:val="40"/>
          <w:rtl/>
          <w:lang w:bidi="ar-SY"/>
        </w:rPr>
      </w:pPr>
    </w:p>
    <w:p w:rsidR="00353E02" w:rsidRDefault="00353E02" w:rsidP="00962F9E">
      <w:pPr>
        <w:rPr>
          <w:rFonts w:ascii="Arial Unicode MS" w:eastAsia="Arial Unicode MS" w:hAnsi="Arial Unicode MS" w:cs="Arial Unicode MS"/>
          <w:sz w:val="40"/>
          <w:szCs w:val="40"/>
          <w:rtl/>
          <w:lang w:bidi="ar-SY"/>
        </w:rPr>
      </w:pPr>
    </w:p>
    <w:p w:rsidR="00353E02" w:rsidRDefault="00353E02" w:rsidP="00962F9E">
      <w:pPr>
        <w:rPr>
          <w:rFonts w:ascii="Arial Unicode MS" w:eastAsia="Arial Unicode MS" w:hAnsi="Arial Unicode MS" w:cs="Arial Unicode MS"/>
          <w:sz w:val="40"/>
          <w:szCs w:val="40"/>
          <w:rtl/>
          <w:lang w:bidi="ar-SY"/>
        </w:rPr>
      </w:pPr>
    </w:p>
    <w:p w:rsidR="00353E02" w:rsidRDefault="00353E02" w:rsidP="00962F9E">
      <w:pPr>
        <w:rPr>
          <w:rFonts w:ascii="Arial Unicode MS" w:eastAsia="Arial Unicode MS" w:hAnsi="Arial Unicode MS" w:cs="Arial Unicode MS"/>
          <w:sz w:val="40"/>
          <w:szCs w:val="40"/>
          <w:rtl/>
          <w:lang w:bidi="ar-SY"/>
        </w:rPr>
      </w:pPr>
    </w:p>
    <w:p w:rsidR="00353E02" w:rsidRDefault="00353E02" w:rsidP="00962F9E">
      <w:pPr>
        <w:rPr>
          <w:rFonts w:ascii="Arial Unicode MS" w:eastAsia="Arial Unicode MS" w:hAnsi="Arial Unicode MS" w:cs="Arial Unicode MS"/>
          <w:sz w:val="40"/>
          <w:szCs w:val="40"/>
          <w:rtl/>
          <w:lang w:bidi="ar-SY"/>
        </w:rPr>
      </w:pPr>
    </w:p>
    <w:p w:rsidR="00353E02" w:rsidRDefault="00353E02" w:rsidP="00962F9E">
      <w:pPr>
        <w:rPr>
          <w:rFonts w:ascii="Courier New" w:eastAsia="Arial Unicode MS" w:hAnsi="Courier New" w:cs="Courier New"/>
          <w:color w:val="FFFFFF" w:themeColor="background1"/>
          <w:sz w:val="56"/>
          <w:szCs w:val="56"/>
          <w:rtl/>
          <w:lang w:bidi="ar-SY"/>
        </w:rPr>
      </w:pPr>
      <w:r w:rsidRPr="00353E02">
        <w:rPr>
          <w:rFonts w:ascii="Courier New" w:eastAsia="Arial Unicode MS" w:hAnsi="Courier New" w:cs="Courier New" w:hint="cs"/>
          <w:color w:val="FFFFFF" w:themeColor="background1"/>
          <w:sz w:val="56"/>
          <w:szCs w:val="56"/>
          <w:rtl/>
          <w:lang w:bidi="ar-SY"/>
        </w:rPr>
        <w:t xml:space="preserve">العين </w:t>
      </w:r>
      <w:proofErr w:type="gramStart"/>
      <w:r w:rsidRPr="00353E02">
        <w:rPr>
          <w:rFonts w:ascii="Courier New" w:eastAsia="Arial Unicode MS" w:hAnsi="Courier New" w:cs="Courier New" w:hint="cs"/>
          <w:color w:val="FFFFFF" w:themeColor="background1"/>
          <w:sz w:val="56"/>
          <w:szCs w:val="56"/>
          <w:rtl/>
          <w:lang w:bidi="ar-SY"/>
        </w:rPr>
        <w:t>و تغيّر</w:t>
      </w:r>
      <w:proofErr w:type="gramEnd"/>
      <w:r w:rsidRPr="00353E02">
        <w:rPr>
          <w:rFonts w:ascii="Courier New" w:eastAsia="Arial Unicode MS" w:hAnsi="Courier New" w:cs="Courier New" w:hint="cs"/>
          <w:color w:val="FFFFFF" w:themeColor="background1"/>
          <w:sz w:val="56"/>
          <w:szCs w:val="56"/>
          <w:rtl/>
          <w:lang w:bidi="ar-SY"/>
        </w:rPr>
        <w:t xml:space="preserve"> لون القزحيّة</w:t>
      </w:r>
    </w:p>
    <w:p w:rsidR="00353E02" w:rsidRDefault="00353E02" w:rsidP="00962F9E">
      <w:pPr>
        <w:rPr>
          <w:rFonts w:ascii="Courier New" w:eastAsia="Arial Unicode MS" w:hAnsi="Courier New" w:cs="Courier New"/>
          <w:color w:val="FFFFFF" w:themeColor="background1"/>
          <w:sz w:val="56"/>
          <w:szCs w:val="56"/>
          <w:rtl/>
          <w:lang w:bidi="ar-SY"/>
        </w:rPr>
      </w:pPr>
    </w:p>
    <w:p w:rsidR="00353E02" w:rsidRDefault="00353E02" w:rsidP="00962F9E">
      <w:pPr>
        <w:rPr>
          <w:rFonts w:ascii="Courier New" w:eastAsia="Arial Unicode MS" w:hAnsi="Courier New" w:cs="Courier New"/>
          <w:color w:val="FFFFFF" w:themeColor="background1"/>
          <w:sz w:val="56"/>
          <w:szCs w:val="56"/>
          <w:rtl/>
          <w:lang w:bidi="ar-SY"/>
        </w:rPr>
      </w:pPr>
      <w:r>
        <w:rPr>
          <w:rFonts w:ascii="Courier New" w:eastAsia="Arial Unicode MS" w:hAnsi="Courier New" w:cs="Courier New" w:hint="cs"/>
          <w:color w:val="FFFFFF" w:themeColor="background1"/>
          <w:sz w:val="56"/>
          <w:szCs w:val="56"/>
          <w:rtl/>
          <w:lang w:bidi="ar-SY"/>
        </w:rPr>
        <w:t xml:space="preserve">          </w:t>
      </w:r>
    </w:p>
    <w:p w:rsidR="00353E02" w:rsidRDefault="00353E02" w:rsidP="00962F9E">
      <w:pPr>
        <w:rPr>
          <w:rFonts w:ascii="Courier New" w:eastAsia="Arial Unicode MS" w:hAnsi="Courier New" w:cs="Courier New"/>
          <w:color w:val="FFFFFF" w:themeColor="background1"/>
          <w:sz w:val="36"/>
          <w:szCs w:val="36"/>
          <w:rtl/>
          <w:lang w:bidi="ar-SY"/>
        </w:rPr>
      </w:pPr>
      <w:r w:rsidRPr="00353E02">
        <w:rPr>
          <w:rFonts w:ascii="Courier New" w:eastAsia="Arial Unicode MS" w:hAnsi="Courier New" w:cs="Courier New" w:hint="cs"/>
          <w:color w:val="FFFFFF" w:themeColor="background1"/>
          <w:sz w:val="52"/>
          <w:szCs w:val="52"/>
          <w:rtl/>
          <w:lang w:bidi="ar-SY"/>
        </w:rPr>
        <w:t xml:space="preserve">       </w:t>
      </w:r>
      <w:r>
        <w:rPr>
          <w:rFonts w:ascii="Courier New" w:eastAsia="Arial Unicode MS" w:hAnsi="Courier New" w:cs="Courier New" w:hint="cs"/>
          <w:color w:val="FFFFFF" w:themeColor="background1"/>
          <w:sz w:val="52"/>
          <w:szCs w:val="52"/>
          <w:rtl/>
          <w:lang w:bidi="ar-SY"/>
        </w:rPr>
        <w:t xml:space="preserve">  </w:t>
      </w:r>
      <w:r w:rsidRPr="00353E02">
        <w:rPr>
          <w:rFonts w:ascii="Courier New" w:eastAsia="Arial Unicode MS" w:hAnsi="Courier New" w:cs="Courier New" w:hint="cs"/>
          <w:color w:val="FFFFFF" w:themeColor="background1"/>
          <w:sz w:val="36"/>
          <w:szCs w:val="36"/>
          <w:rtl/>
          <w:lang w:bidi="ar-SY"/>
        </w:rPr>
        <w:t xml:space="preserve">تقديم الطالبة: هبة حيدر </w:t>
      </w:r>
    </w:p>
    <w:p w:rsidR="00353E02" w:rsidRDefault="00353E02" w:rsidP="00962F9E">
      <w:pPr>
        <w:rPr>
          <w:rFonts w:ascii="Courier New" w:eastAsia="Arial Unicode MS" w:hAnsi="Courier New" w:cs="Courier New"/>
          <w:color w:val="FFFFFF" w:themeColor="background1"/>
          <w:sz w:val="36"/>
          <w:szCs w:val="36"/>
          <w:rtl/>
          <w:lang w:bidi="ar-SY"/>
        </w:rPr>
      </w:pPr>
      <w:r>
        <w:rPr>
          <w:rFonts w:ascii="Courier New" w:eastAsia="Arial Unicode MS" w:hAnsi="Courier New" w:cs="Courier New" w:hint="cs"/>
          <w:color w:val="FFFFFF" w:themeColor="background1"/>
          <w:sz w:val="36"/>
          <w:szCs w:val="36"/>
          <w:rtl/>
          <w:lang w:bidi="ar-SY"/>
        </w:rPr>
        <w:t xml:space="preserve">                      الصّف: العاشر </w:t>
      </w:r>
    </w:p>
    <w:p w:rsidR="00353E02" w:rsidRDefault="00353E02" w:rsidP="00962F9E">
      <w:pPr>
        <w:rPr>
          <w:rFonts w:ascii="Courier New" w:eastAsia="Arial Unicode MS" w:hAnsi="Courier New" w:cs="Courier New"/>
          <w:color w:val="FFFFFF" w:themeColor="background1"/>
          <w:sz w:val="36"/>
          <w:szCs w:val="36"/>
          <w:rtl/>
          <w:lang w:bidi="ar-SY"/>
        </w:rPr>
      </w:pPr>
      <w:r>
        <w:rPr>
          <w:rFonts w:ascii="Courier New" w:eastAsia="Arial Unicode MS" w:hAnsi="Courier New" w:cs="Courier New" w:hint="cs"/>
          <w:color w:val="FFFFFF" w:themeColor="background1"/>
          <w:sz w:val="36"/>
          <w:szCs w:val="36"/>
          <w:rtl/>
          <w:lang w:bidi="ar-SY"/>
        </w:rPr>
        <w:t xml:space="preserve">                     تاريخ:5/1/2015</w:t>
      </w:r>
    </w:p>
    <w:p w:rsidR="00353E02" w:rsidRPr="00353E02" w:rsidRDefault="00353E02" w:rsidP="00962F9E">
      <w:pPr>
        <w:rPr>
          <w:rFonts w:ascii="Courier New" w:eastAsia="Arial Unicode MS" w:hAnsi="Courier New" w:cs="Courier New"/>
          <w:color w:val="FFFFFF" w:themeColor="background1"/>
          <w:sz w:val="36"/>
          <w:szCs w:val="36"/>
          <w:rtl/>
          <w:lang w:bidi="ar-SY"/>
        </w:rPr>
      </w:pPr>
      <w:r>
        <w:rPr>
          <w:rFonts w:ascii="Courier New" w:eastAsia="Arial Unicode MS" w:hAnsi="Courier New" w:cs="Courier New" w:hint="cs"/>
          <w:color w:val="FFFFFF" w:themeColor="background1"/>
          <w:sz w:val="36"/>
          <w:szCs w:val="36"/>
          <w:rtl/>
          <w:lang w:bidi="ar-SY"/>
        </w:rPr>
        <w:t xml:space="preserve">             إشراف المدرّسة: منال حنونة </w:t>
      </w:r>
    </w:p>
    <w:p w:rsidR="00353E02" w:rsidRPr="00353E02" w:rsidRDefault="00353E02" w:rsidP="00962F9E">
      <w:pPr>
        <w:rPr>
          <w:rFonts w:ascii="Courier New" w:eastAsia="Arial Unicode MS" w:hAnsi="Courier New" w:cs="Courier New"/>
          <w:color w:val="FFFFFF" w:themeColor="background1"/>
          <w:sz w:val="40"/>
          <w:szCs w:val="40"/>
          <w:rtl/>
          <w:lang w:bidi="ar-SY"/>
        </w:rPr>
      </w:pPr>
    </w:p>
    <w:p w:rsidR="00353E02" w:rsidRDefault="00353E02" w:rsidP="00962F9E">
      <w:pPr>
        <w:rPr>
          <w:rFonts w:ascii="Arial Unicode MS" w:eastAsia="Arial Unicode MS" w:hAnsi="Arial Unicode MS" w:cs="Arial Unicode MS"/>
          <w:sz w:val="40"/>
          <w:szCs w:val="40"/>
          <w:lang w:bidi="ar-SY"/>
        </w:rPr>
      </w:pPr>
    </w:p>
    <w:p w:rsidR="00353E02" w:rsidRDefault="00353E02" w:rsidP="00962F9E">
      <w:pPr>
        <w:rPr>
          <w:rFonts w:ascii="Arial Unicode MS" w:eastAsia="Arial Unicode MS" w:hAnsi="Arial Unicode MS" w:cs="Arial Unicode MS"/>
          <w:sz w:val="40"/>
          <w:szCs w:val="40"/>
          <w:rtl/>
          <w:lang w:bidi="ar-SY"/>
        </w:rPr>
      </w:pPr>
    </w:p>
    <w:p w:rsidR="00FA07F0" w:rsidRDefault="00FA07F0" w:rsidP="00962F9E">
      <w:pPr>
        <w:rPr>
          <w:rFonts w:ascii="Andalus" w:eastAsia="Arial Unicode MS" w:hAnsi="Andalus" w:cs="Andalus"/>
          <w:b/>
          <w:bCs/>
          <w:color w:val="FFFFFF" w:themeColor="background1"/>
          <w:sz w:val="72"/>
          <w:szCs w:val="72"/>
          <w:rtl/>
          <w:lang w:bidi="ar-SY"/>
        </w:rPr>
      </w:pPr>
      <w:r>
        <w:rPr>
          <w:rFonts w:ascii="Andalus" w:eastAsia="Arial Unicode MS" w:hAnsi="Andalus" w:cs="Andalus" w:hint="cs"/>
          <w:color w:val="FFFFFF" w:themeColor="background1"/>
          <w:sz w:val="72"/>
          <w:szCs w:val="72"/>
          <w:rtl/>
          <w:lang w:bidi="ar-SY"/>
        </w:rPr>
        <w:t xml:space="preserve">   </w:t>
      </w:r>
      <w:r w:rsidRPr="00FA07F0">
        <w:rPr>
          <w:rFonts w:ascii="Andalus" w:eastAsia="Arial Unicode MS" w:hAnsi="Andalus" w:cs="Andalus" w:hint="cs"/>
          <w:b/>
          <w:bCs/>
          <w:color w:val="FFFFFF" w:themeColor="background1"/>
          <w:sz w:val="72"/>
          <w:szCs w:val="72"/>
          <w:rtl/>
          <w:lang w:bidi="ar-SY"/>
        </w:rPr>
        <w:t>الفهرس</w:t>
      </w:r>
    </w:p>
    <w:p w:rsidR="00297387" w:rsidRDefault="00297387" w:rsidP="00962F9E">
      <w:pPr>
        <w:rPr>
          <w:rFonts w:ascii="Andalus" w:eastAsia="Arial Unicode MS" w:hAnsi="Andalus" w:cs="Andalus"/>
          <w:b/>
          <w:bCs/>
          <w:color w:val="FFFFFF" w:themeColor="background1"/>
          <w:sz w:val="72"/>
          <w:szCs w:val="72"/>
          <w:rtl/>
          <w:lang w:bidi="ar-SY"/>
        </w:rPr>
      </w:pPr>
    </w:p>
    <w:p w:rsidR="00FA07F0" w:rsidRDefault="00FA07F0" w:rsidP="00334B09">
      <w:pPr>
        <w:rPr>
          <w:rFonts w:ascii="Arial Unicode MS" w:eastAsia="Arial Unicode MS" w:hAnsi="Arial Unicode MS" w:cs="Arial Unicode MS"/>
          <w:color w:val="FFFFFF" w:themeColor="background1"/>
          <w:sz w:val="48"/>
          <w:szCs w:val="48"/>
          <w:rtl/>
          <w:lang w:bidi="ar-SY"/>
        </w:rPr>
      </w:pPr>
      <w:r>
        <w:rPr>
          <w:rFonts w:ascii="Arial Unicode MS" w:eastAsia="Arial Unicode MS" w:hAnsi="Arial Unicode MS" w:cs="Arial Unicode MS" w:hint="cs"/>
          <w:color w:val="FFFFFF" w:themeColor="background1"/>
          <w:sz w:val="48"/>
          <w:szCs w:val="48"/>
          <w:rtl/>
          <w:lang w:bidi="ar-SY"/>
        </w:rPr>
        <w:t>ال</w:t>
      </w:r>
      <w:r w:rsidR="00334B09">
        <w:rPr>
          <w:rFonts w:ascii="Arial Unicode MS" w:eastAsia="Arial Unicode MS" w:hAnsi="Arial Unicode MS" w:cs="Arial Unicode MS" w:hint="cs"/>
          <w:color w:val="FFFFFF" w:themeColor="background1"/>
          <w:sz w:val="48"/>
          <w:szCs w:val="48"/>
          <w:rtl/>
          <w:lang w:bidi="ar-SY"/>
        </w:rPr>
        <w:t>موضوع _____________________</w:t>
      </w:r>
      <w:r>
        <w:rPr>
          <w:rFonts w:ascii="Arial Unicode MS" w:eastAsia="Arial Unicode MS" w:hAnsi="Arial Unicode MS" w:cs="Arial Unicode MS" w:hint="cs"/>
          <w:color w:val="FFFFFF" w:themeColor="background1"/>
          <w:sz w:val="48"/>
          <w:szCs w:val="48"/>
          <w:rtl/>
          <w:lang w:bidi="ar-SY"/>
        </w:rPr>
        <w:t>الص</w:t>
      </w:r>
      <w:r w:rsidR="002B27DA">
        <w:rPr>
          <w:rFonts w:ascii="Arial Unicode MS" w:eastAsia="Arial Unicode MS" w:hAnsi="Arial Unicode MS" w:cs="Arial Unicode MS" w:hint="cs"/>
          <w:color w:val="FFFFFF" w:themeColor="background1"/>
          <w:sz w:val="48"/>
          <w:szCs w:val="48"/>
          <w:rtl/>
          <w:lang w:bidi="ar-SY"/>
        </w:rPr>
        <w:t>ّ</w:t>
      </w:r>
      <w:r>
        <w:rPr>
          <w:rFonts w:ascii="Arial Unicode MS" w:eastAsia="Arial Unicode MS" w:hAnsi="Arial Unicode MS" w:cs="Arial Unicode MS" w:hint="cs"/>
          <w:color w:val="FFFFFF" w:themeColor="background1"/>
          <w:sz w:val="48"/>
          <w:szCs w:val="48"/>
          <w:rtl/>
          <w:lang w:bidi="ar-SY"/>
        </w:rPr>
        <w:t>فحة</w:t>
      </w:r>
    </w:p>
    <w:p w:rsidR="00297387" w:rsidRDefault="00FA07F0" w:rsidP="00334B09">
      <w:pPr>
        <w:rPr>
          <w:rFonts w:ascii="Arial Unicode MS" w:eastAsia="Arial Unicode MS" w:hAnsi="Arial Unicode MS" w:cs="Arial Unicode MS"/>
          <w:color w:val="FFFFFF" w:themeColor="background1"/>
          <w:sz w:val="44"/>
          <w:szCs w:val="44"/>
          <w:rtl/>
          <w:lang w:bidi="ar-SY"/>
        </w:rPr>
      </w:pPr>
      <w:r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>المقد</w:t>
      </w:r>
      <w:r w:rsidR="002B27DA"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>ّ</w:t>
      </w:r>
      <w:r w:rsidR="00334B09"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>مة    _________________________</w:t>
      </w:r>
      <w:r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>__</w:t>
      </w:r>
      <w:r w:rsidR="00297387"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>3</w:t>
      </w:r>
    </w:p>
    <w:p w:rsidR="00297387" w:rsidRDefault="00297387" w:rsidP="00334B09">
      <w:pPr>
        <w:rPr>
          <w:rFonts w:ascii="Arial Unicode MS" w:eastAsia="Arial Unicode MS" w:hAnsi="Arial Unicode MS" w:cs="Arial Unicode MS"/>
          <w:color w:val="FFFFFF" w:themeColor="background1"/>
          <w:sz w:val="44"/>
          <w:szCs w:val="44"/>
          <w:rtl/>
          <w:lang w:bidi="ar-SY"/>
        </w:rPr>
      </w:pPr>
      <w:proofErr w:type="gramStart"/>
      <w:r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>العين</w:t>
      </w:r>
      <w:r w:rsidR="00576FA7"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 xml:space="preserve"> </w:t>
      </w:r>
      <w:r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 xml:space="preserve"> </w:t>
      </w:r>
      <w:r w:rsidR="00576FA7"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>_</w:t>
      </w:r>
      <w:proofErr w:type="gramEnd"/>
      <w:r w:rsidR="00576FA7"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>____</w:t>
      </w:r>
      <w:r w:rsidR="00334B09"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>_______________________</w:t>
      </w:r>
      <w:r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>__4</w:t>
      </w:r>
    </w:p>
    <w:p w:rsidR="00297387" w:rsidRDefault="00297387" w:rsidP="00334B09">
      <w:pPr>
        <w:rPr>
          <w:rFonts w:ascii="Arial Unicode MS" w:eastAsia="Arial Unicode MS" w:hAnsi="Arial Unicode MS" w:cs="Arial Unicode MS"/>
          <w:color w:val="FFFFFF" w:themeColor="background1"/>
          <w:sz w:val="44"/>
          <w:szCs w:val="44"/>
          <w:rtl/>
          <w:lang w:bidi="ar-SY"/>
        </w:rPr>
      </w:pPr>
      <w:r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 xml:space="preserve">أقسام </w:t>
      </w:r>
      <w:r w:rsidR="00334B09"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>العين _________________________</w:t>
      </w:r>
      <w:r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 xml:space="preserve"> </w:t>
      </w:r>
      <w:r w:rsidR="00816789"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>5</w:t>
      </w:r>
    </w:p>
    <w:p w:rsidR="00297387" w:rsidRDefault="00297387" w:rsidP="00334B09">
      <w:pPr>
        <w:rPr>
          <w:rFonts w:ascii="Arial Unicode MS" w:eastAsia="Arial Unicode MS" w:hAnsi="Arial Unicode MS" w:cs="Arial Unicode MS"/>
          <w:color w:val="FFFFFF" w:themeColor="background1"/>
          <w:sz w:val="44"/>
          <w:szCs w:val="44"/>
          <w:rtl/>
          <w:lang w:bidi="ar-SY"/>
        </w:rPr>
      </w:pPr>
      <w:r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>القزحي</w:t>
      </w:r>
      <w:r w:rsidR="00967A0B"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>ّ</w:t>
      </w:r>
      <w:r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>ة _</w:t>
      </w:r>
      <w:r w:rsidR="00334B09"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>____________________________</w:t>
      </w:r>
      <w:r w:rsidR="00816789"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 xml:space="preserve">8 </w:t>
      </w:r>
      <w:r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 xml:space="preserve">   </w:t>
      </w:r>
    </w:p>
    <w:p w:rsidR="00297387" w:rsidRDefault="00297387" w:rsidP="00962F9E">
      <w:pPr>
        <w:rPr>
          <w:rFonts w:ascii="Arial Unicode MS" w:eastAsia="Arial Unicode MS" w:hAnsi="Arial Unicode MS" w:cs="Arial Unicode MS"/>
          <w:color w:val="FFFFFF" w:themeColor="background1"/>
          <w:sz w:val="44"/>
          <w:szCs w:val="44"/>
          <w:rtl/>
          <w:lang w:bidi="ar-SY"/>
        </w:rPr>
      </w:pPr>
      <w:r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>سبب اختلاف لون القزحي</w:t>
      </w:r>
      <w:r w:rsidR="00967A0B"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>ّ</w:t>
      </w:r>
      <w:r w:rsidR="00334B09"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>ة ________________</w:t>
      </w:r>
      <w:r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>9</w:t>
      </w:r>
    </w:p>
    <w:p w:rsidR="00297387" w:rsidRDefault="00334B09" w:rsidP="00334B09">
      <w:pPr>
        <w:rPr>
          <w:rFonts w:ascii="Arial Unicode MS" w:eastAsia="Arial Unicode MS" w:hAnsi="Arial Unicode MS" w:cs="Arial Unicode MS"/>
          <w:color w:val="FFFFFF" w:themeColor="background1"/>
          <w:sz w:val="44"/>
          <w:szCs w:val="44"/>
          <w:rtl/>
          <w:lang w:bidi="ar-SY"/>
        </w:rPr>
      </w:pPr>
      <w:r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>المصادر ______________________</w:t>
      </w:r>
      <w:r w:rsidR="00297387"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>_</w:t>
      </w:r>
      <w:r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>_</w:t>
      </w:r>
      <w:r w:rsidR="00297387"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>_</w:t>
      </w:r>
      <w:r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>___</w:t>
      </w:r>
      <w:r w:rsidR="00297387">
        <w:rPr>
          <w:rFonts w:ascii="Arial Unicode MS" w:eastAsia="Arial Unicode MS" w:hAnsi="Arial Unicode MS" w:cs="Arial Unicode MS" w:hint="cs"/>
          <w:color w:val="FFFFFF" w:themeColor="background1"/>
          <w:sz w:val="44"/>
          <w:szCs w:val="44"/>
          <w:rtl/>
          <w:lang w:bidi="ar-SY"/>
        </w:rPr>
        <w:t xml:space="preserve"> 13</w:t>
      </w:r>
    </w:p>
    <w:p w:rsidR="00884CCB" w:rsidRDefault="00297387" w:rsidP="00962F9E">
      <w:pPr>
        <w:rPr>
          <w:rFonts w:ascii="Andalus" w:eastAsia="Arial Unicode MS" w:hAnsi="Andalus" w:cs="Andalus"/>
          <w:color w:val="FFFFFF" w:themeColor="background1"/>
          <w:sz w:val="72"/>
          <w:szCs w:val="72"/>
          <w:rtl/>
          <w:lang w:bidi="ar-SY"/>
        </w:rPr>
      </w:pPr>
      <w:r>
        <w:rPr>
          <w:rFonts w:ascii="Andalus" w:eastAsia="Arial Unicode MS" w:hAnsi="Andalus" w:cs="Andalus" w:hint="cs"/>
          <w:b/>
          <w:bCs/>
          <w:color w:val="FFFFFF" w:themeColor="background1"/>
          <w:sz w:val="72"/>
          <w:szCs w:val="72"/>
          <w:rtl/>
          <w:lang w:bidi="ar-SY"/>
        </w:rPr>
        <w:t xml:space="preserve">    </w:t>
      </w:r>
      <w:r w:rsidR="00FA07F0" w:rsidRPr="00FA07F0">
        <w:rPr>
          <w:rFonts w:ascii="Andalus" w:eastAsia="Arial Unicode MS" w:hAnsi="Andalus" w:cs="Andalus" w:hint="cs"/>
          <w:b/>
          <w:bCs/>
          <w:color w:val="FFFFFF" w:themeColor="background1"/>
          <w:sz w:val="72"/>
          <w:szCs w:val="72"/>
          <w:rtl/>
          <w:lang w:bidi="ar-SY"/>
        </w:rPr>
        <w:t xml:space="preserve"> </w:t>
      </w:r>
      <w:r w:rsidR="00884CCB">
        <w:rPr>
          <w:rFonts w:ascii="Andalus" w:eastAsia="Arial Unicode MS" w:hAnsi="Andalus" w:cs="Andalus" w:hint="cs"/>
          <w:color w:val="0F243E" w:themeColor="text2" w:themeShade="80"/>
          <w:sz w:val="72"/>
          <w:szCs w:val="72"/>
          <w:rtl/>
          <w:lang w:bidi="ar-SY"/>
        </w:rPr>
        <w:t xml:space="preserve">             </w:t>
      </w:r>
      <w:r w:rsidR="00884CCB">
        <w:rPr>
          <w:rFonts w:ascii="Andalus" w:eastAsia="Arial Unicode MS" w:hAnsi="Andalus" w:cs="Andalus" w:hint="cs"/>
          <w:color w:val="FFFFFF" w:themeColor="background1"/>
          <w:sz w:val="72"/>
          <w:szCs w:val="72"/>
          <w:rtl/>
          <w:lang w:bidi="ar-SY"/>
        </w:rPr>
        <w:t xml:space="preserve">    </w:t>
      </w:r>
    </w:p>
    <w:p w:rsidR="00FA07F0" w:rsidRDefault="00FA07F0" w:rsidP="00962F9E">
      <w:pPr>
        <w:rPr>
          <w:rFonts w:ascii="Andalus" w:eastAsia="Arial Unicode MS" w:hAnsi="Andalus" w:cs="Andalus"/>
          <w:color w:val="0F243E" w:themeColor="text2" w:themeShade="80"/>
          <w:sz w:val="72"/>
          <w:szCs w:val="72"/>
          <w:rtl/>
          <w:lang w:bidi="ar-SY"/>
        </w:rPr>
      </w:pPr>
    </w:p>
    <w:p w:rsidR="00297387" w:rsidRPr="00334B09" w:rsidRDefault="00297387" w:rsidP="00334B09">
      <w:pPr>
        <w:rPr>
          <w:rFonts w:ascii="Andalus" w:eastAsia="Arial Unicode MS" w:hAnsi="Andalus" w:cs="Andalus"/>
          <w:color w:val="FFFFFF" w:themeColor="background1"/>
          <w:sz w:val="72"/>
          <w:szCs w:val="72"/>
          <w:rtl/>
          <w:lang w:bidi="ar-SY"/>
        </w:rPr>
      </w:pPr>
      <w:proofErr w:type="gramStart"/>
      <w:r>
        <w:rPr>
          <w:rFonts w:ascii="Andalus" w:eastAsia="Arial Unicode MS" w:hAnsi="Andalus" w:cs="Andalus" w:hint="cs"/>
          <w:color w:val="FFFFFF" w:themeColor="background1"/>
          <w:sz w:val="72"/>
          <w:szCs w:val="72"/>
          <w:rtl/>
          <w:lang w:bidi="ar-SY"/>
        </w:rPr>
        <w:lastRenderedPageBreak/>
        <w:t>المقد</w:t>
      </w:r>
      <w:r w:rsidR="00967A0B">
        <w:rPr>
          <w:rFonts w:ascii="Andalus" w:eastAsia="Arial Unicode MS" w:hAnsi="Andalus" w:cs="Andalus" w:hint="cs"/>
          <w:color w:val="FFFFFF" w:themeColor="background1"/>
          <w:sz w:val="72"/>
          <w:szCs w:val="72"/>
          <w:rtl/>
          <w:lang w:bidi="ar-SY"/>
        </w:rPr>
        <w:t>ّ</w:t>
      </w:r>
      <w:r>
        <w:rPr>
          <w:rFonts w:ascii="Andalus" w:eastAsia="Arial Unicode MS" w:hAnsi="Andalus" w:cs="Andalus" w:hint="cs"/>
          <w:color w:val="FFFFFF" w:themeColor="background1"/>
          <w:sz w:val="72"/>
          <w:szCs w:val="72"/>
          <w:rtl/>
          <w:lang w:bidi="ar-SY"/>
        </w:rPr>
        <w:t>مة :</w:t>
      </w:r>
      <w:proofErr w:type="gramEnd"/>
    </w:p>
    <w:p w:rsidR="00297387" w:rsidRPr="00C1630E" w:rsidRDefault="00297387" w:rsidP="00967A0B">
      <w:pPr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لدى الإنسان خمس حواس وهي: </w:t>
      </w:r>
      <w:proofErr w:type="gramStart"/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الن</w:t>
      </w:r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ظر- الش</w:t>
      </w:r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م</w:t>
      </w:r>
      <w:proofErr w:type="gramEnd"/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- الل</w:t>
      </w:r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مس- الت</w:t>
      </w:r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ذوق- الس</w:t>
      </w:r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مع.</w:t>
      </w:r>
    </w:p>
    <w:p w:rsidR="00297387" w:rsidRPr="00C1630E" w:rsidRDefault="00297387" w:rsidP="00967A0B">
      <w:pPr>
        <w:pStyle w:val="a6"/>
        <w:numPr>
          <w:ilvl w:val="0"/>
          <w:numId w:val="6"/>
        </w:numPr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ومن </w:t>
      </w:r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أ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هم هذه الحواس هي حاس</w:t>
      </w:r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ة الن</w:t>
      </w:r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ظر.</w:t>
      </w:r>
      <w:r w:rsidR="00550D0F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lang w:bidi="ar-SY"/>
        </w:rPr>
        <w:t xml:space="preserve"> </w:t>
      </w:r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حيث 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إن</w:t>
      </w:r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العين هي عضو هذه الحاس</w:t>
      </w:r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ة التي نرى بها كل ما حولنا ونمي</w:t>
      </w:r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ز بها ا</w:t>
      </w:r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لعديد من الأشياء كالألوان </w:t>
      </w:r>
      <w:proofErr w:type="gramStart"/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مثلاً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!</w:t>
      </w:r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.</w:t>
      </w:r>
      <w:proofErr w:type="gramEnd"/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</w:t>
      </w:r>
    </w:p>
    <w:p w:rsidR="00297387" w:rsidRPr="00C1630E" w:rsidRDefault="00297387" w:rsidP="00967A0B">
      <w:pPr>
        <w:pStyle w:val="a6"/>
        <w:numPr>
          <w:ilvl w:val="0"/>
          <w:numId w:val="6"/>
        </w:numPr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جميعنا نلاحظ اختلاف </w:t>
      </w:r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شكل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العين من شخص إلى </w:t>
      </w:r>
      <w:proofErr w:type="gramStart"/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آخر</w:t>
      </w:r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..</w:t>
      </w:r>
      <w:proofErr w:type="gramEnd"/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و اختلاف ألوانها </w:t>
      </w:r>
      <w:proofErr w:type="gramStart"/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أيضاً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..</w:t>
      </w:r>
      <w:proofErr w:type="gramEnd"/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</w:t>
      </w:r>
      <w:proofErr w:type="gramStart"/>
      <w:r w:rsidR="00576FA7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و إن</w:t>
      </w:r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proofErr w:type="gramEnd"/>
      <w:r w:rsidR="00576FA7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ملاحظة هذا الاختلاف يجب </w:t>
      </w:r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أن يكون دافعاً</w:t>
      </w:r>
      <w:r w:rsidR="00576FA7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للاستفسار عن السبب! </w:t>
      </w:r>
    </w:p>
    <w:p w:rsidR="00576FA7" w:rsidRPr="00C1630E" w:rsidRDefault="00967A0B" w:rsidP="00962F9E">
      <w:pPr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ألم نسأل أنفسنا يوماً</w:t>
      </w:r>
      <w:r w:rsidR="00576FA7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ما هي </w:t>
      </w:r>
      <w:proofErr w:type="gramStart"/>
      <w:r w:rsidR="00576FA7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العين ؟</w:t>
      </w:r>
      <w:proofErr w:type="gramEnd"/>
      <w:r w:rsidR="00576FA7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مم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="00576FA7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ا تتأل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="00576FA7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ف؟</w:t>
      </w:r>
    </w:p>
    <w:p w:rsidR="00576FA7" w:rsidRPr="00C1630E" w:rsidRDefault="00576FA7" w:rsidP="00962F9E">
      <w:pPr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ما سبب اختلاف ألوان العين من شخص</w:t>
      </w:r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ٍ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لآخر؟</w:t>
      </w:r>
    </w:p>
    <w:p w:rsidR="00576FA7" w:rsidRPr="00C1630E" w:rsidRDefault="00576FA7" w:rsidP="00967A0B">
      <w:pPr>
        <w:pStyle w:val="a6"/>
        <w:numPr>
          <w:ilvl w:val="0"/>
          <w:numId w:val="6"/>
        </w:numPr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lang w:bidi="ar-SY"/>
        </w:rPr>
      </w:pP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هذه التساؤلات كانت سبباً لاختياري هذا الموضوع لأبحث عنه. </w:t>
      </w:r>
    </w:p>
    <w:p w:rsidR="00DE2A96" w:rsidRPr="00C1630E" w:rsidRDefault="00DE2A96" w:rsidP="00DE2A96">
      <w:pPr>
        <w:pStyle w:val="a6"/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lang w:bidi="ar-SY"/>
        </w:rPr>
      </w:pPr>
    </w:p>
    <w:p w:rsidR="00334B09" w:rsidRPr="00334B09" w:rsidRDefault="00DE2A96" w:rsidP="00334B09">
      <w:pPr>
        <w:pStyle w:val="a6"/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</w:pPr>
      <w:r>
        <w:rPr>
          <w:rFonts w:ascii="Simplified Arabic" w:eastAsia="Arial Unicode MS" w:hAnsi="Simplified Arabic" w:cs="Simplified Arabic"/>
          <w:noProof/>
          <w:color w:val="FFFFFF" w:themeColor="background1"/>
          <w:sz w:val="32"/>
          <w:szCs w:val="32"/>
          <w:rtl/>
        </w:rPr>
        <w:drawing>
          <wp:inline distT="0" distB="0" distL="0" distR="0">
            <wp:extent cx="3581400" cy="2369729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-229957_64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332" cy="237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CCB" w:rsidRDefault="00884CCB" w:rsidP="00962F9E">
      <w:pPr>
        <w:rPr>
          <w:rFonts w:asciiTheme="majorBidi" w:eastAsia="Arial Unicode MS" w:hAnsiTheme="majorBidi" w:cstheme="majorBidi"/>
          <w:color w:val="FFFFFF" w:themeColor="background1"/>
          <w:sz w:val="48"/>
          <w:szCs w:val="48"/>
          <w:rtl/>
          <w:lang w:bidi="ar-SY"/>
        </w:rPr>
      </w:pPr>
    </w:p>
    <w:p w:rsidR="00884CCB" w:rsidRPr="001B591E" w:rsidRDefault="00576FA7" w:rsidP="00816789">
      <w:pPr>
        <w:rPr>
          <w:rFonts w:asciiTheme="majorBidi" w:eastAsia="Arial Unicode MS" w:hAnsiTheme="majorBidi" w:cstheme="majorBidi"/>
          <w:b/>
          <w:bCs/>
          <w:color w:val="FFFFFF" w:themeColor="background1"/>
          <w:sz w:val="72"/>
          <w:szCs w:val="72"/>
          <w:u w:val="single"/>
          <w:rtl/>
          <w:lang w:bidi="ar-SY"/>
        </w:rPr>
      </w:pPr>
      <w:proofErr w:type="gramStart"/>
      <w:r w:rsidRPr="001B591E">
        <w:rPr>
          <w:rFonts w:asciiTheme="majorBidi" w:eastAsia="Arial Unicode MS" w:hAnsiTheme="majorBidi" w:cstheme="majorBidi" w:hint="cs"/>
          <w:b/>
          <w:bCs/>
          <w:color w:val="FFFFFF" w:themeColor="background1"/>
          <w:sz w:val="72"/>
          <w:szCs w:val="72"/>
          <w:u w:val="single"/>
          <w:rtl/>
          <w:lang w:bidi="ar-SY"/>
        </w:rPr>
        <w:lastRenderedPageBreak/>
        <w:t>العين :</w:t>
      </w:r>
      <w:proofErr w:type="gramEnd"/>
    </w:p>
    <w:p w:rsidR="00576FA7" w:rsidRPr="00967A0B" w:rsidRDefault="00576FA7" w:rsidP="00962F9E">
      <w:pPr>
        <w:rPr>
          <w:rFonts w:asciiTheme="majorBidi" w:eastAsia="Arial Unicode MS" w:hAnsiTheme="majorBidi" w:cstheme="majorBidi"/>
          <w:b/>
          <w:bCs/>
          <w:color w:val="FFFFFF" w:themeColor="background1"/>
          <w:sz w:val="52"/>
          <w:szCs w:val="52"/>
          <w:rtl/>
          <w:lang w:bidi="ar-SY"/>
        </w:rPr>
      </w:pPr>
      <w:r w:rsidRPr="00967A0B">
        <w:rPr>
          <w:rFonts w:asciiTheme="majorBidi" w:eastAsia="Arial Unicode MS" w:hAnsiTheme="majorBidi" w:cstheme="majorBidi" w:hint="cs"/>
          <w:b/>
          <w:bCs/>
          <w:color w:val="FFFFFF" w:themeColor="background1"/>
          <w:sz w:val="52"/>
          <w:szCs w:val="52"/>
          <w:rtl/>
          <w:lang w:bidi="ar-SY"/>
        </w:rPr>
        <w:t xml:space="preserve">ما هي </w:t>
      </w:r>
      <w:proofErr w:type="gramStart"/>
      <w:r w:rsidRPr="00967A0B">
        <w:rPr>
          <w:rFonts w:asciiTheme="majorBidi" w:eastAsia="Arial Unicode MS" w:hAnsiTheme="majorBidi" w:cstheme="majorBidi" w:hint="cs"/>
          <w:b/>
          <w:bCs/>
          <w:color w:val="FFFFFF" w:themeColor="background1"/>
          <w:sz w:val="52"/>
          <w:szCs w:val="52"/>
          <w:rtl/>
          <w:lang w:bidi="ar-SY"/>
        </w:rPr>
        <w:t>العين ؟</w:t>
      </w:r>
      <w:proofErr w:type="gramEnd"/>
      <w:r w:rsidRPr="00967A0B">
        <w:rPr>
          <w:rFonts w:asciiTheme="majorBidi" w:eastAsia="Arial Unicode MS" w:hAnsiTheme="majorBidi" w:cstheme="majorBidi" w:hint="cs"/>
          <w:b/>
          <w:bCs/>
          <w:color w:val="FFFFFF" w:themeColor="background1"/>
          <w:sz w:val="52"/>
          <w:szCs w:val="52"/>
          <w:rtl/>
          <w:lang w:bidi="ar-SY"/>
        </w:rPr>
        <w:t xml:space="preserve"> </w:t>
      </w:r>
    </w:p>
    <w:p w:rsidR="00E406BF" w:rsidRPr="00967A0B" w:rsidRDefault="00E406BF" w:rsidP="00962F9E">
      <w:pPr>
        <w:rPr>
          <w:rFonts w:asciiTheme="majorBidi" w:eastAsia="Arial Unicode MS" w:hAnsiTheme="majorBidi" w:cstheme="majorBidi"/>
          <w:b/>
          <w:bCs/>
          <w:color w:val="FFFFFF" w:themeColor="background1"/>
          <w:sz w:val="52"/>
          <w:szCs w:val="52"/>
          <w:rtl/>
          <w:lang w:bidi="ar-SY"/>
        </w:rPr>
      </w:pPr>
      <w:r w:rsidRPr="00967A0B">
        <w:rPr>
          <w:rFonts w:asciiTheme="majorBidi" w:eastAsia="Arial Unicode MS" w:hAnsiTheme="majorBidi" w:cstheme="majorBidi" w:hint="cs"/>
          <w:b/>
          <w:bCs/>
          <w:color w:val="FFFFFF" w:themeColor="background1"/>
          <w:sz w:val="52"/>
          <w:szCs w:val="52"/>
          <w:rtl/>
          <w:lang w:bidi="ar-SY"/>
        </w:rPr>
        <w:t xml:space="preserve">و كيف </w:t>
      </w:r>
      <w:proofErr w:type="gramStart"/>
      <w:r w:rsidRPr="00967A0B">
        <w:rPr>
          <w:rFonts w:asciiTheme="majorBidi" w:eastAsia="Arial Unicode MS" w:hAnsiTheme="majorBidi" w:cstheme="majorBidi" w:hint="cs"/>
          <w:b/>
          <w:bCs/>
          <w:color w:val="FFFFFF" w:themeColor="background1"/>
          <w:sz w:val="52"/>
          <w:szCs w:val="52"/>
          <w:rtl/>
          <w:lang w:bidi="ar-SY"/>
        </w:rPr>
        <w:t>تعمل ؟</w:t>
      </w:r>
      <w:proofErr w:type="gramEnd"/>
    </w:p>
    <w:p w:rsidR="00576FA7" w:rsidRPr="00C1630E" w:rsidRDefault="00576FA7" w:rsidP="00967A0B">
      <w:pPr>
        <w:pStyle w:val="a6"/>
        <w:numPr>
          <w:ilvl w:val="0"/>
          <w:numId w:val="6"/>
        </w:numPr>
        <w:rPr>
          <w:rFonts w:ascii="Simplified Arabic" w:eastAsia="Arial Unicode MS" w:hAnsi="Simplified Arabic" w:cs="Simplified Arabic"/>
          <w:color w:val="FFFFFF" w:themeColor="background1"/>
          <w:sz w:val="48"/>
          <w:szCs w:val="48"/>
          <w:rtl/>
          <w:lang w:bidi="ar-SY"/>
        </w:rPr>
      </w:pPr>
      <w:r w:rsidRPr="00C1630E">
        <w:rPr>
          <w:rFonts w:ascii="Simplified Arabic" w:eastAsia="Arial Unicode MS" w:hAnsi="Simplified Arabic" w:cs="Simplified Arabic"/>
          <w:color w:val="FFFFFF" w:themeColor="background1"/>
          <w:sz w:val="36"/>
          <w:szCs w:val="36"/>
          <w:rtl/>
          <w:lang w:bidi="ar-SY"/>
        </w:rPr>
        <w:t>العين هي التي نرى به</w:t>
      </w:r>
      <w:r w:rsidR="00550D0F" w:rsidRPr="00C1630E">
        <w:rPr>
          <w:rFonts w:ascii="Simplified Arabic" w:eastAsia="Arial Unicode MS" w:hAnsi="Simplified Arabic" w:cs="Simplified Arabic"/>
          <w:color w:val="FFFFFF" w:themeColor="background1"/>
          <w:sz w:val="36"/>
          <w:szCs w:val="36"/>
          <w:rtl/>
        </w:rPr>
        <w:t>ا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6"/>
          <w:szCs w:val="36"/>
          <w:rtl/>
          <w:lang w:bidi="ar-SY"/>
        </w:rPr>
        <w:t xml:space="preserve"> الأشياء من حولنا</w:t>
      </w:r>
      <w:r w:rsidR="00550D0F" w:rsidRPr="00C1630E">
        <w:rPr>
          <w:rFonts w:ascii="Simplified Arabic" w:eastAsia="Arial Unicode MS" w:hAnsi="Simplified Arabic" w:cs="Simplified Arabic"/>
          <w:color w:val="FFFFFF" w:themeColor="background1"/>
          <w:sz w:val="36"/>
          <w:szCs w:val="36"/>
          <w:rtl/>
          <w:lang w:bidi="ar-SY"/>
        </w:rPr>
        <w:t xml:space="preserve">. </w:t>
      </w:r>
      <w:proofErr w:type="gramStart"/>
      <w:r w:rsidRPr="00C1630E">
        <w:rPr>
          <w:rFonts w:ascii="Simplified Arabic" w:eastAsia="Arial Unicode MS" w:hAnsi="Simplified Arabic" w:cs="Simplified Arabic"/>
          <w:color w:val="FFFFFF" w:themeColor="background1"/>
          <w:sz w:val="36"/>
          <w:szCs w:val="36"/>
          <w:rtl/>
          <w:lang w:bidi="ar-SY"/>
        </w:rPr>
        <w:t>و هي</w:t>
      </w:r>
      <w:proofErr w:type="gramEnd"/>
      <w:r w:rsidRPr="00C1630E">
        <w:rPr>
          <w:rFonts w:ascii="Simplified Arabic" w:eastAsia="Arial Unicode MS" w:hAnsi="Simplified Arabic" w:cs="Simplified Arabic"/>
          <w:color w:val="FFFFFF" w:themeColor="background1"/>
          <w:sz w:val="36"/>
          <w:szCs w:val="36"/>
          <w:rtl/>
          <w:lang w:bidi="ar-SY"/>
        </w:rPr>
        <w:t xml:space="preserve"> العضو الذي يمك</w:t>
      </w:r>
      <w:r w:rsidR="00550D0F" w:rsidRPr="00C1630E">
        <w:rPr>
          <w:rFonts w:ascii="Simplified Arabic" w:eastAsia="Arial Unicode MS" w:hAnsi="Simplified Arabic" w:cs="Simplified Arabic"/>
          <w:color w:val="FFFFFF" w:themeColor="background1"/>
          <w:sz w:val="36"/>
          <w:szCs w:val="36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6"/>
          <w:szCs w:val="36"/>
          <w:rtl/>
          <w:lang w:bidi="ar-SY"/>
        </w:rPr>
        <w:t>ننا من الاستفادة من حاسة الن</w:t>
      </w:r>
      <w:r w:rsidR="00550D0F" w:rsidRPr="00C1630E">
        <w:rPr>
          <w:rFonts w:ascii="Simplified Arabic" w:eastAsia="Arial Unicode MS" w:hAnsi="Simplified Arabic" w:cs="Simplified Arabic"/>
          <w:color w:val="FFFFFF" w:themeColor="background1"/>
          <w:sz w:val="36"/>
          <w:szCs w:val="36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6"/>
          <w:szCs w:val="36"/>
          <w:rtl/>
          <w:lang w:bidi="ar-SY"/>
        </w:rPr>
        <w:t>ظر التي نمتلكها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48"/>
          <w:szCs w:val="48"/>
          <w:rtl/>
          <w:lang w:bidi="ar-SY"/>
        </w:rPr>
        <w:t>.</w:t>
      </w:r>
    </w:p>
    <w:p w:rsidR="00E406BF" w:rsidRPr="00967A0B" w:rsidRDefault="00E406BF" w:rsidP="00962F9E">
      <w:pPr>
        <w:rPr>
          <w:rFonts w:asciiTheme="majorBidi" w:eastAsia="Arial Unicode MS" w:hAnsiTheme="majorBidi" w:cstheme="majorBidi"/>
          <w:b/>
          <w:bCs/>
          <w:color w:val="FFFFFF" w:themeColor="background1"/>
          <w:sz w:val="52"/>
          <w:szCs w:val="52"/>
          <w:rtl/>
          <w:lang w:bidi="ar-SY"/>
        </w:rPr>
      </w:pPr>
      <w:r w:rsidRPr="00967A0B">
        <w:rPr>
          <w:rFonts w:asciiTheme="majorBidi" w:eastAsia="Arial Unicode MS" w:hAnsiTheme="majorBidi" w:cstheme="majorBidi" w:hint="cs"/>
          <w:b/>
          <w:bCs/>
          <w:color w:val="FFFFFF" w:themeColor="background1"/>
          <w:sz w:val="52"/>
          <w:szCs w:val="52"/>
          <w:rtl/>
          <w:lang w:bidi="ar-SY"/>
        </w:rPr>
        <w:t>آلي</w:t>
      </w:r>
      <w:r w:rsidR="00550D0F" w:rsidRPr="00967A0B">
        <w:rPr>
          <w:rFonts w:asciiTheme="majorBidi" w:eastAsia="Arial Unicode MS" w:hAnsiTheme="majorBidi" w:cstheme="majorBidi" w:hint="cs"/>
          <w:b/>
          <w:bCs/>
          <w:color w:val="FFFFFF" w:themeColor="background1"/>
          <w:sz w:val="52"/>
          <w:szCs w:val="52"/>
          <w:rtl/>
          <w:lang w:bidi="ar-SY"/>
        </w:rPr>
        <w:t>ّ</w:t>
      </w:r>
      <w:r w:rsidRPr="00967A0B">
        <w:rPr>
          <w:rFonts w:asciiTheme="majorBidi" w:eastAsia="Arial Unicode MS" w:hAnsiTheme="majorBidi" w:cstheme="majorBidi" w:hint="cs"/>
          <w:b/>
          <w:bCs/>
          <w:color w:val="FFFFFF" w:themeColor="background1"/>
          <w:sz w:val="52"/>
          <w:szCs w:val="52"/>
          <w:rtl/>
          <w:lang w:bidi="ar-SY"/>
        </w:rPr>
        <w:t xml:space="preserve">ة </w:t>
      </w:r>
      <w:proofErr w:type="gramStart"/>
      <w:r w:rsidRPr="00967A0B">
        <w:rPr>
          <w:rFonts w:asciiTheme="majorBidi" w:eastAsia="Arial Unicode MS" w:hAnsiTheme="majorBidi" w:cstheme="majorBidi" w:hint="cs"/>
          <w:b/>
          <w:bCs/>
          <w:color w:val="FFFFFF" w:themeColor="background1"/>
          <w:sz w:val="52"/>
          <w:szCs w:val="52"/>
          <w:rtl/>
          <w:lang w:bidi="ar-SY"/>
        </w:rPr>
        <w:t>عملها :</w:t>
      </w:r>
      <w:proofErr w:type="gramEnd"/>
      <w:r w:rsidRPr="00967A0B">
        <w:rPr>
          <w:rFonts w:asciiTheme="majorBidi" w:eastAsia="Arial Unicode MS" w:hAnsiTheme="majorBidi" w:cstheme="majorBidi" w:hint="cs"/>
          <w:b/>
          <w:bCs/>
          <w:color w:val="FFFFFF" w:themeColor="background1"/>
          <w:sz w:val="52"/>
          <w:szCs w:val="52"/>
          <w:rtl/>
          <w:lang w:bidi="ar-SY"/>
        </w:rPr>
        <w:t xml:space="preserve"> </w:t>
      </w:r>
    </w:p>
    <w:p w:rsidR="00E406BF" w:rsidRPr="00C1630E" w:rsidRDefault="00E406BF" w:rsidP="001B591E">
      <w:pPr>
        <w:pStyle w:val="a6"/>
        <w:numPr>
          <w:ilvl w:val="0"/>
          <w:numId w:val="6"/>
        </w:numPr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تسقط أشع</w:t>
      </w:r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ة الش</w:t>
      </w:r>
      <w:r w:rsidR="00550D0F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مس على الجسم الموجود </w:t>
      </w:r>
      <w:r w:rsidR="001B591E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أ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مامنا فتنعكس إلى مقد</w:t>
      </w:r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مة العين (القرني</w:t>
      </w:r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ة </w:t>
      </w:r>
      <w:proofErr w:type="gramStart"/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و العدسة</w:t>
      </w:r>
      <w:proofErr w:type="gramEnd"/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) ومن الضروري </w:t>
      </w:r>
      <w:r w:rsidR="00967A0B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أ</w:t>
      </w:r>
      <w:r w:rsidR="001B591E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ن تكون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القرني</w:t>
      </w:r>
      <w:r w:rsidR="001B591E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ة والعدسة شف</w:t>
      </w:r>
      <w:r w:rsidR="001B591E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افتين حت</w:t>
      </w:r>
      <w:r w:rsidR="001B591E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ى يتمك</w:t>
      </w:r>
      <w:r w:rsidR="001B591E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ن الض</w:t>
      </w:r>
      <w:r w:rsidR="001B591E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وء من الد</w:t>
      </w:r>
      <w:r w:rsidR="001B591E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خول إلى شبكي</w:t>
      </w:r>
      <w:r w:rsidR="00550D0F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ة العين، فوظيفتهما هي توجيه الض</w:t>
      </w:r>
      <w:r w:rsidR="001B591E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وء بحيث يترك</w:t>
      </w:r>
      <w:r w:rsidR="001B591E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ز على الشبكي</w:t>
      </w:r>
      <w:r w:rsidR="001B591E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ة وت</w:t>
      </w:r>
      <w:r w:rsidR="001B591E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َ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ض</w:t>
      </w:r>
      <w:r w:rsidR="001B591E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ْ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ب</w:t>
      </w:r>
      <w:r w:rsidR="001B591E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ُ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ط العدسة مسار تركيز الض</w:t>
      </w:r>
      <w:r w:rsidR="001B591E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وء،</w:t>
      </w:r>
      <w:r w:rsidR="00816789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فتنقلها إلى المخ</w:t>
      </w:r>
      <w:r w:rsidR="001B591E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="00816789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الذي يفس</w:t>
      </w:r>
      <w:r w:rsidR="001B591E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="00816789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رها بدوره</w:t>
      </w:r>
      <w:r w:rsidR="00550D0F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وهذا ما يعطينا الرؤية الواضحة للأشياء.</w:t>
      </w:r>
    </w:p>
    <w:p w:rsidR="00576FA7" w:rsidRDefault="00816789" w:rsidP="00816789">
      <w:pPr>
        <w:rPr>
          <w:rFonts w:asciiTheme="majorBidi" w:eastAsia="Arial Unicode MS" w:hAnsiTheme="majorBidi" w:cstheme="majorBidi"/>
          <w:color w:val="FFFFFF" w:themeColor="background1"/>
          <w:sz w:val="48"/>
          <w:szCs w:val="48"/>
          <w:rtl/>
          <w:lang w:bidi="ar-SY"/>
        </w:rPr>
      </w:pPr>
      <w:r>
        <w:rPr>
          <w:rFonts w:asciiTheme="majorBidi" w:eastAsia="Arial Unicode MS" w:hAnsiTheme="majorBidi" w:cstheme="majorBidi"/>
          <w:noProof/>
          <w:color w:val="FFFFFF" w:themeColor="background1"/>
          <w:sz w:val="48"/>
          <w:szCs w:val="48"/>
          <w:rtl/>
        </w:rPr>
        <w:drawing>
          <wp:inline distT="0" distB="0" distL="0" distR="0">
            <wp:extent cx="3048000" cy="304800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4D8" w:rsidRPr="001B591E" w:rsidRDefault="00816789" w:rsidP="008C34D8">
      <w:pPr>
        <w:rPr>
          <w:rFonts w:asciiTheme="majorBidi" w:eastAsia="Arial Unicode MS" w:hAnsiTheme="majorBidi" w:cstheme="majorBidi"/>
          <w:b/>
          <w:bCs/>
          <w:color w:val="FFFFFF" w:themeColor="background1"/>
          <w:sz w:val="72"/>
          <w:szCs w:val="72"/>
          <w:u w:val="single"/>
          <w:rtl/>
          <w:lang w:bidi="ar-SY"/>
        </w:rPr>
      </w:pPr>
      <w:r w:rsidRPr="001B591E">
        <w:rPr>
          <w:rFonts w:asciiTheme="majorBidi" w:eastAsia="Arial Unicode MS" w:hAnsiTheme="majorBidi" w:cstheme="majorBidi" w:hint="cs"/>
          <w:b/>
          <w:bCs/>
          <w:color w:val="FFFFFF" w:themeColor="background1"/>
          <w:sz w:val="72"/>
          <w:szCs w:val="72"/>
          <w:u w:val="single"/>
          <w:rtl/>
          <w:lang w:bidi="ar-SY"/>
        </w:rPr>
        <w:lastRenderedPageBreak/>
        <w:t xml:space="preserve">أقسام </w:t>
      </w:r>
      <w:proofErr w:type="gramStart"/>
      <w:r w:rsidRPr="001B591E">
        <w:rPr>
          <w:rFonts w:asciiTheme="majorBidi" w:eastAsia="Arial Unicode MS" w:hAnsiTheme="majorBidi" w:cstheme="majorBidi" w:hint="cs"/>
          <w:b/>
          <w:bCs/>
          <w:color w:val="FFFFFF" w:themeColor="background1"/>
          <w:sz w:val="72"/>
          <w:szCs w:val="72"/>
          <w:u w:val="single"/>
          <w:rtl/>
          <w:lang w:bidi="ar-SY"/>
        </w:rPr>
        <w:t>العين :</w:t>
      </w:r>
      <w:proofErr w:type="gramEnd"/>
    </w:p>
    <w:p w:rsidR="00B5356B" w:rsidRPr="00334B09" w:rsidRDefault="00B5356B" w:rsidP="001B591E">
      <w:pPr>
        <w:pStyle w:val="a6"/>
        <w:numPr>
          <w:ilvl w:val="0"/>
          <w:numId w:val="6"/>
        </w:numPr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334B09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العين تتكون من الأعضاء الواقية لها وكرة </w:t>
      </w:r>
      <w:proofErr w:type="gramStart"/>
      <w:r w:rsidRPr="00334B09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العين .</w:t>
      </w:r>
      <w:proofErr w:type="gramEnd"/>
    </w:p>
    <w:p w:rsidR="00B5356B" w:rsidRPr="001B591E" w:rsidRDefault="00B5356B" w:rsidP="001B591E">
      <w:pPr>
        <w:rPr>
          <w:rFonts w:asciiTheme="majorBidi" w:eastAsia="Arial Unicode MS" w:hAnsiTheme="majorBidi" w:cstheme="majorBidi"/>
          <w:b/>
          <w:bCs/>
          <w:color w:val="FFFFFF" w:themeColor="background1"/>
          <w:sz w:val="52"/>
          <w:szCs w:val="52"/>
          <w:rtl/>
          <w:lang w:bidi="ar-SY"/>
        </w:rPr>
      </w:pPr>
      <w:r w:rsidRPr="001B591E">
        <w:rPr>
          <w:rFonts w:asciiTheme="majorBidi" w:eastAsia="Arial Unicode MS" w:hAnsiTheme="majorBidi" w:cstheme="majorBidi" w:hint="cs"/>
          <w:b/>
          <w:bCs/>
          <w:color w:val="FFFFFF" w:themeColor="background1"/>
          <w:sz w:val="52"/>
          <w:szCs w:val="52"/>
          <w:rtl/>
          <w:lang w:bidi="ar-SY"/>
        </w:rPr>
        <w:t>الأعضاء الواقية للعين هي:</w:t>
      </w:r>
    </w:p>
    <w:p w:rsidR="00E406BF" w:rsidRPr="00C1630E" w:rsidRDefault="00884CCB" w:rsidP="001B591E">
      <w:pPr>
        <w:pStyle w:val="a6"/>
        <w:numPr>
          <w:ilvl w:val="0"/>
          <w:numId w:val="1"/>
        </w:numPr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lang w:bidi="ar-SY"/>
        </w:rPr>
      </w:pP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الحاجبان: يساهمان في حماية العين من العرق والأوساخ.</w:t>
      </w:r>
    </w:p>
    <w:p w:rsidR="00884CCB" w:rsidRPr="00C1630E" w:rsidRDefault="00884CCB" w:rsidP="001B591E">
      <w:pPr>
        <w:pStyle w:val="a6"/>
        <w:numPr>
          <w:ilvl w:val="0"/>
          <w:numId w:val="1"/>
        </w:numPr>
        <w:spacing w:after="0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</w:rPr>
      </w:pP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الج</w:t>
      </w:r>
      <w:r w:rsidR="001B591E"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eastAsia="Arial Unicode MS" w:hAnsi="Simplified Arabic" w:cs="Simplified Arabic"/>
          <w:color w:val="FFFFFF" w:themeColor="background1"/>
          <w:sz w:val="32"/>
          <w:szCs w:val="32"/>
          <w:rtl/>
          <w:lang w:bidi="ar-SY"/>
        </w:rPr>
        <w:t>فون: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يحرس العين جفنان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وهما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في حركة مستمر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ة لا يتوقفان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أبداً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إلّا عند النوم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. وهي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زوج من التجاعيد الجلدي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ة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،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يتكو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ن كل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ٌّ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منها من نسيج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ٍ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رابط ليفي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كثيف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،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مغط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ى من الخارج بجلد ومن الداخل بغشاء مخاطي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</w:rPr>
        <w:t>.</w:t>
      </w:r>
    </w:p>
    <w:p w:rsidR="00884CCB" w:rsidRPr="00C1630E" w:rsidRDefault="00884CCB" w:rsidP="001B591E">
      <w:pPr>
        <w:pStyle w:val="a7"/>
        <w:numPr>
          <w:ilvl w:val="0"/>
          <w:numId w:val="1"/>
        </w:numPr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الغدد الد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معي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ة: توجد على اللحمي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ة للجفون العلوي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ة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،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تساهم الد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موع في شطف القرني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ة من الغبار ومسببات ال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أ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مراض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،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تصل 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إ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لى الت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جويف ال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أ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نفي وهي تحتوي 98% ماء و2% </w:t>
      </w:r>
      <w:proofErr w:type="gramStart"/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أ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ملاح- كما</w:t>
      </w:r>
      <w:proofErr w:type="gramEnd"/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تحتوي 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أ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نزيم الليزوزيم.</w:t>
      </w:r>
    </w:p>
    <w:p w:rsidR="00884CCB" w:rsidRPr="00C1630E" w:rsidRDefault="00884CCB" w:rsidP="00DE2A96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</w:rPr>
      </w:pPr>
    </w:p>
    <w:p w:rsidR="00412623" w:rsidRPr="00C1630E" w:rsidRDefault="001B591E" w:rsidP="001B591E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- </w:t>
      </w:r>
      <w:r w:rsidR="00884CC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تساهم الحواجب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،</w:t>
      </w:r>
      <w:r w:rsidR="00884CC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الجفون والرموش المحمولة على الجفون في حماية العين من الغبار والنور الساطع</w:t>
      </w:r>
      <w:r w:rsidR="00884CCB" w:rsidRPr="00C1630E">
        <w:rPr>
          <w:rFonts w:ascii="Simplified Arabic" w:hAnsi="Simplified Arabic" w:cs="Simplified Arabic"/>
          <w:color w:val="FFFFFF" w:themeColor="background1"/>
          <w:sz w:val="32"/>
          <w:szCs w:val="32"/>
        </w:rPr>
        <w:t>.</w:t>
      </w:r>
    </w:p>
    <w:p w:rsidR="00962F9E" w:rsidRDefault="00884CCB" w:rsidP="00334B09">
      <w:pPr>
        <w:pStyle w:val="a7"/>
        <w:bidi/>
        <w:spacing w:before="0" w:beforeAutospacing="0" w:after="0" w:afterAutospacing="0" w:line="276" w:lineRule="auto"/>
        <w:textAlignment w:val="baseline"/>
        <w:rPr>
          <w:color w:val="FFFFFF" w:themeColor="background1"/>
          <w:sz w:val="48"/>
          <w:szCs w:val="48"/>
          <w:rtl/>
          <w:lang w:bidi="ar-SY"/>
        </w:rPr>
      </w:pPr>
      <w:r>
        <w:rPr>
          <w:rFonts w:hint="cs"/>
          <w:noProof/>
          <w:color w:val="FFFFFF" w:themeColor="background1"/>
          <w:sz w:val="48"/>
          <w:szCs w:val="48"/>
          <w:rtl/>
        </w:rPr>
        <w:drawing>
          <wp:inline distT="0" distB="0" distL="0" distR="0" wp14:anchorId="4AF2D963" wp14:editId="618A998F">
            <wp:extent cx="4013735" cy="2866953"/>
            <wp:effectExtent l="0" t="0" r="635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546" cy="288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4D8" w:rsidRDefault="00B5356B" w:rsidP="008C34D8">
      <w:pPr>
        <w:pStyle w:val="a7"/>
        <w:bidi/>
        <w:spacing w:before="0" w:beforeAutospacing="0" w:after="0" w:afterAutospacing="0" w:line="276" w:lineRule="auto"/>
        <w:textAlignment w:val="baseline"/>
        <w:rPr>
          <w:b/>
          <w:bCs/>
          <w:color w:val="FFFFFF" w:themeColor="background1"/>
          <w:sz w:val="52"/>
          <w:szCs w:val="52"/>
          <w:rtl/>
          <w:lang w:bidi="ar-SY"/>
        </w:rPr>
      </w:pPr>
      <w:r w:rsidRPr="001B591E">
        <w:rPr>
          <w:rFonts w:hint="cs"/>
          <w:b/>
          <w:bCs/>
          <w:color w:val="FFFFFF" w:themeColor="background1"/>
          <w:sz w:val="52"/>
          <w:szCs w:val="52"/>
          <w:rtl/>
          <w:lang w:bidi="ar-SY"/>
        </w:rPr>
        <w:lastRenderedPageBreak/>
        <w:t xml:space="preserve">أقسام كرة </w:t>
      </w:r>
      <w:proofErr w:type="gramStart"/>
      <w:r w:rsidRPr="001B591E">
        <w:rPr>
          <w:rFonts w:hint="cs"/>
          <w:b/>
          <w:bCs/>
          <w:color w:val="FFFFFF" w:themeColor="background1"/>
          <w:sz w:val="52"/>
          <w:szCs w:val="52"/>
          <w:rtl/>
          <w:lang w:bidi="ar-SY"/>
        </w:rPr>
        <w:t>العين :</w:t>
      </w:r>
      <w:proofErr w:type="gramEnd"/>
    </w:p>
    <w:p w:rsidR="008C34D8" w:rsidRPr="001B591E" w:rsidRDefault="008C34D8" w:rsidP="008C34D8">
      <w:pPr>
        <w:pStyle w:val="a7"/>
        <w:bidi/>
        <w:spacing w:before="0" w:beforeAutospacing="0" w:after="0" w:afterAutospacing="0" w:line="276" w:lineRule="auto"/>
        <w:textAlignment w:val="baseline"/>
        <w:rPr>
          <w:b/>
          <w:bCs/>
          <w:color w:val="FFFFFF" w:themeColor="background1"/>
          <w:sz w:val="52"/>
          <w:szCs w:val="52"/>
          <w:rtl/>
          <w:lang w:bidi="ar-SY"/>
        </w:rPr>
      </w:pPr>
    </w:p>
    <w:p w:rsidR="00B5356B" w:rsidRPr="00C1630E" w:rsidRDefault="00982487" w:rsidP="004018C5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الأوساط الش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ف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ّافة </w:t>
      </w:r>
      <w:proofErr w:type="gramStart"/>
      <w:r w:rsidR="004018C5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>و جدار</w:t>
      </w:r>
      <w:proofErr w:type="gramEnd"/>
      <w:r w:rsidR="004018C5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 xml:space="preserve"> العين.</w:t>
      </w:r>
    </w:p>
    <w:p w:rsidR="00982487" w:rsidRPr="00C1630E" w:rsidRDefault="00982487" w:rsidP="00072726">
      <w:pPr>
        <w:pStyle w:val="a7"/>
        <w:numPr>
          <w:ilvl w:val="0"/>
          <w:numId w:val="8"/>
        </w:numPr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الأوساط الشفافة تتأل</w:t>
      </w:r>
      <w:r w:rsidR="001B591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ف </w:t>
      </w:r>
      <w:proofErr w:type="gramStart"/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من :</w:t>
      </w:r>
      <w:proofErr w:type="gramEnd"/>
    </w:p>
    <w:p w:rsidR="00072726" w:rsidRDefault="00982487" w:rsidP="00C84A64">
      <w:pPr>
        <w:pStyle w:val="a7"/>
        <w:numPr>
          <w:ilvl w:val="0"/>
          <w:numId w:val="6"/>
        </w:numPr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الغرفة الأمامي</w:t>
      </w:r>
      <w:r w:rsidR="002B2F9D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ة (الخلط المائي)</w:t>
      </w:r>
      <w:r w:rsidR="00416172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>:</w:t>
      </w:r>
      <w:r w:rsidR="002B27DA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 xml:space="preserve"> </w:t>
      </w:r>
      <w:r w:rsidR="00C84A64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 xml:space="preserve">سائل شفاف كالماء، يملأ الحجرة الأماميّة للعين بين القرنيّة </w:t>
      </w:r>
      <w:proofErr w:type="gramStart"/>
      <w:r w:rsidR="00C84A64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>و القزحيّة</w:t>
      </w:r>
      <w:proofErr w:type="gramEnd"/>
      <w:r w:rsidR="00C84A64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>.</w:t>
      </w:r>
    </w:p>
    <w:p w:rsidR="00072726" w:rsidRDefault="00982487" w:rsidP="00C84A64">
      <w:pPr>
        <w:pStyle w:val="a7"/>
        <w:numPr>
          <w:ilvl w:val="0"/>
          <w:numId w:val="6"/>
        </w:numPr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</w:t>
      </w:r>
      <w:r w:rsidR="00C84A64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>القرنية الشفافة.</w:t>
      </w:r>
    </w:p>
    <w:p w:rsidR="00072726" w:rsidRPr="00416172" w:rsidRDefault="00982487" w:rsidP="00C84A64">
      <w:pPr>
        <w:pStyle w:val="a7"/>
        <w:numPr>
          <w:ilvl w:val="0"/>
          <w:numId w:val="4"/>
        </w:numPr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الج</w:t>
      </w:r>
      <w:r w:rsidR="002B2F9D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سم البل</w:t>
      </w:r>
      <w:r w:rsidR="002B2F9D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="00072726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وري (العدسة)</w:t>
      </w:r>
      <w:r w:rsidR="00416172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>:</w:t>
      </w:r>
      <w:r w:rsidR="00416172" w:rsidRPr="00416172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 xml:space="preserve"> </w:t>
      </w:r>
      <w:r w:rsidR="00C84A64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>عدسة مرنة محدّبة الوجهين، وجهها الخلفي أكثر تحدّباً من الأمامي، مثبتة بوساطة أربطة معلّقة متصلة بالجسم الهدبي.</w:t>
      </w:r>
    </w:p>
    <w:p w:rsidR="00982487" w:rsidRPr="00416172" w:rsidRDefault="00C84A64" w:rsidP="00072726">
      <w:pPr>
        <w:pStyle w:val="a7"/>
        <w:numPr>
          <w:ilvl w:val="0"/>
          <w:numId w:val="6"/>
        </w:numPr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b/>
          <w:bCs/>
          <w:color w:val="FFFFFF" w:themeColor="background1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 xml:space="preserve">الخلط </w:t>
      </w:r>
      <w:proofErr w:type="gramStart"/>
      <w:r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>الزّجاجي</w:t>
      </w:r>
      <w:r w:rsidR="00416172" w:rsidRPr="00416172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>:</w:t>
      </w:r>
      <w:r w:rsidR="00416172">
        <w:rPr>
          <w:rFonts w:ascii="Simplified Arabic" w:hAnsi="Simplified Arabic" w:cs="Simplified Arabic" w:hint="cs"/>
          <w:b/>
          <w:bCs/>
          <w:color w:val="FFFFFF" w:themeColor="background1"/>
          <w:sz w:val="32"/>
          <w:szCs w:val="32"/>
          <w:rtl/>
          <w:lang w:bidi="ar-SY"/>
        </w:rPr>
        <w:t xml:space="preserve"> </w:t>
      </w:r>
      <w:r w:rsidR="00416172" w:rsidRPr="00416172">
        <w:rPr>
          <w:rFonts w:ascii="Simplified Arabic" w:hAnsi="Simplified Arabic" w:cs="Simplified Arabic"/>
          <w:b/>
          <w:bCs/>
          <w:color w:val="FFFFFF" w:themeColor="background1"/>
          <w:sz w:val="32"/>
          <w:szCs w:val="32"/>
          <w:rtl/>
        </w:rPr>
        <w:t xml:space="preserve"> </w:t>
      </w:r>
      <w:r w:rsidR="00416172" w:rsidRPr="00416172">
        <w:rPr>
          <w:rStyle w:val="aa"/>
          <w:rFonts w:ascii="Simplified Arabic" w:hAnsi="Simplified Arabic" w:cs="Simplified Arabic"/>
          <w:b w:val="0"/>
          <w:bCs w:val="0"/>
          <w:color w:val="FFFFFF" w:themeColor="background1"/>
          <w:sz w:val="32"/>
          <w:szCs w:val="32"/>
          <w:rtl/>
        </w:rPr>
        <w:t>وهو</w:t>
      </w:r>
      <w:proofErr w:type="gramEnd"/>
      <w:r w:rsidR="00416172" w:rsidRPr="00416172">
        <w:rPr>
          <w:rStyle w:val="aa"/>
          <w:rFonts w:ascii="Simplified Arabic" w:hAnsi="Simplified Arabic" w:cs="Simplified Arabic"/>
          <w:b w:val="0"/>
          <w:bCs w:val="0"/>
          <w:color w:val="FFFFFF" w:themeColor="background1"/>
          <w:sz w:val="32"/>
          <w:szCs w:val="32"/>
          <w:rtl/>
        </w:rPr>
        <w:t xml:space="preserve"> عبارة عن سائل شفاف وكثيف يملأ معظم تجويف العين. معظم مكوناته من الماء. ويكون عالي السماكة</w:t>
      </w:r>
      <w:r w:rsidR="00416172">
        <w:rPr>
          <w:rFonts w:ascii="Simplified Arabic" w:hAnsi="Simplified Arabic" w:cs="Simplified Arabic" w:hint="cs"/>
          <w:b/>
          <w:bCs/>
          <w:color w:val="FFFFFF" w:themeColor="background1"/>
          <w:sz w:val="32"/>
          <w:szCs w:val="32"/>
          <w:rtl/>
          <w:lang w:bidi="ar-SY"/>
        </w:rPr>
        <w:t xml:space="preserve">. </w:t>
      </w:r>
      <w:proofErr w:type="gramStart"/>
      <w:r w:rsidR="00416172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>و يصبح</w:t>
      </w:r>
      <w:proofErr w:type="gramEnd"/>
      <w:r w:rsidR="00416172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 xml:space="preserve"> سائلاً أكثر مع التّقدّم في العمر.</w:t>
      </w:r>
    </w:p>
    <w:p w:rsidR="00B5356B" w:rsidRPr="00C1630E" w:rsidRDefault="00982487" w:rsidP="00072726">
      <w:pPr>
        <w:pStyle w:val="a7"/>
        <w:numPr>
          <w:ilvl w:val="0"/>
          <w:numId w:val="8"/>
        </w:numPr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أم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ا </w:t>
      </w:r>
      <w:r w:rsidR="004018C5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>جدار العين</w:t>
      </w:r>
      <w:r w:rsidR="00B535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ف</w:t>
      </w:r>
      <w:r w:rsidR="004018C5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>يتك</w:t>
      </w:r>
      <w:r w:rsidR="00B535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و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="00B535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ن من: </w:t>
      </w:r>
    </w:p>
    <w:p w:rsidR="00B5356B" w:rsidRPr="00C1630E" w:rsidRDefault="00B5356B" w:rsidP="0009026B">
      <w:pPr>
        <w:pStyle w:val="a7"/>
        <w:numPr>
          <w:ilvl w:val="0"/>
          <w:numId w:val="4"/>
        </w:numPr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الص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لبة (بياض العين): لونها 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أ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بيض وتحوي القليل من الأوعية الد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موي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ة، هي التي تحافظ على شكل العين وتحمي الأجزاء الد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اخلي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ّة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، </w:t>
      </w:r>
      <w:proofErr w:type="gramStart"/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و بها</w:t>
      </w:r>
      <w:proofErr w:type="gramEnd"/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ثقب من الخلف يمر منه العصب البصري.</w:t>
      </w:r>
    </w:p>
    <w:p w:rsidR="008C34D8" w:rsidRPr="008C34D8" w:rsidRDefault="00982487" w:rsidP="008C34D8">
      <w:pPr>
        <w:pStyle w:val="a7"/>
        <w:numPr>
          <w:ilvl w:val="0"/>
          <w:numId w:val="4"/>
        </w:numPr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الش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بكي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ة: وهي عبارة عن غطاء رقيق يبط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ن المشيمي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ة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،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وتوجد اللطخة الصّفراء مقابل الحدقة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</w:t>
      </w:r>
      <w:proofErr w:type="gramStart"/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و يدعى</w:t>
      </w:r>
      <w:proofErr w:type="gramEnd"/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المكان الذي يدخل منه العصب البصري بالمنطقة العمياء.</w:t>
      </w:r>
    </w:p>
    <w:p w:rsidR="00962F9E" w:rsidRDefault="00B5356B" w:rsidP="004018C5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lastRenderedPageBreak/>
        <w:t>المشيمي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ة: غشاء يلتصق بالصلبة يحوي الكثير من الأوعية الد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موي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ة، بها ثقب يمر منه العصب البصري و</w:t>
      </w:r>
      <w:r w:rsidR="004018C5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 xml:space="preserve">تتسطح 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من الأمام </w:t>
      </w:r>
      <w:r w:rsidR="00982487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لتكو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="00982487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ن القزحي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="004018C5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ة و</w:t>
      </w:r>
      <w:r w:rsidR="004018C5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 xml:space="preserve">فيها فتحة دائرية </w:t>
      </w:r>
      <w:proofErr w:type="gramStart"/>
      <w:r w:rsidR="004018C5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>و هي</w:t>
      </w:r>
      <w:proofErr w:type="gramEnd"/>
      <w:r w:rsidR="004018C5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 xml:space="preserve"> الحدقة.</w:t>
      </w:r>
      <w:r w:rsidR="004018C5" w:rsidRPr="004018C5">
        <w:rPr>
          <w:rStyle w:val="a9"/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</w:t>
      </w:r>
      <w:r w:rsidR="004018C5">
        <w:rPr>
          <w:rStyle w:val="a9"/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footnoteReference w:id="1"/>
      </w:r>
    </w:p>
    <w:p w:rsidR="008C34D8" w:rsidRDefault="008C34D8" w:rsidP="008C34D8">
      <w:pPr>
        <w:pStyle w:val="a7"/>
        <w:bidi/>
        <w:spacing w:before="0" w:beforeAutospacing="0" w:after="0" w:afterAutospacing="0" w:line="276" w:lineRule="auto"/>
        <w:ind w:left="720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lang w:bidi="ar-SY"/>
        </w:rPr>
      </w:pPr>
    </w:p>
    <w:p w:rsidR="00072726" w:rsidRDefault="00072726" w:rsidP="00072726">
      <w:pPr>
        <w:pStyle w:val="a7"/>
        <w:bidi/>
        <w:spacing w:before="0" w:beforeAutospacing="0" w:after="0" w:afterAutospacing="0" w:line="276" w:lineRule="auto"/>
        <w:ind w:left="720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  <w:r>
        <w:rPr>
          <w:b/>
          <w:bCs/>
          <w:noProof/>
          <w:color w:val="FFFFFF" w:themeColor="background1"/>
          <w:sz w:val="72"/>
          <w:szCs w:val="72"/>
          <w:rtl/>
        </w:rPr>
        <w:drawing>
          <wp:inline distT="0" distB="0" distL="0" distR="0" wp14:anchorId="40940F8D" wp14:editId="0B25672C">
            <wp:extent cx="3669645" cy="3562065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359" cy="357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4D8" w:rsidRDefault="008C34D8" w:rsidP="008C34D8">
      <w:pPr>
        <w:pStyle w:val="a7"/>
        <w:bidi/>
        <w:spacing w:before="0" w:beforeAutospacing="0" w:after="0" w:afterAutospacing="0" w:line="276" w:lineRule="auto"/>
        <w:ind w:left="720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lang w:bidi="ar-SY"/>
        </w:rPr>
      </w:pPr>
    </w:p>
    <w:p w:rsidR="00072726" w:rsidRDefault="00072726" w:rsidP="00072726">
      <w:pPr>
        <w:pStyle w:val="a7"/>
        <w:numPr>
          <w:ilvl w:val="0"/>
          <w:numId w:val="4"/>
        </w:numPr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lang w:bidi="ar-SY"/>
        </w:rPr>
      </w:pPr>
      <w:r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 xml:space="preserve">الجسم الهدبي: وظيفته إفراز السائل المائي للعين. يقوم بإرخاء الألياف التي تصل بينه </w:t>
      </w:r>
      <w:proofErr w:type="gramStart"/>
      <w:r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>و بين</w:t>
      </w:r>
      <w:proofErr w:type="gramEnd"/>
      <w:r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 xml:space="preserve"> العدسة في عملية تُعرف بالتّكيّف أثناء النّظر القريب.</w:t>
      </w:r>
    </w:p>
    <w:p w:rsidR="00416172" w:rsidRDefault="00416172" w:rsidP="00416172">
      <w:pPr>
        <w:pStyle w:val="a7"/>
        <w:bidi/>
        <w:spacing w:before="0" w:beforeAutospacing="0" w:after="0" w:afterAutospacing="0" w:line="276" w:lineRule="auto"/>
        <w:ind w:left="360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lang w:bidi="ar-SY"/>
        </w:rPr>
      </w:pPr>
      <w:proofErr w:type="gramStart"/>
      <w:r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>و يتكون</w:t>
      </w:r>
      <w:proofErr w:type="gramEnd"/>
      <w:r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 xml:space="preserve"> تجويف العين (قاع العين) من شبكيّة العين والعصب البصري.</w:t>
      </w:r>
    </w:p>
    <w:p w:rsidR="00416172" w:rsidRDefault="00416172" w:rsidP="00962F9E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</w:p>
    <w:p w:rsidR="008C34D8" w:rsidRDefault="008C34D8" w:rsidP="008C34D8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</w:p>
    <w:p w:rsidR="008C34D8" w:rsidRDefault="008C34D8" w:rsidP="008C34D8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</w:p>
    <w:p w:rsidR="008C34D8" w:rsidRDefault="008C34D8" w:rsidP="008C34D8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</w:p>
    <w:p w:rsidR="008C34D8" w:rsidRDefault="008C34D8" w:rsidP="008C34D8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</w:p>
    <w:p w:rsidR="008C34D8" w:rsidRDefault="008C34D8" w:rsidP="008C34D8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</w:p>
    <w:p w:rsidR="00982487" w:rsidRPr="0009026B" w:rsidRDefault="00982487" w:rsidP="00416172">
      <w:pPr>
        <w:pStyle w:val="a7"/>
        <w:bidi/>
        <w:spacing w:before="0" w:beforeAutospacing="0" w:after="0" w:afterAutospacing="0" w:line="276" w:lineRule="auto"/>
        <w:textAlignment w:val="baseline"/>
        <w:rPr>
          <w:b/>
          <w:bCs/>
          <w:color w:val="FFFFFF" w:themeColor="background1"/>
          <w:sz w:val="72"/>
          <w:szCs w:val="72"/>
          <w:u w:val="single"/>
          <w:rtl/>
          <w:lang w:bidi="ar-SY"/>
        </w:rPr>
      </w:pPr>
      <w:proofErr w:type="gramStart"/>
      <w:r w:rsidRPr="0009026B">
        <w:rPr>
          <w:rFonts w:hint="cs"/>
          <w:b/>
          <w:bCs/>
          <w:color w:val="FFFFFF" w:themeColor="background1"/>
          <w:sz w:val="72"/>
          <w:szCs w:val="72"/>
          <w:u w:val="single"/>
          <w:rtl/>
          <w:lang w:bidi="ar-SY"/>
        </w:rPr>
        <w:t>القزحي</w:t>
      </w:r>
      <w:r w:rsidR="0009026B" w:rsidRPr="0009026B">
        <w:rPr>
          <w:rFonts w:hint="cs"/>
          <w:b/>
          <w:bCs/>
          <w:color w:val="FFFFFF" w:themeColor="background1"/>
          <w:sz w:val="72"/>
          <w:szCs w:val="72"/>
          <w:u w:val="single"/>
          <w:rtl/>
          <w:lang w:bidi="ar-SY"/>
        </w:rPr>
        <w:t>ّ</w:t>
      </w:r>
      <w:r w:rsidRPr="0009026B">
        <w:rPr>
          <w:rFonts w:hint="cs"/>
          <w:b/>
          <w:bCs/>
          <w:color w:val="FFFFFF" w:themeColor="background1"/>
          <w:sz w:val="72"/>
          <w:szCs w:val="72"/>
          <w:u w:val="single"/>
          <w:rtl/>
          <w:lang w:bidi="ar-SY"/>
        </w:rPr>
        <w:t>ة :</w:t>
      </w:r>
      <w:proofErr w:type="gramEnd"/>
    </w:p>
    <w:p w:rsidR="00982487" w:rsidRDefault="00982487" w:rsidP="00962F9E">
      <w:pPr>
        <w:pStyle w:val="a7"/>
        <w:bidi/>
        <w:spacing w:before="0" w:beforeAutospacing="0" w:after="0" w:afterAutospacing="0" w:line="276" w:lineRule="auto"/>
        <w:textAlignment w:val="baseline"/>
        <w:rPr>
          <w:color w:val="FFFFFF" w:themeColor="background1"/>
          <w:sz w:val="48"/>
          <w:szCs w:val="48"/>
          <w:rtl/>
          <w:lang w:bidi="ar-SY"/>
        </w:rPr>
      </w:pPr>
    </w:p>
    <w:p w:rsidR="009314EE" w:rsidRPr="00C1630E" w:rsidRDefault="00982487" w:rsidP="0009026B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هي الج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زء الملو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ن من العين.</w:t>
      </w:r>
      <w:r w:rsidR="001E659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تتأل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="001E659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ف من غشاء رقيق من الن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="001E659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سج الض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="001E659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ام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="001E659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ة والعضلات، وهي موجودة بين القرني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="001E659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ة والعدسة البل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="001E659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وري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="001E659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ة.</w:t>
      </w:r>
    </w:p>
    <w:p w:rsidR="001E659B" w:rsidRPr="00C1630E" w:rsidRDefault="001E659B" w:rsidP="0009026B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  <w:proofErr w:type="gramStart"/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و لكل</w:t>
      </w:r>
      <w:proofErr w:type="gramEnd"/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إ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نسان لون ونمط خاص به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من القزحيّة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يختلف عن الآخرين.</w:t>
      </w:r>
    </w:p>
    <w:p w:rsidR="001E659B" w:rsidRPr="00C1630E" w:rsidRDefault="001E659B" w:rsidP="00962F9E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تتكو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ن القزحي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ة من 3 طبقات من الأمام إلى </w:t>
      </w:r>
      <w:proofErr w:type="gramStart"/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الخلف :</w:t>
      </w:r>
      <w:proofErr w:type="gramEnd"/>
    </w:p>
    <w:p w:rsidR="00F64F43" w:rsidRPr="00C1630E" w:rsidRDefault="001E659B" w:rsidP="004F28BA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البطانة </w:t>
      </w:r>
      <w:proofErr w:type="gramStart"/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- سدى</w:t>
      </w:r>
      <w:proofErr w:type="gramEnd"/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–</w:t>
      </w:r>
      <w:r w:rsidR="00962F9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ظهارة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.</w:t>
      </w:r>
      <w:r w:rsidR="00962F9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</w:t>
      </w:r>
    </w:p>
    <w:p w:rsidR="00F64F43" w:rsidRPr="00C1630E" w:rsidRDefault="00F64F43" w:rsidP="00F1446E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في منتصف</w:t>
      </w:r>
      <w:r w:rsidR="00F1446E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>ها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توجد الحدقة</w:t>
      </w:r>
      <w:r w:rsidR="0009026B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(بؤبؤ) ويمكن تشبيهها بثقب في منتصف </w:t>
      </w:r>
      <w:proofErr w:type="gramStart"/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العين !</w:t>
      </w:r>
      <w:proofErr w:type="gramEnd"/>
    </w:p>
    <w:p w:rsidR="00F64F43" w:rsidRPr="00C1630E" w:rsidRDefault="00F64F43" w:rsidP="00F64F43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</w:p>
    <w:p w:rsidR="00F64F43" w:rsidRPr="00C1630E" w:rsidRDefault="00F64F43" w:rsidP="003516F8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توجد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فيها 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عضلات لا إرادي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ة دائري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ة وشعاعي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ة، الدائرية 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منها 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ت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ُ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ضيّق بؤبؤ العين والشعاعي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ة توسّعه بحسب كمي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ة الض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وء، ففي الظ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لام تتوس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ع الحدقة للس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ماح لأكبر كمي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ة من الض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وء 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ب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الد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خول للعين لتسهيل الرؤية وعندما يكون الض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وء ساطع تتضيّق الحدقة لعدم إلحاق الض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رر بالعين من شدة الإضاءة و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هكذا تكون الرؤية واضحة و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ليست مشوّهة.</w:t>
      </w:r>
    </w:p>
    <w:p w:rsidR="00F64F43" w:rsidRPr="00C1630E" w:rsidRDefault="00F64F43" w:rsidP="00F64F43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</w:p>
    <w:p w:rsidR="00F64F43" w:rsidRPr="00C1630E" w:rsidRDefault="00F64F43" w:rsidP="003516F8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إن مشاهدة الت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لفاز في غرفة مظلمة تعطي بعض الن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اس 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أ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وجاعاً في أعينهم ويعود ذلك لاختلاف سطوع شاشة الت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لفاز اختلافا كبيراً كل بضع ثوانٍ، هذا ما يتطلب عملاً إضافي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اً من الحدقة والعضلات اللاإرادية في القزحي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ّة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.</w:t>
      </w:r>
    </w:p>
    <w:p w:rsidR="009314EE" w:rsidRPr="00334B09" w:rsidRDefault="009314EE" w:rsidP="009314EE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</w:p>
    <w:p w:rsidR="009314EE" w:rsidRDefault="009314EE" w:rsidP="009314EE">
      <w:pPr>
        <w:pStyle w:val="a7"/>
        <w:bidi/>
        <w:spacing w:before="0" w:beforeAutospacing="0" w:after="0" w:afterAutospacing="0" w:line="276" w:lineRule="auto"/>
        <w:textAlignment w:val="baseline"/>
        <w:rPr>
          <w:color w:val="FFFFFF" w:themeColor="background1"/>
          <w:sz w:val="48"/>
          <w:szCs w:val="48"/>
          <w:rtl/>
          <w:lang w:bidi="ar-SY"/>
        </w:rPr>
      </w:pPr>
    </w:p>
    <w:p w:rsidR="003516F8" w:rsidRDefault="003516F8" w:rsidP="003516F8">
      <w:pPr>
        <w:pStyle w:val="a7"/>
        <w:bidi/>
        <w:spacing w:before="0" w:beforeAutospacing="0" w:after="0" w:afterAutospacing="0" w:line="276" w:lineRule="auto"/>
        <w:textAlignment w:val="baseline"/>
        <w:rPr>
          <w:color w:val="FFFFFF" w:themeColor="background1"/>
          <w:sz w:val="48"/>
          <w:szCs w:val="48"/>
          <w:rtl/>
          <w:lang w:bidi="ar-SY"/>
        </w:rPr>
      </w:pPr>
    </w:p>
    <w:p w:rsidR="000343BA" w:rsidRDefault="00652792" w:rsidP="000343BA">
      <w:pPr>
        <w:pStyle w:val="a7"/>
        <w:bidi/>
        <w:spacing w:before="0" w:beforeAutospacing="0" w:after="0" w:afterAutospacing="0" w:line="276" w:lineRule="auto"/>
        <w:textAlignment w:val="baseline"/>
        <w:rPr>
          <w:b/>
          <w:bCs/>
          <w:color w:val="FFFFFF" w:themeColor="background1"/>
          <w:sz w:val="48"/>
          <w:szCs w:val="48"/>
          <w:u w:val="single"/>
          <w:rtl/>
          <w:lang w:bidi="ar-SY"/>
        </w:rPr>
      </w:pPr>
      <w:r>
        <w:rPr>
          <w:rFonts w:hint="cs"/>
          <w:b/>
          <w:bCs/>
          <w:color w:val="FFFFFF" w:themeColor="background1"/>
          <w:sz w:val="72"/>
          <w:szCs w:val="72"/>
          <w:u w:val="single"/>
          <w:rtl/>
          <w:lang w:bidi="ar-SY"/>
        </w:rPr>
        <w:t xml:space="preserve">سبب اختلاف </w:t>
      </w:r>
      <w:r w:rsidR="000343BA" w:rsidRPr="003516F8">
        <w:rPr>
          <w:rFonts w:hint="cs"/>
          <w:b/>
          <w:bCs/>
          <w:color w:val="FFFFFF" w:themeColor="background1"/>
          <w:sz w:val="72"/>
          <w:szCs w:val="72"/>
          <w:u w:val="single"/>
          <w:rtl/>
          <w:lang w:bidi="ar-SY"/>
        </w:rPr>
        <w:t xml:space="preserve">لون </w:t>
      </w:r>
      <w:proofErr w:type="gramStart"/>
      <w:r w:rsidR="000343BA" w:rsidRPr="003516F8">
        <w:rPr>
          <w:rFonts w:hint="cs"/>
          <w:b/>
          <w:bCs/>
          <w:color w:val="FFFFFF" w:themeColor="background1"/>
          <w:sz w:val="72"/>
          <w:szCs w:val="72"/>
          <w:u w:val="single"/>
          <w:rtl/>
          <w:lang w:bidi="ar-SY"/>
        </w:rPr>
        <w:t>القزحي</w:t>
      </w:r>
      <w:r w:rsidR="003516F8" w:rsidRPr="003516F8">
        <w:rPr>
          <w:rFonts w:hint="cs"/>
          <w:b/>
          <w:bCs/>
          <w:color w:val="FFFFFF" w:themeColor="background1"/>
          <w:sz w:val="72"/>
          <w:szCs w:val="72"/>
          <w:u w:val="single"/>
          <w:rtl/>
          <w:lang w:bidi="ar-SY"/>
        </w:rPr>
        <w:t>ّ</w:t>
      </w:r>
      <w:r w:rsidR="000343BA" w:rsidRPr="003516F8">
        <w:rPr>
          <w:rFonts w:hint="cs"/>
          <w:b/>
          <w:bCs/>
          <w:color w:val="FFFFFF" w:themeColor="background1"/>
          <w:sz w:val="72"/>
          <w:szCs w:val="72"/>
          <w:u w:val="single"/>
          <w:rtl/>
          <w:lang w:bidi="ar-SY"/>
        </w:rPr>
        <w:t>ة :</w:t>
      </w:r>
      <w:proofErr w:type="gramEnd"/>
    </w:p>
    <w:p w:rsidR="00C1630E" w:rsidRPr="003516F8" w:rsidRDefault="00C1630E" w:rsidP="00C1630E">
      <w:pPr>
        <w:pStyle w:val="a7"/>
        <w:bidi/>
        <w:spacing w:before="0" w:beforeAutospacing="0" w:after="0" w:afterAutospacing="0" w:line="276" w:lineRule="auto"/>
        <w:textAlignment w:val="baseline"/>
        <w:rPr>
          <w:b/>
          <w:bCs/>
          <w:color w:val="FFFFFF" w:themeColor="background1"/>
          <w:sz w:val="48"/>
          <w:szCs w:val="48"/>
          <w:u w:val="single"/>
          <w:rtl/>
          <w:lang w:bidi="ar-SY"/>
        </w:rPr>
      </w:pPr>
    </w:p>
    <w:p w:rsidR="000C18E7" w:rsidRPr="00C1630E" w:rsidRDefault="00353EEE" w:rsidP="003516F8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لون القزحي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ة الذي نشأ وراثي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ا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ً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يتحد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ّد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بحسب كمي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ة صباغ الميلانين الموجود فيها.</w:t>
      </w:r>
      <w:r w:rsidR="006643A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</w:t>
      </w:r>
      <w:proofErr w:type="gramStart"/>
      <w:r w:rsidR="006643A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و الملاينين</w:t>
      </w:r>
      <w:proofErr w:type="gramEnd"/>
      <w:r w:rsidR="006643A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هو ما</w:t>
      </w:r>
      <w:r w:rsidR="00F65857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دة بروتينية مسؤولة عن لون الجلد</w:t>
      </w:r>
      <w:r w:rsidR="00F65857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</w:rPr>
        <w:t>،</w:t>
      </w:r>
      <w:r w:rsidR="00F65857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الشعر</w:t>
      </w:r>
      <w:r w:rsidR="00F65857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</w:rPr>
        <w:t>،</w:t>
      </w:r>
      <w:r w:rsidR="00F65857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و قزحية العين</w:t>
      </w:r>
      <w:r w:rsidR="00F65857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</w:rPr>
        <w:t>،</w:t>
      </w:r>
      <w:r w:rsidR="006643A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يتم انتاجه بكمية محددة تكون بحسب الشيفرة الوراثي</w:t>
      </w:r>
      <w:r w:rsidR="00F65857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</w:rPr>
        <w:t>ّ</w:t>
      </w:r>
      <w:r w:rsidR="006643A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ة </w:t>
      </w:r>
      <w:r w:rsidR="00925493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للإنسان</w:t>
      </w:r>
      <w:r w:rsidR="00125577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. </w:t>
      </w:r>
      <w:r w:rsidR="006643A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كلما زا</w:t>
      </w:r>
      <w:r w:rsidR="00F65857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دت كمي</w:t>
      </w:r>
      <w:r w:rsidR="00F65857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</w:rPr>
        <w:t>ّ</w:t>
      </w:r>
      <w:r w:rsidR="00F65857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ة الميلانين سواء في الجلد</w:t>
      </w:r>
      <w:r w:rsidR="00F65857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</w:rPr>
        <w:t>،</w:t>
      </w:r>
      <w:r w:rsidR="00F65857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الشعر</w:t>
      </w:r>
      <w:r w:rsidR="00F65857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</w:rPr>
        <w:t>،</w:t>
      </w:r>
      <w:r w:rsidR="006643A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أو القزحي</w:t>
      </w:r>
      <w:r w:rsidR="00F65857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</w:rPr>
        <w:t>ّ</w:t>
      </w:r>
      <w:r w:rsidR="00F65857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ة</w:t>
      </w:r>
      <w:r w:rsidR="00F65857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</w:rPr>
        <w:t xml:space="preserve">، </w:t>
      </w:r>
      <w:r w:rsidR="006643A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فهذا يعني </w:t>
      </w:r>
      <w:proofErr w:type="gramStart"/>
      <w:r w:rsidR="006643A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بالض</w:t>
      </w:r>
      <w:r w:rsidR="00F65857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</w:rPr>
        <w:t>ّ</w:t>
      </w:r>
      <w:r w:rsidR="006643A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رورة</w:t>
      </w:r>
      <w:r w:rsidR="00F65857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</w:rPr>
        <w:t xml:space="preserve"> </w:t>
      </w:r>
      <w:r w:rsidR="006643A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لون</w:t>
      </w:r>
      <w:proofErr w:type="gramEnd"/>
      <w:r w:rsidR="006643A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أغمق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وعند انعدام هذا الص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باغ (البرص) يصبح الل</w:t>
      </w:r>
      <w:r w:rsidR="00F65857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ون وردي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اً. </w:t>
      </w:r>
      <w:r w:rsidR="000C18E7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وجود بعض الص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="000C18E7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باغ يسب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="000C18E7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ب الل</w:t>
      </w:r>
      <w:r w:rsidR="00F65857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  <w:lang w:bidi="ar-SY"/>
        </w:rPr>
        <w:t>ّ</w:t>
      </w:r>
      <w:r w:rsidR="000C18E7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ون الأزرق، وعندما تزيد الكمي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="000C18E7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ة يصبح 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أخضر، عسلي، ثم يصبح بنيّاً.</w:t>
      </w:r>
      <w:r w:rsidR="00A6720E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</w:t>
      </w:r>
    </w:p>
    <w:p w:rsidR="000343BA" w:rsidRPr="00C1630E" w:rsidRDefault="00A6720E" w:rsidP="00334B09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وت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ُ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عد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العيون الز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رقاء غير ملو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نة أم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ا البني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ة والخضراء والعسلي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ة فهي عيون ملوّنة.</w:t>
      </w:r>
      <w:r w:rsidR="00652792" w:rsidRPr="00652792">
        <w:rPr>
          <w:rStyle w:val="a9"/>
          <w:color w:val="FFFFFF" w:themeColor="background1"/>
          <w:sz w:val="48"/>
          <w:szCs w:val="48"/>
          <w:rtl/>
          <w:lang w:bidi="ar-SY"/>
        </w:rPr>
        <w:t xml:space="preserve"> </w:t>
      </w:r>
      <w:r w:rsidR="00652792">
        <w:rPr>
          <w:rStyle w:val="a9"/>
          <w:color w:val="FFFFFF" w:themeColor="background1"/>
          <w:sz w:val="48"/>
          <w:szCs w:val="48"/>
          <w:rtl/>
          <w:lang w:bidi="ar-SY"/>
        </w:rPr>
        <w:footnoteReference w:id="2"/>
      </w:r>
    </w:p>
    <w:p w:rsidR="00DE2A96" w:rsidRPr="00334B09" w:rsidRDefault="00DE2A96" w:rsidP="00DE2A96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</w:p>
    <w:p w:rsidR="00652792" w:rsidRDefault="00334B09" w:rsidP="00652792">
      <w:pPr>
        <w:pStyle w:val="a7"/>
        <w:keepNext/>
        <w:bidi/>
        <w:spacing w:before="0" w:beforeAutospacing="0" w:after="0" w:afterAutospacing="0" w:line="276" w:lineRule="auto"/>
        <w:textAlignment w:val="baseline"/>
      </w:pPr>
      <w:r>
        <w:rPr>
          <w:rFonts w:hint="cs"/>
          <w:noProof/>
          <w:color w:val="FFFFFF" w:themeColor="background1"/>
          <w:sz w:val="48"/>
          <w:szCs w:val="48"/>
          <w:rtl/>
        </w:rPr>
        <w:drawing>
          <wp:inline distT="0" distB="0" distL="0" distR="0" wp14:anchorId="29FBCA2E" wp14:editId="3B8809B3">
            <wp:extent cx="2695698" cy="3744024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utiful-photos-of-Human-eyes-1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780" cy="376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3BA" w:rsidRPr="00652792" w:rsidRDefault="00652792" w:rsidP="00652792">
      <w:pPr>
        <w:pStyle w:val="ab"/>
        <w:rPr>
          <w:color w:val="FFFFFF" w:themeColor="background1"/>
          <w:sz w:val="48"/>
          <w:szCs w:val="48"/>
          <w:rtl/>
          <w:lang w:bidi="ar-SY"/>
        </w:rPr>
      </w:pPr>
      <w:r w:rsidRPr="00652792">
        <w:rPr>
          <w:rFonts w:hint="cs"/>
          <w:color w:val="FFFFFF" w:themeColor="background1"/>
          <w:rtl/>
        </w:rPr>
        <w:t>عين مقرّبة</w:t>
      </w:r>
    </w:p>
    <w:p w:rsidR="00DE2A96" w:rsidRDefault="00DE2A96" w:rsidP="00DE2A96">
      <w:pPr>
        <w:pStyle w:val="a7"/>
        <w:bidi/>
        <w:spacing w:before="0" w:beforeAutospacing="0" w:after="0" w:afterAutospacing="0" w:line="276" w:lineRule="auto"/>
        <w:textAlignment w:val="baseline"/>
        <w:rPr>
          <w:color w:val="FFFFFF" w:themeColor="background1"/>
          <w:sz w:val="48"/>
          <w:szCs w:val="48"/>
          <w:rtl/>
          <w:lang w:bidi="ar-SY"/>
        </w:rPr>
      </w:pPr>
    </w:p>
    <w:p w:rsidR="000C18E7" w:rsidRPr="00C1630E" w:rsidRDefault="000C18E7" w:rsidP="003516F8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في الواقع يوجد نوعان من الأصبغة التي تحد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د لون القزحي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ة: صباغ الميلانين وصباغ ذواب الشحم (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lang w:bidi="ar-SY"/>
        </w:rPr>
        <w:t>lipochrome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).</w:t>
      </w:r>
    </w:p>
    <w:p w:rsidR="000C18E7" w:rsidRPr="00C1630E" w:rsidRDefault="000C18E7" w:rsidP="00962F9E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إن الميلانين يتحك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م به الجين على الكروموسوم 15.</w:t>
      </w:r>
    </w:p>
    <w:p w:rsidR="000C18E7" w:rsidRPr="00C1630E" w:rsidRDefault="000C18E7" w:rsidP="00962F9E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أما ال 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lang w:bidi="ar-SY"/>
        </w:rPr>
        <w:t>lipochrome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فيتحك</w:t>
      </w:r>
      <w:r w:rsidR="003516F8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م به الجين على الكروموسوم 19.</w:t>
      </w:r>
    </w:p>
    <w:p w:rsidR="000343BA" w:rsidRPr="00C1630E" w:rsidRDefault="000343BA" w:rsidP="000343BA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</w:p>
    <w:p w:rsidR="00282873" w:rsidRPr="00C1630E" w:rsidRDefault="00282873" w:rsidP="00282873">
      <w:pPr>
        <w:bidi w:val="0"/>
        <w:spacing w:before="100" w:beforeAutospacing="1" w:after="100" w:afterAutospacing="1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</w:rPr>
      </w:pP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يعود الاختلاف إلى سببين الأول من الن</w:t>
      </w:r>
      <w:r w:rsidR="003516F8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احية التركيبي</w:t>
      </w:r>
      <w:r w:rsidR="003516F8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ة والآخر من الن</w:t>
      </w:r>
      <w:r w:rsidR="003516F8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احية الوراثي</w:t>
      </w:r>
      <w:r w:rsidR="003516F8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ة</w:t>
      </w:r>
      <w:r w:rsidR="003516F8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125577" w:rsidRPr="00C1630E" w:rsidRDefault="003516F8" w:rsidP="00125577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32"/>
          <w:szCs w:val="32"/>
        </w:rPr>
      </w:pP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من </w:t>
      </w:r>
      <w:r w:rsidR="00282873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الناحية التركيبي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="00125577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ة:</w:t>
      </w:r>
    </w:p>
    <w:p w:rsidR="00125577" w:rsidRPr="00C1630E" w:rsidRDefault="00282873" w:rsidP="00125577">
      <w:pPr>
        <w:spacing w:before="100" w:beforeAutospacing="1" w:after="100" w:afterAutospacing="1" w:line="240" w:lineRule="auto"/>
        <w:ind w:left="72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الأفراد ذوي العيون الز</w:t>
      </w:r>
      <w:r w:rsidR="003516F8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رقاء تحتوي قزحي</w:t>
      </w:r>
      <w:r w:rsidR="003516F8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ة العين لديهم على طبقتين فقط</w:t>
      </w:r>
      <w:r w:rsidR="00125577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، الخلفية بنية قاتمة و الأمامية بيضاء نصف شفافة، و يظهر اللون الأزرق للعين نتيجة رؤيتنا اللون القاتم من خلال الطبقة البيضاء نصف الشفافة و هذا نوع من الخداع </w:t>
      </w:r>
      <w:proofErr w:type="gramStart"/>
      <w:r w:rsidR="00125577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البصري .</w:t>
      </w:r>
      <w:proofErr w:type="gramEnd"/>
    </w:p>
    <w:p w:rsidR="00125577" w:rsidRPr="00C1630E" w:rsidRDefault="003516F8" w:rsidP="00125577">
      <w:pPr>
        <w:spacing w:before="100" w:beforeAutospacing="1" w:after="100" w:afterAutospacing="1" w:line="240" w:lineRule="auto"/>
        <w:ind w:left="72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="00282873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بينما الأفراد ذوي العيون الملو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="00282873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نة تحتوي القزحي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="00282873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ة على الطبقتين بالإضافة إلى طبقة ثالثة </w:t>
      </w:r>
      <w:r w:rsidR="00125577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سطحية بها صبغة </w:t>
      </w:r>
      <w:proofErr w:type="gramStart"/>
      <w:r w:rsidR="00125577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ملونة  قد</w:t>
      </w:r>
      <w:proofErr w:type="gramEnd"/>
      <w:r w:rsidR="00125577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تكون عسلية أو خضراء أو بنيّة أو رمادية، و يعتمد لون العين على كمية الصباغ الموجودة في الطبقة الثالثة.</w:t>
      </w:r>
    </w:p>
    <w:p w:rsidR="00334B09" w:rsidRPr="00C1630E" w:rsidRDefault="00282873" w:rsidP="00F65857">
      <w:pPr>
        <w:spacing w:before="100" w:beforeAutospacing="1" w:after="100" w:afterAutospacing="1" w:line="240" w:lineRule="auto"/>
        <w:ind w:left="720"/>
        <w:rPr>
          <w:rFonts w:ascii="Simplified Arabic" w:eastAsia="Times New Roman" w:hAnsi="Simplified Arabic" w:cs="Simplified Arabic"/>
          <w:sz w:val="32"/>
          <w:szCs w:val="32"/>
          <w:lang w:bidi="ar-SY"/>
        </w:rPr>
      </w:pP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ونلاحظ الت</w:t>
      </w:r>
      <w:r w:rsidR="003516F8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درج والاختلاف في لون العيون الملو</w:t>
      </w:r>
      <w:r w:rsidR="003516F8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نة بسبب اختلاف كثافة وسماكة المادة الرغوي</w:t>
      </w:r>
      <w:r w:rsidR="003516F8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ة الموجودة بين طبقات القزحي</w:t>
      </w:r>
      <w:r w:rsidR="003516F8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ة في العين</w:t>
      </w:r>
      <w:r w:rsidRPr="00C1630E">
        <w:rPr>
          <w:rFonts w:ascii="Simplified Arabic" w:eastAsia="Times New Roman" w:hAnsi="Simplified Arabic" w:cs="Simplified Arabic"/>
          <w:sz w:val="32"/>
          <w:szCs w:val="32"/>
        </w:rPr>
        <w:t>.</w:t>
      </w:r>
      <w:r w:rsidR="00334B09" w:rsidRPr="00C1630E">
        <w:rPr>
          <w:rFonts w:ascii="Simplified Arabic" w:hAnsi="Simplified Arabic" w:cs="Simplified Arabic"/>
          <w:noProof/>
          <w:color w:val="FFFFFF" w:themeColor="background1"/>
          <w:sz w:val="48"/>
          <w:szCs w:val="48"/>
          <w:rtl/>
        </w:rPr>
        <w:t xml:space="preserve"> </w:t>
      </w:r>
    </w:p>
    <w:p w:rsidR="00CE1C5D" w:rsidRDefault="00282873" w:rsidP="00CE1C5D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sz w:val="32"/>
          <w:szCs w:val="32"/>
        </w:rPr>
      </w:pPr>
      <w:r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أم</w:t>
      </w:r>
      <w:r w:rsidR="005C620A"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ا من الن</w:t>
      </w:r>
      <w:r w:rsidR="005C620A"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احية الوراثي</w:t>
      </w:r>
      <w:r w:rsidR="005C620A"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ة</w:t>
      </w:r>
      <w:r w:rsidR="00CE1C5D">
        <w:rPr>
          <w:rFonts w:ascii="Simplified Arabic" w:eastAsia="Times New Roman" w:hAnsi="Simplified Arabic" w:cs="Simplified Arabic" w:hint="cs"/>
          <w:sz w:val="32"/>
          <w:szCs w:val="32"/>
          <w:rtl/>
        </w:rPr>
        <w:t>:</w:t>
      </w:r>
    </w:p>
    <w:p w:rsidR="00125577" w:rsidRPr="00CE1C5D" w:rsidRDefault="00282873" w:rsidP="00CE1C5D">
      <w:pPr>
        <w:pStyle w:val="a6"/>
        <w:spacing w:before="100" w:beforeAutospacing="1" w:after="100" w:afterAutospacing="1" w:line="240" w:lineRule="auto"/>
        <w:ind w:left="108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نجد أن</w:t>
      </w:r>
      <w:r w:rsidR="005C620A"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Pr="00CE1C5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العيون الملو</w:t>
      </w:r>
      <w:r w:rsidR="005C620A"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نة طرازها الجيني</w:t>
      </w:r>
      <w:r w:rsidRPr="00CE1C5D">
        <w:rPr>
          <w:rFonts w:ascii="Simplified Arabic" w:eastAsia="Times New Roman" w:hAnsi="Simplified Arabic" w:cs="Simplified Arabic"/>
          <w:sz w:val="32"/>
          <w:szCs w:val="32"/>
        </w:rPr>
        <w:t xml:space="preserve"> AA </w:t>
      </w:r>
      <w:r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أو</w:t>
      </w:r>
      <w:r w:rsidRPr="00CE1C5D">
        <w:rPr>
          <w:rFonts w:ascii="Simplified Arabic" w:eastAsia="Times New Roman" w:hAnsi="Simplified Arabic" w:cs="Simplified Arabic"/>
          <w:sz w:val="32"/>
          <w:szCs w:val="32"/>
        </w:rPr>
        <w:t xml:space="preserve"> Aa </w:t>
      </w:r>
      <w:r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حيث أن الص</w:t>
      </w:r>
      <w:r w:rsidR="005C620A"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Pr="00CE1C5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فة </w:t>
      </w:r>
      <w:proofErr w:type="gramStart"/>
      <w:r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الس</w:t>
      </w:r>
      <w:r w:rsidR="005C620A"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ائدة</w:t>
      </w:r>
      <w:r w:rsidR="005C620A" w:rsidRPr="00CE1C5D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="005C620A" w:rsidRPr="00CE1C5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هي</w:t>
      </w:r>
      <w:proofErr w:type="gramEnd"/>
      <w:r w:rsidR="005C620A" w:rsidRPr="00CE1C5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العيون الملوّنة ورمزها</w:t>
      </w:r>
      <w:r w:rsidR="005C620A" w:rsidRPr="00CE1C5D">
        <w:rPr>
          <w:rFonts w:ascii="Simplified Arabic" w:eastAsia="Times New Roman" w:hAnsi="Simplified Arabic" w:cs="Simplified Arabic"/>
          <w:sz w:val="32"/>
          <w:szCs w:val="32"/>
        </w:rPr>
        <w:t xml:space="preserve">A </w:t>
      </w:r>
      <w:r w:rsidR="005C620A" w:rsidRPr="00CE1C5D">
        <w:rPr>
          <w:rFonts w:ascii="Simplified Arabic" w:eastAsia="Times New Roman" w:hAnsi="Simplified Arabic" w:cs="Simplified Arabic"/>
          <w:sz w:val="32"/>
          <w:szCs w:val="32"/>
          <w:rtl/>
          <w:lang w:bidi="ar-SY"/>
        </w:rPr>
        <w:t xml:space="preserve"> </w:t>
      </w:r>
      <w:r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وإذا اجتمع جين سائد مع</w:t>
      </w:r>
      <w:r w:rsidR="005C620A" w:rsidRPr="00CE1C5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آخر متنحّي ينتج فرد عيونه ملوّنة</w:t>
      </w:r>
      <w:r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،</w:t>
      </w:r>
      <w:r w:rsidR="005C620A" w:rsidRPr="00CE1C5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وأم</w:t>
      </w:r>
      <w:r w:rsidR="005C620A"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ا الأفراد ذوي العيون الز</w:t>
      </w:r>
      <w:r w:rsidR="005C620A"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رقاء</w:t>
      </w:r>
      <w:r w:rsidR="006643AE" w:rsidRPr="00CE1C5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CE1C5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يحملون </w:t>
      </w:r>
      <w:r w:rsidRPr="00CE1C5D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>طرازا</w:t>
      </w:r>
      <w:r w:rsidR="005C620A"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ً</w:t>
      </w:r>
      <w:r w:rsidRPr="00CE1C5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جين</w:t>
      </w:r>
      <w:r w:rsidR="005C620A"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ياً</w:t>
      </w:r>
      <w:r w:rsidRPr="00CE1C5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هو</w:t>
      </w:r>
      <w:r w:rsidRPr="00CE1C5D">
        <w:rPr>
          <w:rFonts w:ascii="Simplified Arabic" w:eastAsia="Times New Roman" w:hAnsi="Simplified Arabic" w:cs="Simplified Arabic"/>
          <w:sz w:val="32"/>
          <w:szCs w:val="32"/>
        </w:rPr>
        <w:t xml:space="preserve"> aa </w:t>
      </w:r>
      <w:r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حيث يتوج</w:t>
      </w:r>
      <w:r w:rsidR="005C620A"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ب اجتماع جينين</w:t>
      </w:r>
      <w:r w:rsidR="006643AE" w:rsidRPr="00CE1C5D"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r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متنح</w:t>
      </w:r>
      <w:r w:rsidR="005C620A"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="006643AE" w:rsidRPr="00CE1C5D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يين لظهور </w:t>
      </w:r>
      <w:r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اللون الأزرق للعين</w:t>
      </w:r>
      <w:r w:rsidR="005C620A" w:rsidRPr="00CE1C5D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r w:rsidR="00125577" w:rsidRPr="00CE1C5D">
        <w:rPr>
          <w:rFonts w:ascii="Simplified Arabic" w:hAnsi="Simplified Arabic" w:cs="Simplified Arabic"/>
          <w:noProof/>
          <w:color w:val="FFFFFF" w:themeColor="background1"/>
          <w:sz w:val="48"/>
          <w:szCs w:val="48"/>
          <w:rtl/>
        </w:rPr>
        <w:t xml:space="preserve"> </w:t>
      </w:r>
    </w:p>
    <w:p w:rsidR="00C1630E" w:rsidRPr="008C34D8" w:rsidRDefault="006643AE" w:rsidP="008C34D8">
      <w:pPr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color w:val="FFFFFF" w:themeColor="background1"/>
          <w:sz w:val="32"/>
          <w:szCs w:val="32"/>
          <w:rtl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تشتهر المناطق الإفريقية </w:t>
      </w:r>
      <w:proofErr w:type="gramStart"/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و الأسيوية</w:t>
      </w:r>
      <w:proofErr w:type="gramEnd"/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عموما بألوان العيون</w:t>
      </w:r>
      <w:r w:rsidR="00AB7B9B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المتدرجة ما بين البني و الأسود</w:t>
      </w:r>
      <w:r w:rsidR="00AB7B9B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</w:rPr>
        <w:t>،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و غالبا</w:t>
      </w:r>
      <w:r w:rsidR="00AB7B9B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</w:rPr>
        <w:t>ً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ما تنتشر العيون ا</w:t>
      </w:r>
      <w:r w:rsidR="00AB7B9B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لزرقاء و الخضراء في مناطق اروب</w:t>
      </w:r>
      <w:r w:rsidR="00AB7B9B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</w:rPr>
        <w:t>ا،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و هناك من يقول أنه من الممكن أن لا يكون اللون ال</w:t>
      </w:r>
      <w:r w:rsidR="00AB7B9B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أزرق موجودا في العالم في وقت ما</w:t>
      </w:r>
      <w:r w:rsidR="00AB7B9B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</w:rPr>
        <w:t>،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لأن جينات العيون البنية تسود غالبا على جينات العيون الزرقاء إذا ما </w:t>
      </w:r>
      <w:r w:rsidR="00925493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اجتمعت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عند الأجن</w:t>
      </w:r>
      <w:r w:rsidR="00AB7B9B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</w:rPr>
        <w:t>ّ</w:t>
      </w:r>
      <w:r w:rsidR="00AB7B9B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ة</w:t>
      </w:r>
      <w:r w:rsidR="00AB7B9B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</w:rPr>
        <w:t>،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و ذلك حسب دراسات في علم الور</w:t>
      </w:r>
      <w:r w:rsidR="00AB7B9B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</w:rPr>
        <w:t>ا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ثة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</w:rPr>
        <w:t>.</w:t>
      </w:r>
    </w:p>
    <w:p w:rsidR="00925493" w:rsidRPr="00C1630E" w:rsidRDefault="00282873" w:rsidP="008C34D8">
      <w:pPr>
        <w:spacing w:after="0" w:line="240" w:lineRule="auto"/>
        <w:rPr>
          <w:rFonts w:ascii="Simplified Arabic" w:eastAsia="Times New Roman" w:hAnsi="Simplified Arabic" w:cs="Simplified Arabic"/>
          <w:color w:val="FFFFFF" w:themeColor="background1"/>
          <w:sz w:val="32"/>
          <w:szCs w:val="32"/>
          <w:rtl/>
        </w:rPr>
      </w:pP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جميع الخلايا الملو</w:t>
      </w:r>
      <w:r w:rsidR="005C620A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نة في بؤ</w:t>
      </w:r>
      <w:r w:rsidR="005C620A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بؤ العين لونها واحد هو اللون الأ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سود فقط...</w:t>
      </w:r>
      <w:r w:rsidR="005C620A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واختلاف لون العين يُ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سب</w:t>
      </w:r>
      <w:r w:rsidR="005C620A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به </w:t>
      </w:r>
      <w:r w:rsidR="005C0A7D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اختلاف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مقادير هذه الخلايا السوداء في</w:t>
      </w:r>
      <w:r w:rsidR="00AB7B9B">
        <w:rPr>
          <w:rFonts w:ascii="Simplified Arabic" w:eastAsia="Times New Roman" w:hAnsi="Simplified Arabic" w:cs="Simplified Arabic" w:hint="cs"/>
          <w:sz w:val="32"/>
          <w:szCs w:val="32"/>
          <w:rtl/>
        </w:rPr>
        <w:t>ها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 حيث</w:t>
      </w:r>
      <w:r w:rsidR="005C620A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عددها وكيفي</w:t>
      </w:r>
      <w:r w:rsidR="005C620A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ة توزيعها في </w:t>
      </w:r>
      <w:r w:rsidR="00AB7B9B">
        <w:rPr>
          <w:rFonts w:ascii="Simplified Arabic" w:eastAsia="Times New Roman" w:hAnsi="Simplified Arabic" w:cs="Simplified Arabic" w:hint="cs"/>
          <w:sz w:val="32"/>
          <w:szCs w:val="32"/>
          <w:rtl/>
        </w:rPr>
        <w:t>ال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قزحي</w:t>
      </w:r>
      <w:r w:rsidR="005C620A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="00AB7B9B">
        <w:rPr>
          <w:rFonts w:ascii="Simplified Arabic" w:eastAsia="Times New Roman" w:hAnsi="Simplified Arabic" w:cs="Simplified Arabic"/>
          <w:sz w:val="32"/>
          <w:szCs w:val="32"/>
          <w:rtl/>
        </w:rPr>
        <w:t>ة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 الد</w:t>
      </w:r>
      <w:r w:rsidR="005C620A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ّ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اخل والخ</w:t>
      </w:r>
      <w:r w:rsidR="005C620A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ارج.</w:t>
      </w:r>
      <w:r w:rsidR="008C34D8" w:rsidRPr="008C34D8">
        <w:rPr>
          <w:rFonts w:hint="cs"/>
          <w:noProof/>
          <w:color w:val="FFFFFF" w:themeColor="background1"/>
          <w:sz w:val="48"/>
          <w:szCs w:val="48"/>
          <w:rtl/>
        </w:rPr>
        <w:t xml:space="preserve"> </w:t>
      </w:r>
    </w:p>
    <w:p w:rsidR="00925493" w:rsidRPr="006643AE" w:rsidRDefault="00925493" w:rsidP="00925493">
      <w:pPr>
        <w:spacing w:after="0" w:line="240" w:lineRule="auto"/>
        <w:rPr>
          <w:rFonts w:ascii="Simplified Arabic" w:eastAsia="Times New Roman" w:hAnsi="Simplified Arabic" w:cs="Simplified Arabic"/>
          <w:color w:val="FFFFFF" w:themeColor="background1"/>
          <w:sz w:val="32"/>
          <w:szCs w:val="32"/>
        </w:rPr>
      </w:pPr>
      <w:r w:rsidRPr="00C1630E">
        <w:rPr>
          <w:rFonts w:ascii="Simplified Arabic" w:eastAsia="Times New Roman" w:hAnsi="Simplified Arabic" w:cs="Simplified Arabic"/>
          <w:color w:val="FFFFFF" w:themeColor="background1"/>
          <w:sz w:val="32"/>
          <w:szCs w:val="32"/>
          <w:rtl/>
        </w:rPr>
        <w:t xml:space="preserve"> </w:t>
      </w:r>
      <w:r w:rsidR="00AB7B9B">
        <w:rPr>
          <w:rFonts w:ascii="Simplified Arabic" w:eastAsia="Times New Roman" w:hAnsi="Simplified Arabic" w:cs="Simplified Arabic"/>
          <w:color w:val="FFFFFF" w:themeColor="background1"/>
          <w:sz w:val="32"/>
          <w:szCs w:val="32"/>
          <w:rtl/>
        </w:rPr>
        <w:t>كلنا نعلم بأن البني هو ال</w:t>
      </w:r>
      <w:r w:rsidR="00AB7B9B">
        <w:rPr>
          <w:rFonts w:ascii="Simplified Arabic" w:eastAsia="Times New Roman" w:hAnsi="Simplified Arabic" w:cs="Simplified Arabic" w:hint="cs"/>
          <w:color w:val="FFFFFF" w:themeColor="background1"/>
          <w:sz w:val="32"/>
          <w:szCs w:val="32"/>
          <w:rtl/>
        </w:rPr>
        <w:t>أ</w:t>
      </w:r>
      <w:r w:rsidRPr="006643AE">
        <w:rPr>
          <w:rFonts w:ascii="Simplified Arabic" w:eastAsia="Times New Roman" w:hAnsi="Simplified Arabic" w:cs="Simplified Arabic"/>
          <w:color w:val="FFFFFF" w:themeColor="background1"/>
          <w:sz w:val="32"/>
          <w:szCs w:val="32"/>
          <w:rtl/>
        </w:rPr>
        <w:t>كثر شيوعا للون العين في جم</w:t>
      </w:r>
      <w:r w:rsidR="00AB7B9B">
        <w:rPr>
          <w:rFonts w:ascii="Simplified Arabic" w:eastAsia="Times New Roman" w:hAnsi="Simplified Arabic" w:cs="Simplified Arabic"/>
          <w:color w:val="FFFFFF" w:themeColor="background1"/>
          <w:sz w:val="32"/>
          <w:szCs w:val="32"/>
          <w:rtl/>
        </w:rPr>
        <w:t xml:space="preserve">يع أنحاء </w:t>
      </w:r>
      <w:proofErr w:type="gramStart"/>
      <w:r w:rsidR="00AB7B9B">
        <w:rPr>
          <w:rFonts w:ascii="Simplified Arabic" w:eastAsia="Times New Roman" w:hAnsi="Simplified Arabic" w:cs="Simplified Arabic"/>
          <w:color w:val="FFFFFF" w:themeColor="background1"/>
          <w:sz w:val="32"/>
          <w:szCs w:val="32"/>
          <w:rtl/>
        </w:rPr>
        <w:t>العالم ،</w:t>
      </w:r>
      <w:proofErr w:type="gramEnd"/>
      <w:r w:rsidR="00AB7B9B">
        <w:rPr>
          <w:rFonts w:ascii="Simplified Arabic" w:eastAsia="Times New Roman" w:hAnsi="Simplified Arabic" w:cs="Simplified Arabic"/>
          <w:color w:val="FFFFFF" w:themeColor="background1"/>
          <w:sz w:val="32"/>
          <w:szCs w:val="32"/>
          <w:rtl/>
        </w:rPr>
        <w:t xml:space="preserve"> ولكن هل تعلم </w:t>
      </w:r>
      <w:r w:rsidR="00AB7B9B">
        <w:rPr>
          <w:rFonts w:ascii="Simplified Arabic" w:eastAsia="Times New Roman" w:hAnsi="Simplified Arabic" w:cs="Simplified Arabic" w:hint="cs"/>
          <w:color w:val="FFFFFF" w:themeColor="background1"/>
          <w:sz w:val="32"/>
          <w:szCs w:val="32"/>
          <w:rtl/>
        </w:rPr>
        <w:t>أ</w:t>
      </w:r>
      <w:r w:rsidRPr="006643AE">
        <w:rPr>
          <w:rFonts w:ascii="Simplified Arabic" w:eastAsia="Times New Roman" w:hAnsi="Simplified Arabic" w:cs="Simplified Arabic"/>
          <w:color w:val="FFFFFF" w:themeColor="background1"/>
          <w:sz w:val="32"/>
          <w:szCs w:val="32"/>
          <w:rtl/>
        </w:rPr>
        <w:t>ن اللون</w:t>
      </w:r>
      <w:r w:rsidRPr="00C1630E">
        <w:rPr>
          <w:rFonts w:ascii="Simplified Arabic" w:eastAsia="Times New Roman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</w:t>
      </w:r>
      <w:r w:rsidR="00AB7B9B">
        <w:rPr>
          <w:rFonts w:ascii="Simplified Arabic" w:eastAsia="Times New Roman" w:hAnsi="Simplified Arabic" w:cs="Simplified Arabic"/>
          <w:color w:val="FFFFFF" w:themeColor="background1"/>
          <w:sz w:val="32"/>
          <w:szCs w:val="32"/>
          <w:rtl/>
        </w:rPr>
        <w:t>ال</w:t>
      </w:r>
      <w:r w:rsidR="00AB7B9B">
        <w:rPr>
          <w:rFonts w:ascii="Simplified Arabic" w:eastAsia="Times New Roman" w:hAnsi="Simplified Arabic" w:cs="Simplified Arabic" w:hint="cs"/>
          <w:color w:val="FFFFFF" w:themeColor="background1"/>
          <w:sz w:val="32"/>
          <w:szCs w:val="32"/>
          <w:rtl/>
        </w:rPr>
        <w:t>أ</w:t>
      </w:r>
      <w:r w:rsidRPr="006643AE">
        <w:rPr>
          <w:rFonts w:ascii="Simplified Arabic" w:eastAsia="Times New Roman" w:hAnsi="Simplified Arabic" w:cs="Simplified Arabic"/>
          <w:color w:val="FFFFFF" w:themeColor="background1"/>
          <w:sz w:val="32"/>
          <w:szCs w:val="32"/>
          <w:rtl/>
        </w:rPr>
        <w:t>خضر إلى حد بعيد يُعتبر هو الأندر؟</w:t>
      </w:r>
    </w:p>
    <w:p w:rsidR="00925493" w:rsidRPr="00C1630E" w:rsidRDefault="00925493" w:rsidP="00925493">
      <w:pPr>
        <w:spacing w:after="0" w:line="240" w:lineRule="auto"/>
        <w:rPr>
          <w:rFonts w:ascii="Simplified Arabic" w:eastAsia="Times New Roman" w:hAnsi="Simplified Arabic" w:cs="Simplified Arabic"/>
          <w:sz w:val="40"/>
          <w:szCs w:val="40"/>
          <w:rtl/>
        </w:rPr>
      </w:pPr>
      <w:r w:rsidRPr="006643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في </w:t>
      </w:r>
      <w:proofErr w:type="gramStart"/>
      <w:r w:rsidRPr="006643AE">
        <w:rPr>
          <w:rFonts w:ascii="Simplified Arabic" w:eastAsia="Times New Roman" w:hAnsi="Simplified Arabic" w:cs="Simplified Arabic"/>
          <w:sz w:val="32"/>
          <w:szCs w:val="32"/>
          <w:rtl/>
        </w:rPr>
        <w:t>الواقع ،</w:t>
      </w:r>
      <w:proofErr w:type="gramEnd"/>
      <w:r w:rsidRPr="006643AE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أقل من 2 في المئة من سكان العالم تملك عيون خضراء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8C34D8" w:rsidRDefault="00925493" w:rsidP="008C34D8">
      <w:pPr>
        <w:spacing w:after="0" w:line="240" w:lineRule="auto"/>
        <w:rPr>
          <w:noProof/>
          <w:color w:val="FFFFFF" w:themeColor="background1"/>
          <w:sz w:val="48"/>
          <w:szCs w:val="48"/>
          <w:rtl/>
          <w:lang w:bidi="ar-SY"/>
        </w:rPr>
      </w:pPr>
      <w:r w:rsidRPr="00925493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أن العيون الزرقاء هي الأكثر شيوعا للسكان </w:t>
      </w:r>
      <w:proofErr w:type="gramStart"/>
      <w:r w:rsidRPr="00925493">
        <w:rPr>
          <w:rFonts w:ascii="Simplified Arabic" w:eastAsia="Times New Roman" w:hAnsi="Simplified Arabic" w:cs="Simplified Arabic"/>
          <w:sz w:val="32"/>
          <w:szCs w:val="32"/>
          <w:rtl/>
        </w:rPr>
        <w:t>القوقاز ،</w:t>
      </w:r>
      <w:proofErr w:type="gramEnd"/>
      <w:r w:rsidRPr="00925493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فهي أكثر من الاسود ، والبندقي ، والرمادي ، والأخضر</w:t>
      </w:r>
      <w:r w:rsidRPr="00925493">
        <w:rPr>
          <w:rFonts w:ascii="Simplified Arabic" w:eastAsia="Times New Roman" w:hAnsi="Simplified Arabic" w:cs="Simplified Arabic"/>
          <w:sz w:val="32"/>
          <w:szCs w:val="32"/>
        </w:rPr>
        <w:t>.</w:t>
      </w:r>
      <w:r w:rsidR="008C34D8" w:rsidRPr="008C34D8">
        <w:rPr>
          <w:rFonts w:hint="cs"/>
          <w:noProof/>
          <w:color w:val="FFFFFF" w:themeColor="background1"/>
          <w:sz w:val="48"/>
          <w:szCs w:val="48"/>
          <w:rtl/>
        </w:rPr>
        <w:t xml:space="preserve"> </w:t>
      </w:r>
    </w:p>
    <w:p w:rsidR="008C34D8" w:rsidRDefault="008C34D8" w:rsidP="008C34D8">
      <w:pPr>
        <w:spacing w:after="0" w:line="240" w:lineRule="auto"/>
        <w:rPr>
          <w:noProof/>
          <w:color w:val="FFFFFF" w:themeColor="background1"/>
          <w:sz w:val="48"/>
          <w:szCs w:val="48"/>
          <w:rtl/>
          <w:lang w:bidi="ar-SY"/>
        </w:rPr>
      </w:pPr>
    </w:p>
    <w:p w:rsidR="00925493" w:rsidRDefault="008C34D8" w:rsidP="008C34D8">
      <w:pPr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hint="cs"/>
          <w:noProof/>
          <w:color w:val="FFFFFF" w:themeColor="background1"/>
          <w:sz w:val="48"/>
          <w:szCs w:val="48"/>
          <w:rtl/>
        </w:rPr>
        <w:drawing>
          <wp:inline distT="0" distB="0" distL="0" distR="0" wp14:anchorId="5AB88CDF" wp14:editId="750134C7">
            <wp:extent cx="2879677" cy="2879677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utiful-photos-of-Human-eyes-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75" cy="288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4D8" w:rsidRPr="00925493" w:rsidRDefault="008C34D8" w:rsidP="008C34D8">
      <w:pPr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</w:rPr>
      </w:pPr>
    </w:p>
    <w:p w:rsidR="00925493" w:rsidRPr="00925493" w:rsidRDefault="00925493" w:rsidP="00925493">
      <w:pPr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</w:rPr>
      </w:pPr>
      <w:r w:rsidRPr="00925493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في </w:t>
      </w:r>
      <w:proofErr w:type="gramStart"/>
      <w:r w:rsidRPr="00925493">
        <w:rPr>
          <w:rFonts w:ascii="Simplified Arabic" w:eastAsia="Times New Roman" w:hAnsi="Simplified Arabic" w:cs="Simplified Arabic"/>
          <w:sz w:val="32"/>
          <w:szCs w:val="32"/>
          <w:rtl/>
        </w:rPr>
        <w:t>الواقع ،</w:t>
      </w:r>
      <w:proofErr w:type="gramEnd"/>
      <w:r w:rsidRPr="00925493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أكثر من 80 في المئة من سكان </w:t>
      </w:r>
      <w:r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أيسلندا</w:t>
      </w:r>
      <w:r w:rsidRPr="00925493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لون عيونهم إما أزرق أو أخضر</w:t>
      </w:r>
      <w:r w:rsidRPr="00925493">
        <w:rPr>
          <w:rFonts w:ascii="Simplified Arabic" w:eastAsia="Times New Roman" w:hAnsi="Simplified Arabic" w:cs="Simplified Arabic"/>
          <w:sz w:val="32"/>
          <w:szCs w:val="32"/>
        </w:rPr>
        <w:t xml:space="preserve"> .</w:t>
      </w:r>
    </w:p>
    <w:p w:rsidR="00412623" w:rsidRPr="00C1630E" w:rsidRDefault="00AB7B9B" w:rsidP="00AB7B9B">
      <w:pPr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</w:rPr>
        <w:t>وهناك من ال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="00925493" w:rsidRPr="00925493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شخاص مَن يمتلك عين زرقاء وأخرى </w:t>
      </w:r>
      <w:proofErr w:type="gramStart"/>
      <w:r w:rsidR="00925493" w:rsidRPr="00925493">
        <w:rPr>
          <w:rFonts w:ascii="Simplified Arabic" w:eastAsia="Times New Roman" w:hAnsi="Simplified Arabic" w:cs="Simplified Arabic"/>
          <w:sz w:val="32"/>
          <w:szCs w:val="32"/>
          <w:rtl/>
        </w:rPr>
        <w:t>خضراء ،</w:t>
      </w:r>
      <w:proofErr w:type="gramEnd"/>
      <w:r w:rsidR="00925493" w:rsidRPr="00925493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وبعضهم ايضاً من يوجد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SY"/>
        </w:rPr>
        <w:t xml:space="preserve"> </w:t>
      </w:r>
      <w:r w:rsidR="00925493" w:rsidRPr="00925493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له في عينه بعض النقط أو </w:t>
      </w:r>
      <w:r w:rsidR="00925493" w:rsidRPr="00C1630E">
        <w:rPr>
          <w:rFonts w:ascii="Simplified Arabic" w:eastAsia="Times New Roman" w:hAnsi="Simplified Arabic" w:cs="Simplified Arabic"/>
          <w:sz w:val="32"/>
          <w:szCs w:val="32"/>
          <w:rtl/>
        </w:rPr>
        <w:t>الهالات</w:t>
      </w:r>
      <w:r w:rsidR="00925493" w:rsidRPr="00925493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الغامقة</w:t>
      </w:r>
      <w:r w:rsidR="00925493" w:rsidRPr="00925493">
        <w:rPr>
          <w:rFonts w:ascii="Simplified Arabic" w:eastAsia="Times New Roman" w:hAnsi="Simplified Arabic" w:cs="Simplified Arabic"/>
          <w:sz w:val="32"/>
          <w:szCs w:val="32"/>
        </w:rPr>
        <w:t>..</w:t>
      </w:r>
    </w:p>
    <w:p w:rsidR="006643AE" w:rsidRPr="00C1630E" w:rsidRDefault="006643AE" w:rsidP="008054F7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و الجدير بالذكر أن هنالك من الناس من ي</w:t>
      </w:r>
      <w:r w:rsidR="00AB7B9B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ولد و يعيش بعينين مختلفتي اللون</w:t>
      </w:r>
      <w:r w:rsidR="00AB7B9B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</w:rPr>
        <w:t>،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و النمط السائد هو أن تكون إح</w:t>
      </w:r>
      <w:r w:rsidR="00AB7B9B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دى العينان زرقاء و الأخرى ملونه</w:t>
      </w:r>
      <w:r w:rsidR="00AB7B9B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</w:rPr>
        <w:t>،</w:t>
      </w:r>
      <w:r w:rsidR="00AB7B9B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و السبب وراء ذلك ه</w:t>
      </w:r>
      <w:r w:rsidR="00AB7B9B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</w:rPr>
        <w:t>و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عدم وصول الميلان</w:t>
      </w:r>
      <w:r w:rsidR="00AB7B9B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ين إلى مكانه المناسب بعد انتاجه</w:t>
      </w:r>
      <w:r w:rsidR="00AB7B9B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</w:rPr>
        <w:t>،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أي أنه لا يصل إلى إحدى العينين فتبقى </w:t>
      </w:r>
      <w:r w:rsidR="00AB7B9B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باللون الأزرق</w:t>
      </w:r>
      <w:r w:rsidR="00AB7B9B">
        <w:rPr>
          <w:rFonts w:ascii="Simplified Arabic" w:hAnsi="Simplified Arabic" w:cs="Simplified Arabic" w:hint="cs"/>
          <w:color w:val="FFFFFF" w:themeColor="background1"/>
          <w:sz w:val="32"/>
          <w:szCs w:val="32"/>
          <w:rtl/>
        </w:rPr>
        <w:t>،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 xml:space="preserve"> و يحدث ذلك في أكثر الحالات بسبب مرض يسمى متلازمة </w:t>
      </w:r>
      <w:proofErr w:type="gramStart"/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</w:rPr>
        <w:t>فاردنبورغ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</w:rPr>
        <w:t> .</w:t>
      </w:r>
      <w:proofErr w:type="gramEnd"/>
    </w:p>
    <w:p w:rsidR="0080109B" w:rsidRPr="00C1630E" w:rsidRDefault="0080109B" w:rsidP="006643AE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أيضاً من الممكن </w:t>
      </w:r>
      <w:r w:rsidR="008054F7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أ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ن يكون جزء من القزحي</w:t>
      </w:r>
      <w:r w:rsidR="008054F7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ة </w:t>
      </w:r>
      <w:r w:rsidR="008054F7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م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ختلف عن </w:t>
      </w:r>
      <w:proofErr w:type="gramStart"/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بقيتها !</w:t>
      </w:r>
      <w:proofErr w:type="gramEnd"/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</w:t>
      </w:r>
      <w:proofErr w:type="gramStart"/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و هذا</w:t>
      </w:r>
      <w:proofErr w:type="gramEnd"/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ما ي</w:t>
      </w:r>
      <w:r w:rsidR="008054F7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ُ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عرف ب</w:t>
      </w:r>
    </w:p>
    <w:p w:rsidR="0080109B" w:rsidRPr="00C1630E" w:rsidRDefault="0080109B" w:rsidP="00925493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"التغاير القزحي (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lang w:bidi="ar-SY"/>
        </w:rPr>
        <w:t>heterochromia iridum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)".</w:t>
      </w:r>
    </w:p>
    <w:p w:rsidR="00E917DC" w:rsidRPr="00C1630E" w:rsidRDefault="0080109B" w:rsidP="00925493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عادةً عندما توجد </w:t>
      </w:r>
      <w:r w:rsidR="008054F7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أ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حد هذه </w:t>
      </w:r>
      <w:r w:rsidR="00925493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الاختلافات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فإنها تُلاحظ عند الولادة، </w:t>
      </w:r>
      <w:proofErr w:type="gramStart"/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و من</w:t>
      </w:r>
      <w:proofErr w:type="gramEnd"/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الممكن </w:t>
      </w:r>
      <w:r w:rsidR="008054F7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أ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ن يكون سبب </w:t>
      </w:r>
      <w:r w:rsidR="008054F7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أ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حد هذه </w:t>
      </w:r>
      <w:r w:rsidR="00925493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الاختلافات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مرض في العين.</w:t>
      </w:r>
    </w:p>
    <w:p w:rsidR="0080109B" w:rsidRPr="00C1630E" w:rsidRDefault="00E917DC" w:rsidP="00962F9E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وعلى عكس ما ي</w:t>
      </w:r>
      <w:r w:rsidR="008054F7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َ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عتقد معظم الن</w:t>
      </w:r>
      <w:r w:rsidR="008054F7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اس فإن</w:t>
      </w:r>
      <w:r w:rsidR="008054F7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القزحي</w:t>
      </w:r>
      <w:r w:rsidR="008054F7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ة لا يتغي</w:t>
      </w:r>
      <w:r w:rsidR="008054F7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ر لونها عند الكبار إلا في حال وجود مرض مثل (متلازمة تشت</w:t>
      </w:r>
      <w:r w:rsidR="008054F7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ت الص</w:t>
      </w:r>
      <w:r w:rsidR="008054F7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باغ)</w:t>
      </w:r>
      <w:r w:rsidR="008054F7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.</w:t>
      </w:r>
    </w:p>
    <w:p w:rsidR="00E917DC" w:rsidRPr="00C1630E" w:rsidRDefault="008054F7" w:rsidP="008054F7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و</w:t>
      </w:r>
      <w:r w:rsidR="00E917DC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إن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="00E917DC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ه من الممكن 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أ</w:t>
      </w:r>
      <w:r w:rsidR="00E917DC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ن يظن الإنسان 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أ</w:t>
      </w:r>
      <w:r w:rsidR="00E917DC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ن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="00E917DC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 اللون قد اختلف ولكن قد يكون الس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ّ</w:t>
      </w:r>
      <w:r w:rsidR="00E917DC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 xml:space="preserve">بب هو الإضاءة </w:t>
      </w:r>
      <w:r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أ</w:t>
      </w:r>
      <w:r w:rsidR="00E917DC" w:rsidRPr="00C1630E"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  <w:t>و لون الملابس التي يرتديها الآخر.</w:t>
      </w:r>
    </w:p>
    <w:p w:rsidR="00925493" w:rsidRPr="006643AE" w:rsidRDefault="00925493" w:rsidP="006643AE">
      <w:pPr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</w:rPr>
      </w:pPr>
    </w:p>
    <w:p w:rsidR="00006F06" w:rsidRPr="006643AE" w:rsidRDefault="00006F06" w:rsidP="00006F06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</w:p>
    <w:p w:rsidR="009314EE" w:rsidRPr="00334B09" w:rsidRDefault="009314EE" w:rsidP="009314EE">
      <w:pPr>
        <w:pStyle w:val="a7"/>
        <w:bidi/>
        <w:spacing w:before="0" w:beforeAutospacing="0" w:after="0" w:afterAutospacing="0" w:line="276" w:lineRule="auto"/>
        <w:textAlignment w:val="baseline"/>
        <w:rPr>
          <w:rFonts w:ascii="Simplified Arabic" w:hAnsi="Simplified Arabic" w:cs="Simplified Arabic"/>
          <w:color w:val="FFFFFF" w:themeColor="background1"/>
          <w:sz w:val="32"/>
          <w:szCs w:val="32"/>
          <w:rtl/>
          <w:lang w:bidi="ar-SY"/>
        </w:rPr>
      </w:pPr>
    </w:p>
    <w:p w:rsidR="00416172" w:rsidRDefault="00416172" w:rsidP="00416172">
      <w:pPr>
        <w:pStyle w:val="a7"/>
        <w:bidi/>
        <w:spacing w:before="0" w:beforeAutospacing="0" w:after="0" w:afterAutospacing="0" w:line="276" w:lineRule="auto"/>
        <w:textAlignment w:val="baseline"/>
        <w:rPr>
          <w:color w:val="FFFFFF" w:themeColor="background1"/>
          <w:sz w:val="48"/>
          <w:szCs w:val="48"/>
          <w:rtl/>
          <w:lang w:bidi="ar-SY"/>
        </w:rPr>
      </w:pPr>
    </w:p>
    <w:p w:rsidR="00131A10" w:rsidRDefault="00131A10" w:rsidP="00131A10">
      <w:pPr>
        <w:pStyle w:val="a7"/>
        <w:bidi/>
        <w:spacing w:before="0" w:beforeAutospacing="0" w:after="0" w:afterAutospacing="0" w:line="276" w:lineRule="auto"/>
        <w:textAlignment w:val="baseline"/>
        <w:rPr>
          <w:rFonts w:hint="cs"/>
          <w:color w:val="FFFFFF" w:themeColor="background1"/>
          <w:sz w:val="48"/>
          <w:szCs w:val="48"/>
          <w:rtl/>
        </w:rPr>
      </w:pPr>
      <w:bookmarkStart w:id="0" w:name="_GoBack"/>
      <w:bookmarkEnd w:id="0"/>
    </w:p>
    <w:p w:rsidR="00416172" w:rsidRDefault="00416172" w:rsidP="00416172">
      <w:pPr>
        <w:pStyle w:val="a7"/>
        <w:bidi/>
        <w:spacing w:before="0" w:beforeAutospacing="0" w:after="0" w:afterAutospacing="0" w:line="276" w:lineRule="auto"/>
        <w:textAlignment w:val="baseline"/>
        <w:rPr>
          <w:color w:val="FFFFFF" w:themeColor="background1"/>
          <w:sz w:val="48"/>
          <w:szCs w:val="48"/>
          <w:rtl/>
          <w:lang w:bidi="ar-SY"/>
        </w:rPr>
      </w:pPr>
    </w:p>
    <w:p w:rsidR="006503EE" w:rsidRDefault="006503EE" w:rsidP="00334B09">
      <w:pPr>
        <w:pStyle w:val="a7"/>
        <w:bidi/>
        <w:spacing w:before="0" w:beforeAutospacing="0" w:after="0" w:afterAutospacing="0" w:line="276" w:lineRule="auto"/>
        <w:textAlignment w:val="baseline"/>
        <w:rPr>
          <w:color w:val="FFFFFF" w:themeColor="background1"/>
          <w:sz w:val="48"/>
          <w:szCs w:val="48"/>
          <w:rtl/>
          <w:lang w:bidi="ar-SY"/>
        </w:rPr>
      </w:pPr>
      <w:r>
        <w:rPr>
          <w:rFonts w:hint="cs"/>
          <w:color w:val="FFFFFF" w:themeColor="background1"/>
          <w:sz w:val="48"/>
          <w:szCs w:val="48"/>
          <w:rtl/>
          <w:lang w:bidi="ar-SY"/>
        </w:rPr>
        <w:t xml:space="preserve">     المصادر:</w:t>
      </w:r>
    </w:p>
    <w:p w:rsidR="004F28BA" w:rsidRDefault="004F28BA" w:rsidP="004F28BA">
      <w:pPr>
        <w:pStyle w:val="a7"/>
        <w:bidi/>
        <w:spacing w:before="0" w:beforeAutospacing="0" w:after="0" w:afterAutospacing="0" w:line="276" w:lineRule="auto"/>
        <w:textAlignment w:val="baseline"/>
        <w:rPr>
          <w:color w:val="FFFFFF" w:themeColor="background1"/>
          <w:sz w:val="48"/>
          <w:szCs w:val="48"/>
          <w:rtl/>
          <w:lang w:bidi="ar-SY"/>
        </w:rPr>
      </w:pPr>
    </w:p>
    <w:p w:rsidR="006503EE" w:rsidRDefault="006503EE" w:rsidP="00962F9E">
      <w:pPr>
        <w:pStyle w:val="a7"/>
        <w:numPr>
          <w:ilvl w:val="0"/>
          <w:numId w:val="3"/>
        </w:numPr>
        <w:bidi/>
        <w:spacing w:before="0" w:beforeAutospacing="0" w:after="0" w:afterAutospacing="0" w:line="276" w:lineRule="auto"/>
        <w:textAlignment w:val="baseline"/>
        <w:rPr>
          <w:color w:val="FFFFFF" w:themeColor="background1"/>
          <w:sz w:val="48"/>
          <w:szCs w:val="48"/>
          <w:lang w:bidi="ar-SY"/>
        </w:rPr>
      </w:pPr>
      <w:r>
        <w:rPr>
          <w:color w:val="FFFFFF" w:themeColor="background1"/>
          <w:sz w:val="48"/>
          <w:szCs w:val="48"/>
          <w:lang w:bidi="ar-SY"/>
        </w:rPr>
        <w:t>Evolution of the eye 2011</w:t>
      </w:r>
    </w:p>
    <w:p w:rsidR="004F28BA" w:rsidRDefault="004F28BA" w:rsidP="004F28BA">
      <w:pPr>
        <w:pStyle w:val="a7"/>
        <w:bidi/>
        <w:spacing w:before="0" w:beforeAutospacing="0" w:after="0" w:afterAutospacing="0" w:line="276" w:lineRule="auto"/>
        <w:ind w:left="1080"/>
        <w:textAlignment w:val="baseline"/>
        <w:rPr>
          <w:color w:val="FFFFFF" w:themeColor="background1"/>
          <w:sz w:val="48"/>
          <w:szCs w:val="48"/>
          <w:lang w:bidi="ar-SY"/>
        </w:rPr>
      </w:pPr>
    </w:p>
    <w:p w:rsidR="006503EE" w:rsidRDefault="006503EE" w:rsidP="00962F9E">
      <w:pPr>
        <w:pStyle w:val="a7"/>
        <w:numPr>
          <w:ilvl w:val="0"/>
          <w:numId w:val="3"/>
        </w:numPr>
        <w:bidi/>
        <w:spacing w:before="0" w:beforeAutospacing="0" w:after="0" w:afterAutospacing="0" w:line="276" w:lineRule="auto"/>
        <w:textAlignment w:val="baseline"/>
        <w:rPr>
          <w:color w:val="FFFFFF" w:themeColor="background1"/>
          <w:sz w:val="48"/>
          <w:szCs w:val="48"/>
          <w:lang w:bidi="ar-SY"/>
        </w:rPr>
      </w:pPr>
      <w:r>
        <w:rPr>
          <w:color w:val="FFFFFF" w:themeColor="background1"/>
          <w:sz w:val="48"/>
          <w:szCs w:val="48"/>
          <w:lang w:bidi="ar-SY"/>
        </w:rPr>
        <w:t>Color of the eyes 1995</w:t>
      </w:r>
    </w:p>
    <w:p w:rsidR="004F28BA" w:rsidRDefault="004F28BA" w:rsidP="004F28BA">
      <w:pPr>
        <w:pStyle w:val="a7"/>
        <w:bidi/>
        <w:spacing w:before="0" w:beforeAutospacing="0" w:after="0" w:afterAutospacing="0" w:line="276" w:lineRule="auto"/>
        <w:textAlignment w:val="baseline"/>
        <w:rPr>
          <w:color w:val="FFFFFF" w:themeColor="background1"/>
          <w:sz w:val="48"/>
          <w:szCs w:val="48"/>
          <w:lang w:bidi="ar-SY"/>
        </w:rPr>
      </w:pPr>
    </w:p>
    <w:p w:rsidR="006503EE" w:rsidRDefault="00E8188A" w:rsidP="00962F9E">
      <w:pPr>
        <w:pStyle w:val="a7"/>
        <w:numPr>
          <w:ilvl w:val="0"/>
          <w:numId w:val="3"/>
        </w:numPr>
        <w:bidi/>
        <w:spacing w:before="0" w:beforeAutospacing="0" w:after="0" w:afterAutospacing="0" w:line="276" w:lineRule="auto"/>
        <w:textAlignment w:val="baseline"/>
        <w:rPr>
          <w:color w:val="FFFFFF" w:themeColor="background1"/>
          <w:sz w:val="48"/>
          <w:szCs w:val="48"/>
          <w:lang w:bidi="ar-SY"/>
        </w:rPr>
      </w:pPr>
      <w:hyperlink r:id="rId15" w:history="1">
        <w:r w:rsidR="00B5356B" w:rsidRPr="00B5356B">
          <w:rPr>
            <w:rStyle w:val="Hyperlink"/>
            <w:color w:val="FFFFFF" w:themeColor="background1"/>
            <w:sz w:val="48"/>
            <w:szCs w:val="48"/>
            <w:lang w:bidi="ar-SY"/>
          </w:rPr>
          <w:t>http://www.tedmontgomery.com/the_eye/iris.html</w:t>
        </w:r>
      </w:hyperlink>
    </w:p>
    <w:p w:rsidR="004F28BA" w:rsidRDefault="004F28BA" w:rsidP="004F28BA">
      <w:pPr>
        <w:pStyle w:val="a7"/>
        <w:bidi/>
        <w:spacing w:before="0" w:beforeAutospacing="0" w:after="0" w:afterAutospacing="0" w:line="276" w:lineRule="auto"/>
        <w:textAlignment w:val="baseline"/>
        <w:rPr>
          <w:color w:val="FFFFFF" w:themeColor="background1"/>
          <w:sz w:val="48"/>
          <w:szCs w:val="48"/>
          <w:lang w:bidi="ar-SY"/>
        </w:rPr>
      </w:pPr>
    </w:p>
    <w:p w:rsidR="0080109B" w:rsidRDefault="0080109B" w:rsidP="00962F9E">
      <w:pPr>
        <w:pStyle w:val="a7"/>
        <w:numPr>
          <w:ilvl w:val="0"/>
          <w:numId w:val="3"/>
        </w:numPr>
        <w:bidi/>
        <w:spacing w:before="0" w:beforeAutospacing="0" w:after="0" w:afterAutospacing="0" w:line="276" w:lineRule="auto"/>
        <w:textAlignment w:val="baseline"/>
        <w:rPr>
          <w:color w:val="FFFFFF" w:themeColor="background1"/>
          <w:sz w:val="48"/>
          <w:szCs w:val="48"/>
          <w:lang w:bidi="ar-SY"/>
        </w:rPr>
      </w:pPr>
      <w:r>
        <w:rPr>
          <w:rFonts w:hint="cs"/>
          <w:color w:val="FFFFFF" w:themeColor="background1"/>
          <w:sz w:val="48"/>
          <w:szCs w:val="48"/>
          <w:rtl/>
          <w:lang w:bidi="ar-SY"/>
        </w:rPr>
        <w:t xml:space="preserve">الأطلس </w:t>
      </w:r>
      <w:proofErr w:type="gramStart"/>
      <w:r>
        <w:rPr>
          <w:rFonts w:hint="cs"/>
          <w:color w:val="FFFFFF" w:themeColor="background1"/>
          <w:sz w:val="48"/>
          <w:szCs w:val="48"/>
          <w:rtl/>
          <w:lang w:bidi="ar-SY"/>
        </w:rPr>
        <w:t xml:space="preserve">العيني </w:t>
      </w:r>
      <w:r w:rsidR="00FE4BC1">
        <w:rPr>
          <w:rFonts w:hint="cs"/>
          <w:color w:val="FFFFFF" w:themeColor="background1"/>
          <w:sz w:val="48"/>
          <w:szCs w:val="48"/>
          <w:rtl/>
          <w:lang w:bidi="ar-SY"/>
        </w:rPr>
        <w:t xml:space="preserve"> </w:t>
      </w:r>
      <w:r w:rsidR="00267509">
        <w:rPr>
          <w:rFonts w:hint="cs"/>
          <w:color w:val="FFFFFF" w:themeColor="background1"/>
          <w:sz w:val="48"/>
          <w:szCs w:val="48"/>
          <w:rtl/>
          <w:lang w:bidi="ar-SY"/>
        </w:rPr>
        <w:t>2003</w:t>
      </w:r>
      <w:proofErr w:type="gramEnd"/>
      <w:r w:rsidR="00FE4BC1">
        <w:rPr>
          <w:rFonts w:hint="cs"/>
          <w:color w:val="FFFFFF" w:themeColor="background1"/>
          <w:sz w:val="48"/>
          <w:szCs w:val="48"/>
          <w:rtl/>
          <w:lang w:bidi="ar-SY"/>
        </w:rPr>
        <w:t xml:space="preserve"> </w:t>
      </w:r>
    </w:p>
    <w:p w:rsidR="004F28BA" w:rsidRDefault="004F28BA" w:rsidP="004F28BA">
      <w:pPr>
        <w:pStyle w:val="a7"/>
        <w:bidi/>
        <w:spacing w:before="0" w:beforeAutospacing="0" w:after="0" w:afterAutospacing="0" w:line="276" w:lineRule="auto"/>
        <w:textAlignment w:val="baseline"/>
        <w:rPr>
          <w:color w:val="FFFFFF" w:themeColor="background1"/>
          <w:sz w:val="48"/>
          <w:szCs w:val="48"/>
          <w:lang w:bidi="ar-SY"/>
        </w:rPr>
      </w:pPr>
    </w:p>
    <w:p w:rsidR="00267509" w:rsidRDefault="00816789" w:rsidP="00962F9E">
      <w:pPr>
        <w:pStyle w:val="a7"/>
        <w:numPr>
          <w:ilvl w:val="0"/>
          <w:numId w:val="3"/>
        </w:numPr>
        <w:bidi/>
        <w:spacing w:before="0" w:beforeAutospacing="0" w:after="0" w:afterAutospacing="0" w:line="276" w:lineRule="auto"/>
        <w:textAlignment w:val="baseline"/>
        <w:rPr>
          <w:color w:val="FFFFFF" w:themeColor="background1"/>
          <w:sz w:val="48"/>
          <w:szCs w:val="48"/>
          <w:lang w:bidi="ar-SY"/>
        </w:rPr>
      </w:pPr>
      <w:r>
        <w:rPr>
          <w:rFonts w:hint="cs"/>
          <w:color w:val="FFFFFF" w:themeColor="background1"/>
          <w:sz w:val="48"/>
          <w:szCs w:val="48"/>
          <w:rtl/>
          <w:lang w:bidi="ar-SY"/>
        </w:rPr>
        <w:t xml:space="preserve">المجلة </w:t>
      </w:r>
      <w:proofErr w:type="gramStart"/>
      <w:r>
        <w:rPr>
          <w:rFonts w:hint="cs"/>
          <w:color w:val="FFFFFF" w:themeColor="background1"/>
          <w:sz w:val="48"/>
          <w:szCs w:val="48"/>
          <w:rtl/>
          <w:lang w:bidi="ar-SY"/>
        </w:rPr>
        <w:t>الطبي</w:t>
      </w:r>
      <w:r w:rsidR="00AB7B9B">
        <w:rPr>
          <w:rFonts w:hint="cs"/>
          <w:color w:val="FFFFFF" w:themeColor="background1"/>
          <w:sz w:val="48"/>
          <w:szCs w:val="48"/>
          <w:rtl/>
          <w:lang w:bidi="ar-SY"/>
        </w:rPr>
        <w:t>ّ</w:t>
      </w:r>
      <w:r>
        <w:rPr>
          <w:rFonts w:hint="cs"/>
          <w:color w:val="FFFFFF" w:themeColor="background1"/>
          <w:sz w:val="48"/>
          <w:szCs w:val="48"/>
          <w:rtl/>
          <w:lang w:bidi="ar-SY"/>
        </w:rPr>
        <w:t xml:space="preserve">ة </w:t>
      </w:r>
      <w:r w:rsidR="00FE4BC1">
        <w:rPr>
          <w:rFonts w:hint="cs"/>
          <w:color w:val="FFFFFF" w:themeColor="background1"/>
          <w:sz w:val="48"/>
          <w:szCs w:val="48"/>
          <w:rtl/>
          <w:lang w:bidi="ar-SY"/>
        </w:rPr>
        <w:t xml:space="preserve"> 2005</w:t>
      </w:r>
      <w:proofErr w:type="gramEnd"/>
    </w:p>
    <w:p w:rsidR="004F28BA" w:rsidRDefault="004F28BA" w:rsidP="004F28BA">
      <w:pPr>
        <w:pStyle w:val="a7"/>
        <w:bidi/>
        <w:spacing w:before="0" w:beforeAutospacing="0" w:after="0" w:afterAutospacing="0" w:line="276" w:lineRule="auto"/>
        <w:textAlignment w:val="baseline"/>
        <w:rPr>
          <w:color w:val="FFFFFF" w:themeColor="background1"/>
          <w:sz w:val="48"/>
          <w:szCs w:val="48"/>
          <w:lang w:bidi="ar-SY"/>
        </w:rPr>
      </w:pPr>
    </w:p>
    <w:p w:rsidR="00816789" w:rsidRDefault="00816789" w:rsidP="00816789">
      <w:pPr>
        <w:pStyle w:val="a7"/>
        <w:numPr>
          <w:ilvl w:val="0"/>
          <w:numId w:val="3"/>
        </w:numPr>
        <w:bidi/>
        <w:spacing w:before="0" w:beforeAutospacing="0" w:after="0" w:afterAutospacing="0" w:line="276" w:lineRule="auto"/>
        <w:textAlignment w:val="baseline"/>
        <w:rPr>
          <w:color w:val="FFFFFF" w:themeColor="background1"/>
          <w:sz w:val="48"/>
          <w:szCs w:val="48"/>
          <w:lang w:bidi="ar-SY"/>
        </w:rPr>
      </w:pPr>
      <w:r>
        <w:rPr>
          <w:rFonts w:hint="cs"/>
          <w:color w:val="FFFFFF" w:themeColor="background1"/>
          <w:sz w:val="48"/>
          <w:szCs w:val="48"/>
          <w:rtl/>
          <w:lang w:bidi="ar-SY"/>
        </w:rPr>
        <w:t>عالم الط</w:t>
      </w:r>
      <w:r w:rsidR="00AB7B9B">
        <w:rPr>
          <w:rFonts w:hint="cs"/>
          <w:color w:val="FFFFFF" w:themeColor="background1"/>
          <w:sz w:val="48"/>
          <w:szCs w:val="48"/>
          <w:rtl/>
          <w:lang w:bidi="ar-SY"/>
        </w:rPr>
        <w:t xml:space="preserve">ّب </w:t>
      </w:r>
      <w:proofErr w:type="gramStart"/>
      <w:r w:rsidR="00AB7B9B">
        <w:rPr>
          <w:rFonts w:hint="cs"/>
          <w:color w:val="FFFFFF" w:themeColor="background1"/>
          <w:sz w:val="48"/>
          <w:szCs w:val="48"/>
          <w:rtl/>
          <w:lang w:bidi="ar-SY"/>
        </w:rPr>
        <w:t>و أ</w:t>
      </w:r>
      <w:r>
        <w:rPr>
          <w:rFonts w:hint="cs"/>
          <w:color w:val="FFFFFF" w:themeColor="background1"/>
          <w:sz w:val="48"/>
          <w:szCs w:val="48"/>
          <w:rtl/>
          <w:lang w:bidi="ar-SY"/>
        </w:rPr>
        <w:t>سراره</w:t>
      </w:r>
      <w:proofErr w:type="gramEnd"/>
      <w:r w:rsidR="00FE4BC1">
        <w:rPr>
          <w:rFonts w:hint="cs"/>
          <w:color w:val="FFFFFF" w:themeColor="background1"/>
          <w:sz w:val="48"/>
          <w:szCs w:val="48"/>
          <w:rtl/>
          <w:lang w:bidi="ar-SY"/>
        </w:rPr>
        <w:t xml:space="preserve"> 2009 </w:t>
      </w:r>
    </w:p>
    <w:p w:rsidR="004018C5" w:rsidRDefault="004018C5" w:rsidP="004018C5">
      <w:pPr>
        <w:pStyle w:val="a6"/>
        <w:rPr>
          <w:color w:val="FFFFFF" w:themeColor="background1"/>
          <w:sz w:val="48"/>
          <w:szCs w:val="48"/>
          <w:rtl/>
          <w:lang w:bidi="ar-SY"/>
        </w:rPr>
      </w:pPr>
    </w:p>
    <w:p w:rsidR="004018C5" w:rsidRPr="004018C5" w:rsidRDefault="004018C5" w:rsidP="004018C5">
      <w:pPr>
        <w:pStyle w:val="a7"/>
        <w:numPr>
          <w:ilvl w:val="0"/>
          <w:numId w:val="3"/>
        </w:numPr>
        <w:bidi/>
        <w:spacing w:before="0" w:beforeAutospacing="0" w:after="0" w:afterAutospacing="0" w:line="276" w:lineRule="auto"/>
        <w:textAlignment w:val="baseline"/>
        <w:rPr>
          <w:color w:val="FFFFFF" w:themeColor="background1"/>
          <w:sz w:val="48"/>
          <w:szCs w:val="48"/>
          <w:lang w:bidi="ar-SY"/>
        </w:rPr>
      </w:pPr>
      <w:r>
        <w:rPr>
          <w:rFonts w:hint="cs"/>
          <w:color w:val="FFFFFF" w:themeColor="background1"/>
          <w:sz w:val="48"/>
          <w:szCs w:val="48"/>
          <w:rtl/>
          <w:lang w:bidi="ar-SY"/>
        </w:rPr>
        <w:t>كتاب التاسع العامّة طبعة عام 2014/2015</w:t>
      </w:r>
    </w:p>
    <w:p w:rsidR="00B5356B" w:rsidRPr="00884CCB" w:rsidRDefault="00B5356B" w:rsidP="00962F9E">
      <w:pPr>
        <w:pStyle w:val="a7"/>
        <w:bidi/>
        <w:spacing w:before="0" w:beforeAutospacing="0" w:after="0" w:afterAutospacing="0" w:line="276" w:lineRule="auto"/>
        <w:ind w:left="1080"/>
        <w:textAlignment w:val="baseline"/>
        <w:rPr>
          <w:color w:val="FFFFFF" w:themeColor="background1"/>
          <w:sz w:val="48"/>
          <w:szCs w:val="48"/>
          <w:rtl/>
          <w:lang w:bidi="ar-SY"/>
        </w:rPr>
      </w:pPr>
    </w:p>
    <w:sectPr w:rsidR="00B5356B" w:rsidRPr="00884CCB" w:rsidSect="0092503A">
      <w:footerReference w:type="default" r:id="rId16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88A" w:rsidRDefault="00E8188A" w:rsidP="00FA07F0">
      <w:pPr>
        <w:spacing w:after="0" w:line="240" w:lineRule="auto"/>
      </w:pPr>
      <w:r>
        <w:separator/>
      </w:r>
    </w:p>
  </w:endnote>
  <w:endnote w:type="continuationSeparator" w:id="0">
    <w:p w:rsidR="00E8188A" w:rsidRDefault="00E8188A" w:rsidP="00FA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614294802"/>
      <w:docPartObj>
        <w:docPartGallery w:val="Page Numbers (Bottom of Page)"/>
        <w:docPartUnique/>
      </w:docPartObj>
    </w:sdtPr>
    <w:sdtEndPr/>
    <w:sdtContent>
      <w:p w:rsidR="00282873" w:rsidRDefault="00E8188A">
        <w:pPr>
          <w:pStyle w:val="a4"/>
        </w:pPr>
        <w:r>
          <w:rPr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شكل تلقائي 22" o:spid="_x0000_s2050" type="#_x0000_t185" style="position:absolute;left:0;text-align:left;margin-left:0;margin-top:0;width:43.45pt;height:18.8pt;flip:x;z-index:251660288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k+WAIAAHwEAAAOAAAAZHJzL2Uyb0RvYy54bWysVMFuEzEQvSPxD5bvdLOhm4ZVN1XVUkAq&#10;UKnwAV6vN2vqtc3YyaY9Qk98CEic+Zjkbxh7NyEFTohEsmbsmec38zx7fLJqFVkKcNLogqYHI0qE&#10;5qaSel7Q9+8unkwpcZ7piimjRUFvhaMns8ePjjubi7FpjKoEEATRLu9sQRvvbZ4kjjeiZe7AWKHx&#10;sDbQMo8uzJMKWIforUrGo9Ek6QxUFgwXzuHueX9IZxG/rgX3b+vaCU9UQZGbjyvEtQxrMjtm+RyY&#10;bSQfaLB/YNEyqfHSHdQ584wsQP4B1UoOxpnaH3DTJqauJRexBqwmHf1WzXXDrIi1YHOc3bXJ/T9Y&#10;/mZ5BURWBc2yCSWatSjS+sfm8+aerL9v7jef1t/WXzdfyHgcetVZl2PKtb2CUK2zl4bfOKLNWcP0&#10;XJwCmK4RrEKGaYhPHiQEx2EqKbvXpsKL2MKb2LZVDS2plbQvQ2KAxtaQVdTpdqeTWHnCcTPL0mma&#10;UcLxaPx0ejSJOiYsDzAh2YLzL4RpSTAKWgLjN8JfMQkRmy0vnY9qVUPFrPpASd0q1H7JFEknk8lR&#10;5M/yIRjRt6ixcqNkdSGVig7MyzMFBFMLehF/Q7LbD1OadEh4mh1lkcaDQ7ePMR2F/98wwCx0FR9t&#10;aPPzwfZMqt5GmkoPfQ+t7iXzq3I1qFea6hYVANOPAo4uGo2BO0o6HIOCuo8LBoIS9Uqjis/Sw8Mw&#10;N9FBA/Z3y+0u0xwhCuop6c0z38/YwoKcN3hDL6o2p6h4Lf32afRsBr74xNF6MEP7foz69dGY/QQA&#10;AP//AwBQSwMEFAAGAAgAAAAhAJAFnz7cAAAAAwEAAA8AAABkcnMvZG93bnJldi54bWxMj1FLw0AQ&#10;hN+F/odjC77Zi7akMeZSSkEULRRbf8A2tybR3F64u7TRX+/pi74sDDPMfFusRtOJEznfWlZwPUtA&#10;EFdWt1wreD3cX2UgfEDW2FkmBZ/kYVVOLgrMtT3zC532oRaxhH2OCpoQ+lxKXzVk0M9sTxy9N+sM&#10;hihdLbXDcyw3nbxJklQabDkuNNjTpqHqYz8YBYcv/+g27/36abHIBrfd8XPyMFfqcjqu70AEGsNf&#10;GH7wIzqUkeloB9ZedAriI+H3Ri9Lb0EcFcyXKciykP/Zy28AAAD//wMAUEsBAi0AFAAGAAgAAAAh&#10;ALaDOJL+AAAA4QEAABMAAAAAAAAAAAAAAAAAAAAAAFtDb250ZW50X1R5cGVzXS54bWxQSwECLQAU&#10;AAYACAAAACEAOP0h/9YAAACUAQAACwAAAAAAAAAAAAAAAAAvAQAAX3JlbHMvLnJlbHNQSwECLQAU&#10;AAYACAAAACEA1iUZPlgCAAB8BAAADgAAAAAAAAAAAAAAAAAuAgAAZHJzL2Uyb0RvYy54bWxQSwEC&#10;LQAUAAYACAAAACEAkAWfPtwAAAADAQAADwAAAAAAAAAAAAAAAACyBAAAZHJzL2Rvd25yZXYueG1s&#10;UEsFBgAAAAAEAAQA8wAAALsFAAAAAA==&#10;" filled="t" strokecolor="gray" strokeweight="2.25pt">
              <v:textbox inset=",0,,0">
                <w:txbxContent>
                  <w:p w:rsidR="00282873" w:rsidRDefault="009B263A">
                    <w:pPr>
                      <w:jc w:val="center"/>
                    </w:pPr>
                    <w:r>
                      <w:fldChar w:fldCharType="begin"/>
                    </w:r>
                    <w:r w:rsidR="00282873">
                      <w:instrText>PAGE    \* MERGEFORMAT</w:instrText>
                    </w:r>
                    <w:r>
                      <w:fldChar w:fldCharType="separate"/>
                    </w:r>
                    <w:r w:rsidR="00E543DD" w:rsidRPr="00E543DD">
                      <w:rPr>
                        <w:noProof/>
                        <w:rtl/>
                        <w:lang w:val="ar-SA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شكل تلقائي 21" o:spid="_x0000_s2049" type="#_x0000_t32" style="position:absolute;left:0;text-align:left;margin-left:0;margin-top:0;width:434.5pt;height:0;flip:x;z-index:251659264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DTIfQIAAO4EAAAOAAAAZHJzL2Uyb0RvYy54bWysVM2O0zAQviPxDlbu2STdpD/RtqvdpIXD&#10;wlba5QFc22kiEtuy3aYV4gJ74kFA4szDtG/D2GkLhQsCFMkaxzNfvvnmc66uN02N1kzpSvCxF12E&#10;HmKcCFrx5dh78zjzhx7SBnOKa8HZ2Nsy7V1Pnj+7amXKeqIUNWUKAQjXaSvHXmmMTINAk5I1WF8I&#10;yTgcFkI12MBWLQOqcAvoTR30wrAftEJRqQRhWsPbvDv0Jg6/KBgx90WhmUH12ANuxq3KrQu7BpMr&#10;nC4VlmVFDjTwX7BocMXhoyeoHBuMVqr6DaqpiBJaFOaCiCYQRVER5nqAbqLwl24eSiyZ6wXE0fIk&#10;k/5/sOT1eq5QRcdekgw8xHEDQ9p923/cP6Hd1/3T/sPuy+7z/hPqRVarVuoUSjI+V7ZbsuEP8k6Q&#10;txpxkZWYL5nj/LiVAOMqgrMSu9ESvrhoXwkKOXhlhBNuU6gGFXUlX9pCCw7ioI2b1PY0KbYxiMDL&#10;JImGUQIDJcezAKcWwhZKpc0LJhpkg7GnjcLVsjSZ4Bz8IFQHj9d32kBLUHgssMVczKq6draoOWqB&#10;TG8Qho6QFnVF7anN02q5yGqF1hicNQztYwUCtLM0JVacOrSSYTo9xAZXdRdDfs0tHnQGfA5RZ513&#10;o3A0HU6HsR/3+lM/DvPcv5llsd+fRYMkv8yzLI/eW2pRnJYVpYxbdkcbR/Gf2eRwoToDnox80iE4&#10;R3ctAtlzpsllPw5Hvb5/c5MP/DjOh/7tLURZNh3Fl1E/TqbZkakuMRXt/UKTlWL039l2I+jM5nQ8&#10;UnR6Ov9Zy3XmXQi6nSs7KGtFuFQu+fADsLf2573L+vGbmnwHAAD//wMAUEsDBBQABgAIAAAAIQBY&#10;750e1gAAAAIBAAAPAAAAZHJzL2Rvd25yZXYueG1sTI/BSsNAEIbvgu+wjOCl2I0iMY3ZFBG8BcRU&#10;8DrNTpNodjZkt018e6de9DLw8Q//fFNsFzeoE02h92zgdp2AIm687bk18L57uclAhYhscfBMBr4p&#10;wLa8vCgwt37mNzrVsVVSwiFHA12MY651aDpyGNZ+JJbs4CeHUXBqtZ1wlnI36LskSbXDnuVChyM9&#10;d9R81UdnYJVV1WtKn/H+YYVz3Vs9fVTamOur5ekRVKQl/i3DWV/UoRSnvT+yDWowII/E3ylZlm4E&#10;92fUZaH/q5c/AAAA//8DAFBLAQItABQABgAIAAAAIQC2gziS/gAAAOEBAAATAAAAAAAAAAAAAAAA&#10;AAAAAABbQ29udGVudF9UeXBlc10ueG1sUEsBAi0AFAAGAAgAAAAhADj9If/WAAAAlAEAAAsAAAAA&#10;AAAAAAAAAAAALwEAAF9yZWxzLy5yZWxzUEsBAi0AFAAGAAgAAAAhAIfsNMh9AgAA7gQAAA4AAAAA&#10;AAAAAAAAAAAALgIAAGRycy9lMm9Eb2MueG1sUEsBAi0AFAAGAAgAAAAhAFjvnR7WAAAAAgEAAA8A&#10;AAAAAAAAAAAAAAAA1wQAAGRycy9kb3ducmV2LnhtbFBLBQYAAAAABAAEAPMAAADaBQAAAAA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88A" w:rsidRDefault="00E8188A" w:rsidP="00FA07F0">
      <w:pPr>
        <w:spacing w:after="0" w:line="240" w:lineRule="auto"/>
      </w:pPr>
      <w:r>
        <w:separator/>
      </w:r>
    </w:p>
  </w:footnote>
  <w:footnote w:type="continuationSeparator" w:id="0">
    <w:p w:rsidR="00E8188A" w:rsidRDefault="00E8188A" w:rsidP="00FA07F0">
      <w:pPr>
        <w:spacing w:after="0" w:line="240" w:lineRule="auto"/>
      </w:pPr>
      <w:r>
        <w:continuationSeparator/>
      </w:r>
    </w:p>
  </w:footnote>
  <w:footnote w:id="1">
    <w:p w:rsidR="004018C5" w:rsidRDefault="004018C5" w:rsidP="004018C5">
      <w:pPr>
        <w:pStyle w:val="a8"/>
        <w:rPr>
          <w:rtl/>
          <w:lang w:bidi="ar-SY"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كتاب العلوم الصف التاسع صفحة 84</w:t>
      </w:r>
    </w:p>
  </w:footnote>
  <w:footnote w:id="2">
    <w:p w:rsidR="00652792" w:rsidRDefault="00652792" w:rsidP="00652792">
      <w:pPr>
        <w:pStyle w:val="a8"/>
        <w:rPr>
          <w:lang w:bidi="ar-SY"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lang w:bidi="ar-SY"/>
        </w:rPr>
        <w:t>Color of eyes   p: 39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779"/>
      </v:shape>
    </w:pict>
  </w:numPicBullet>
  <w:abstractNum w:abstractNumId="0">
    <w:nsid w:val="0CDA2DFE"/>
    <w:multiLevelType w:val="hybridMultilevel"/>
    <w:tmpl w:val="39C82C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00E25"/>
    <w:multiLevelType w:val="hybridMultilevel"/>
    <w:tmpl w:val="FFEE0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31F3B"/>
    <w:multiLevelType w:val="hybridMultilevel"/>
    <w:tmpl w:val="7D0EEFF8"/>
    <w:lvl w:ilvl="0" w:tplc="0E68F58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95E32"/>
    <w:multiLevelType w:val="hybridMultilevel"/>
    <w:tmpl w:val="BD54E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70B4"/>
    <w:multiLevelType w:val="hybridMultilevel"/>
    <w:tmpl w:val="CE2862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B7A0E"/>
    <w:multiLevelType w:val="hybridMultilevel"/>
    <w:tmpl w:val="D8A48D5C"/>
    <w:lvl w:ilvl="0" w:tplc="EAD6DA3A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034BEE"/>
    <w:multiLevelType w:val="hybridMultilevel"/>
    <w:tmpl w:val="6EC85FF4"/>
    <w:lvl w:ilvl="0" w:tplc="810078B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16192"/>
    <w:multiLevelType w:val="hybridMultilevel"/>
    <w:tmpl w:val="D61CA04A"/>
    <w:lvl w:ilvl="0" w:tplc="810078B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proofState w:spelling="clean" w:grammar="clean"/>
  <w:defaultTabStop w:val="720"/>
  <w:characterSpacingControl w:val="doNotCompress"/>
  <w:hdrShapeDefaults>
    <o:shapedefaults v:ext="edit" spidmax="2051">
      <o:colormru v:ext="edit" colors="#292929"/>
    </o:shapedefaults>
    <o:shapelayout v:ext="edit">
      <o:idmap v:ext="edit" data="2"/>
      <o:rules v:ext="edit">
        <o:r id="V:Rule1" type="connector" idref="#شكل تلقائي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5C0"/>
    <w:rsid w:val="00006F06"/>
    <w:rsid w:val="000343BA"/>
    <w:rsid w:val="00050D3A"/>
    <w:rsid w:val="00072726"/>
    <w:rsid w:val="00081FE9"/>
    <w:rsid w:val="0009026B"/>
    <w:rsid w:val="000C18E7"/>
    <w:rsid w:val="000C3E16"/>
    <w:rsid w:val="000F64AF"/>
    <w:rsid w:val="00125577"/>
    <w:rsid w:val="00131A10"/>
    <w:rsid w:val="00196B9A"/>
    <w:rsid w:val="001A263A"/>
    <w:rsid w:val="001B591E"/>
    <w:rsid w:val="001E659B"/>
    <w:rsid w:val="002465DF"/>
    <w:rsid w:val="00267509"/>
    <w:rsid w:val="00282873"/>
    <w:rsid w:val="00297387"/>
    <w:rsid w:val="002B27DA"/>
    <w:rsid w:val="002B2F9D"/>
    <w:rsid w:val="00307E8C"/>
    <w:rsid w:val="00334B09"/>
    <w:rsid w:val="003516F8"/>
    <w:rsid w:val="00353E02"/>
    <w:rsid w:val="00353EEE"/>
    <w:rsid w:val="00376C7A"/>
    <w:rsid w:val="003D5645"/>
    <w:rsid w:val="004018C5"/>
    <w:rsid w:val="00412623"/>
    <w:rsid w:val="00416172"/>
    <w:rsid w:val="0041746A"/>
    <w:rsid w:val="004F28BA"/>
    <w:rsid w:val="004F595C"/>
    <w:rsid w:val="00500E59"/>
    <w:rsid w:val="00550D0F"/>
    <w:rsid w:val="00576FA7"/>
    <w:rsid w:val="005B4B9E"/>
    <w:rsid w:val="005C0A7D"/>
    <w:rsid w:val="005C2D55"/>
    <w:rsid w:val="005C620A"/>
    <w:rsid w:val="00612B1C"/>
    <w:rsid w:val="00625481"/>
    <w:rsid w:val="006503EE"/>
    <w:rsid w:val="00652792"/>
    <w:rsid w:val="006643AE"/>
    <w:rsid w:val="00700CBF"/>
    <w:rsid w:val="00715C59"/>
    <w:rsid w:val="0076354F"/>
    <w:rsid w:val="0080109B"/>
    <w:rsid w:val="008054F7"/>
    <w:rsid w:val="00816789"/>
    <w:rsid w:val="00843139"/>
    <w:rsid w:val="00874957"/>
    <w:rsid w:val="00884A30"/>
    <w:rsid w:val="00884CCB"/>
    <w:rsid w:val="008C34D8"/>
    <w:rsid w:val="00905BDF"/>
    <w:rsid w:val="0092503A"/>
    <w:rsid w:val="00925493"/>
    <w:rsid w:val="009314EE"/>
    <w:rsid w:val="00936613"/>
    <w:rsid w:val="00962F9E"/>
    <w:rsid w:val="00967A0B"/>
    <w:rsid w:val="00982487"/>
    <w:rsid w:val="009B263A"/>
    <w:rsid w:val="009B356F"/>
    <w:rsid w:val="009B690C"/>
    <w:rsid w:val="009C256F"/>
    <w:rsid w:val="009E136A"/>
    <w:rsid w:val="00A25F56"/>
    <w:rsid w:val="00A40905"/>
    <w:rsid w:val="00A66505"/>
    <w:rsid w:val="00A6720E"/>
    <w:rsid w:val="00AB7B9B"/>
    <w:rsid w:val="00AD649F"/>
    <w:rsid w:val="00AD7E1F"/>
    <w:rsid w:val="00AE2394"/>
    <w:rsid w:val="00AE7376"/>
    <w:rsid w:val="00AF7CBF"/>
    <w:rsid w:val="00B02929"/>
    <w:rsid w:val="00B5356B"/>
    <w:rsid w:val="00B945C0"/>
    <w:rsid w:val="00BB58C9"/>
    <w:rsid w:val="00BC1A66"/>
    <w:rsid w:val="00BE7AD1"/>
    <w:rsid w:val="00BF4474"/>
    <w:rsid w:val="00C1630E"/>
    <w:rsid w:val="00C302DA"/>
    <w:rsid w:val="00C62322"/>
    <w:rsid w:val="00C76C67"/>
    <w:rsid w:val="00C84A64"/>
    <w:rsid w:val="00CB2EBA"/>
    <w:rsid w:val="00CB487B"/>
    <w:rsid w:val="00CC429D"/>
    <w:rsid w:val="00CC7E90"/>
    <w:rsid w:val="00CC7FC6"/>
    <w:rsid w:val="00CE1C5D"/>
    <w:rsid w:val="00D56F72"/>
    <w:rsid w:val="00D7388A"/>
    <w:rsid w:val="00D74DB1"/>
    <w:rsid w:val="00DE2A96"/>
    <w:rsid w:val="00E406BF"/>
    <w:rsid w:val="00E543DD"/>
    <w:rsid w:val="00E60F71"/>
    <w:rsid w:val="00E8188A"/>
    <w:rsid w:val="00E917DC"/>
    <w:rsid w:val="00EA211B"/>
    <w:rsid w:val="00ED1D4D"/>
    <w:rsid w:val="00EE1944"/>
    <w:rsid w:val="00F0232C"/>
    <w:rsid w:val="00F1446E"/>
    <w:rsid w:val="00F64F43"/>
    <w:rsid w:val="00F65857"/>
    <w:rsid w:val="00F75B6A"/>
    <w:rsid w:val="00F96EF3"/>
    <w:rsid w:val="00FA07F0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292929"/>
    </o:shapedefaults>
    <o:shapelayout v:ext="edit">
      <o:idmap v:ext="edit" data="1"/>
    </o:shapelayout>
  </w:shapeDefaults>
  <w:decimalSymbol w:val="."/>
  <w:listSeparator w:val=";"/>
  <w15:docId w15:val="{535B4CDB-309E-4CB5-B838-9C636DA8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3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C34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7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A07F0"/>
  </w:style>
  <w:style w:type="paragraph" w:styleId="a4">
    <w:name w:val="footer"/>
    <w:basedOn w:val="a"/>
    <w:link w:val="Char0"/>
    <w:uiPriority w:val="99"/>
    <w:unhideWhenUsed/>
    <w:rsid w:val="00FA07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A07F0"/>
  </w:style>
  <w:style w:type="paragraph" w:styleId="a5">
    <w:name w:val="Balloon Text"/>
    <w:basedOn w:val="a"/>
    <w:link w:val="Char1"/>
    <w:uiPriority w:val="99"/>
    <w:semiHidden/>
    <w:unhideWhenUsed/>
    <w:rsid w:val="00FA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A07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4CC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84C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B535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62F9E"/>
  </w:style>
  <w:style w:type="paragraph" w:styleId="a8">
    <w:name w:val="footnote text"/>
    <w:basedOn w:val="a"/>
    <w:link w:val="Char2"/>
    <w:uiPriority w:val="99"/>
    <w:semiHidden/>
    <w:unhideWhenUsed/>
    <w:rsid w:val="0092503A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8"/>
    <w:uiPriority w:val="99"/>
    <w:semiHidden/>
    <w:rsid w:val="0092503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2503A"/>
    <w:rPr>
      <w:vertAlign w:val="superscript"/>
    </w:rPr>
  </w:style>
  <w:style w:type="character" w:styleId="aa">
    <w:name w:val="Strong"/>
    <w:basedOn w:val="a0"/>
    <w:uiPriority w:val="22"/>
    <w:qFormat/>
    <w:rsid w:val="00416172"/>
    <w:rPr>
      <w:b/>
      <w:bCs/>
    </w:rPr>
  </w:style>
  <w:style w:type="character" w:customStyle="1" w:styleId="1Char">
    <w:name w:val="عنوان 1 Char"/>
    <w:basedOn w:val="a0"/>
    <w:link w:val="1"/>
    <w:uiPriority w:val="9"/>
    <w:rsid w:val="008C3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caption"/>
    <w:basedOn w:val="a"/>
    <w:next w:val="a"/>
    <w:uiPriority w:val="35"/>
    <w:unhideWhenUsed/>
    <w:qFormat/>
    <w:rsid w:val="0065279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www.tedmontgomery.com/the_eye/iris.html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FE73A-8CB3-4E32-81D9-A8DED51A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13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FPCC</dc:creator>
  <cp:keywords/>
  <dc:description/>
  <cp:lastModifiedBy>student</cp:lastModifiedBy>
  <cp:revision>32</cp:revision>
  <cp:lastPrinted>2015-01-11T13:36:00Z</cp:lastPrinted>
  <dcterms:created xsi:type="dcterms:W3CDTF">2015-01-03T10:22:00Z</dcterms:created>
  <dcterms:modified xsi:type="dcterms:W3CDTF">2015-01-11T13:36:00Z</dcterms:modified>
  <cp:contentStatus/>
</cp:coreProperties>
</file>