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EE1" w:rsidRDefault="00CE2EE1">
      <w:pPr>
        <w:rPr>
          <w:rFonts w:hint="cs"/>
          <w:lang w:bidi="ar-SY"/>
        </w:rPr>
      </w:pPr>
    </w:p>
    <w:sdt>
      <w:sdtPr>
        <w:rPr>
          <w:b/>
          <w:bCs/>
          <w:rtl/>
        </w:rPr>
        <w:id w:val="1741297594"/>
        <w:docPartObj>
          <w:docPartGallery w:val="Cover Pages"/>
          <w:docPartUnique/>
        </w:docPartObj>
      </w:sdtPr>
      <w:sdtEndPr>
        <w:rPr>
          <w:rFonts w:eastAsiaTheme="minorHAnsi"/>
          <w:b w:val="0"/>
          <w:bCs w:val="0"/>
          <w:sz w:val="32"/>
          <w:szCs w:val="32"/>
          <w:lang w:bidi="ar-SY"/>
        </w:rPr>
      </w:sdtEndPr>
      <w:sdtContent>
        <w:tbl>
          <w:tblPr>
            <w:tblpPr w:leftFromText="187" w:rightFromText="187" w:horzAnchor="margin" w:tblpXSpec="right" w:tblpYSpec="bottom"/>
            <w:bidiVisual/>
            <w:tblW w:w="3000" w:type="pct"/>
            <w:tblLook w:val="04A0" w:firstRow="1" w:lastRow="0" w:firstColumn="1" w:lastColumn="0" w:noHBand="0" w:noVBand="1"/>
          </w:tblPr>
          <w:tblGrid>
            <w:gridCol w:w="6409"/>
          </w:tblGrid>
          <w:tr w:rsidR="001D676F" w:rsidTr="00CE2EE1">
            <w:tc>
              <w:tcPr>
                <w:tcW w:w="6409" w:type="dxa"/>
              </w:tcPr>
              <w:p w:rsidR="001D676F" w:rsidRDefault="001D676F">
                <w:pPr>
                  <w:pStyle w:val="a6"/>
                  <w:rPr>
                    <w:b/>
                    <w:bCs/>
                  </w:rPr>
                </w:pPr>
              </w:p>
            </w:tc>
          </w:tr>
        </w:tbl>
        <w:p w:rsidR="001D676F" w:rsidRDefault="001D676F" w:rsidP="00967B63"/>
        <w:p w:rsidR="001D676F" w:rsidRDefault="001D676F">
          <w:pPr>
            <w:rPr>
              <w:sz w:val="32"/>
              <w:szCs w:val="32"/>
              <w:rtl/>
              <w:lang w:bidi="ar-SY"/>
            </w:rPr>
          </w:pPr>
        </w:p>
        <w:p w:rsidR="001D676F" w:rsidRDefault="00BC31AD">
          <w:pPr>
            <w:rPr>
              <w:sz w:val="32"/>
              <w:szCs w:val="32"/>
              <w:rtl/>
              <w:lang w:bidi="ar-SY"/>
            </w:rPr>
          </w:pPr>
          <w:r>
            <w:rPr>
              <w:rFonts w:ascii="Perpetua" w:eastAsiaTheme="majorEastAsia" w:hAnsi="Perpetua" w:cs="Traditional Arabic"/>
              <w:b/>
              <w:bCs/>
              <w:noProof/>
              <w:color w:val="1F497D" w:themeColor="text2"/>
              <w:spacing w:val="-20"/>
              <w:kern w:val="24"/>
              <w:position w:val="1"/>
              <w:sz w:val="96"/>
              <w:szCs w:val="96"/>
            </w:rPr>
            <w:drawing>
              <wp:anchor distT="0" distB="0" distL="114300" distR="114300" simplePos="0" relativeHeight="251734016" behindDoc="0" locked="0" layoutInCell="1" allowOverlap="1" wp14:anchorId="7D6D0EC7" wp14:editId="5BDCD4B6">
                <wp:simplePos x="0" y="0"/>
                <wp:positionH relativeFrom="column">
                  <wp:posOffset>-601980</wp:posOffset>
                </wp:positionH>
                <wp:positionV relativeFrom="paragraph">
                  <wp:posOffset>-900430</wp:posOffset>
                </wp:positionV>
                <wp:extent cx="8740443" cy="1541101"/>
                <wp:effectExtent l="0" t="0" r="3810" b="2540"/>
                <wp:wrapNone/>
                <wp:docPr id="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0443" cy="1541101"/>
                        </a:xfrm>
                        <a:prstGeom prst="rect">
                          <a:avLst/>
                        </a:prstGeom>
                        <a:noFill/>
                        <a:ln>
                          <a:noFill/>
                        </a:ln>
                      </pic:spPr>
                    </pic:pic>
                  </a:graphicData>
                </a:graphic>
              </wp:anchor>
            </w:drawing>
          </w:r>
        </w:p>
        <w:p w:rsidR="001D676F" w:rsidRDefault="001D676F">
          <w:pPr>
            <w:rPr>
              <w:sz w:val="32"/>
              <w:szCs w:val="32"/>
              <w:rtl/>
              <w:lang w:bidi="ar-SY"/>
            </w:rPr>
          </w:pPr>
        </w:p>
        <w:p w:rsidR="00BC31AD" w:rsidRPr="007371E1" w:rsidRDefault="00BC31AD" w:rsidP="00F447D8">
          <w:pPr>
            <w:jc w:val="center"/>
            <w:rPr>
              <w:sz w:val="32"/>
              <w:szCs w:val="32"/>
              <w:lang w:bidi="ar-SY"/>
            </w:rPr>
          </w:pPr>
          <w:bookmarkStart w:id="0" w:name="_GoBack"/>
          <w:bookmarkEnd w:id="0"/>
          <w:r w:rsidRPr="007371E1">
            <w:rPr>
              <w:rFonts w:hint="cs"/>
              <w:sz w:val="32"/>
              <w:szCs w:val="32"/>
              <w:rtl/>
              <w:lang w:bidi="ar-SY"/>
            </w:rPr>
            <w:t xml:space="preserve">تقرير حلقة بحث </w:t>
          </w:r>
          <w:r>
            <w:rPr>
              <w:rFonts w:hint="cs"/>
              <w:sz w:val="32"/>
              <w:szCs w:val="32"/>
              <w:rtl/>
              <w:lang w:bidi="ar-SY"/>
            </w:rPr>
            <w:t xml:space="preserve"> (أو مشروع) </w:t>
          </w:r>
          <w:r w:rsidRPr="007371E1">
            <w:rPr>
              <w:rFonts w:hint="cs"/>
              <w:sz w:val="32"/>
              <w:szCs w:val="32"/>
              <w:rtl/>
              <w:lang w:bidi="ar-SY"/>
            </w:rPr>
            <w:t>بعنوان</w:t>
          </w:r>
          <w:r>
            <w:rPr>
              <w:rFonts w:hint="cs"/>
              <w:sz w:val="32"/>
              <w:szCs w:val="32"/>
              <w:rtl/>
              <w:lang w:bidi="ar-SY"/>
            </w:rPr>
            <w:t xml:space="preserve"> :</w:t>
          </w:r>
        </w:p>
        <w:p w:rsidR="001D676F" w:rsidRDefault="00BC31AD" w:rsidP="00BC31AD">
          <w:pPr>
            <w:jc w:val="center"/>
            <w:rPr>
              <w:sz w:val="32"/>
              <w:szCs w:val="32"/>
              <w:rtl/>
              <w:lang w:bidi="ar-SY"/>
            </w:rPr>
          </w:pPr>
          <w:r w:rsidRPr="00BC31AD">
            <w:rPr>
              <w:rFonts w:hint="cs"/>
              <w:sz w:val="44"/>
              <w:szCs w:val="44"/>
              <w:rtl/>
              <w:lang w:bidi="ar-SY"/>
            </w:rPr>
            <w:t xml:space="preserve">الفن في الحضارة الصينية القديمة </w:t>
          </w:r>
        </w:p>
        <w:p w:rsidR="00BC31AD" w:rsidRPr="007371E1" w:rsidRDefault="00BC31AD" w:rsidP="00F447D8">
          <w:pPr>
            <w:jc w:val="center"/>
            <w:rPr>
              <w:sz w:val="32"/>
              <w:szCs w:val="32"/>
              <w:lang w:bidi="ar-SY"/>
            </w:rPr>
          </w:pPr>
          <w:r w:rsidRPr="007371E1">
            <w:rPr>
              <w:rFonts w:hint="cs"/>
              <w:sz w:val="32"/>
              <w:szCs w:val="32"/>
              <w:rtl/>
              <w:lang w:bidi="ar-SY"/>
            </w:rPr>
            <w:t xml:space="preserve">تقرير حلقة </w:t>
          </w:r>
          <w:proofErr w:type="gramStart"/>
          <w:r w:rsidRPr="007371E1">
            <w:rPr>
              <w:rFonts w:hint="cs"/>
              <w:sz w:val="32"/>
              <w:szCs w:val="32"/>
              <w:rtl/>
              <w:lang w:bidi="ar-SY"/>
            </w:rPr>
            <w:t xml:space="preserve">بحث </w:t>
          </w:r>
          <w:r>
            <w:rPr>
              <w:rFonts w:hint="cs"/>
              <w:sz w:val="32"/>
              <w:szCs w:val="32"/>
              <w:rtl/>
              <w:lang w:bidi="ar-SY"/>
            </w:rPr>
            <w:t xml:space="preserve"> </w:t>
          </w:r>
          <w:r w:rsidRPr="007371E1">
            <w:rPr>
              <w:rFonts w:hint="cs"/>
              <w:sz w:val="32"/>
              <w:szCs w:val="32"/>
              <w:rtl/>
              <w:lang w:bidi="ar-SY"/>
            </w:rPr>
            <w:t>بعنوان</w:t>
          </w:r>
          <w:proofErr w:type="gramEnd"/>
          <w:r>
            <w:rPr>
              <w:rFonts w:hint="cs"/>
              <w:sz w:val="32"/>
              <w:szCs w:val="32"/>
              <w:rtl/>
              <w:lang w:bidi="ar-SY"/>
            </w:rPr>
            <w:t xml:space="preserve"> :</w:t>
          </w:r>
        </w:p>
        <w:p w:rsidR="00BC31AD" w:rsidRDefault="00BC31AD" w:rsidP="00BC31AD">
          <w:pPr>
            <w:jc w:val="center"/>
            <w:rPr>
              <w:sz w:val="24"/>
              <w:szCs w:val="24"/>
              <w:rtl/>
              <w:lang w:bidi="ar-SY"/>
            </w:rPr>
          </w:pPr>
          <w:r>
            <w:rPr>
              <w:rFonts w:hint="cs"/>
              <w:sz w:val="24"/>
              <w:szCs w:val="24"/>
              <w:rtl/>
              <w:lang w:bidi="ar-SY"/>
            </w:rPr>
            <w:t xml:space="preserve">تقديم الطالب : علي حميدوش </w:t>
          </w:r>
        </w:p>
        <w:p w:rsidR="00BC31AD" w:rsidRDefault="00BC31AD" w:rsidP="00BC31AD">
          <w:pPr>
            <w:jc w:val="center"/>
            <w:rPr>
              <w:sz w:val="24"/>
              <w:szCs w:val="24"/>
              <w:rtl/>
              <w:lang w:bidi="ar-SY"/>
            </w:rPr>
          </w:pPr>
          <w:r>
            <w:rPr>
              <w:rFonts w:hint="cs"/>
              <w:sz w:val="24"/>
              <w:szCs w:val="24"/>
              <w:rtl/>
              <w:lang w:bidi="ar-SY"/>
            </w:rPr>
            <w:t xml:space="preserve">الصف: </w:t>
          </w:r>
          <w:proofErr w:type="gramStart"/>
          <w:r>
            <w:rPr>
              <w:rFonts w:hint="cs"/>
              <w:sz w:val="24"/>
              <w:szCs w:val="24"/>
              <w:rtl/>
              <w:lang w:bidi="ar-SY"/>
            </w:rPr>
            <w:t>العاشر</w:t>
          </w:r>
          <w:proofErr w:type="gramEnd"/>
        </w:p>
        <w:p w:rsidR="00BC31AD" w:rsidRDefault="00BC31AD" w:rsidP="00BC31AD">
          <w:pPr>
            <w:jc w:val="center"/>
            <w:rPr>
              <w:sz w:val="24"/>
              <w:szCs w:val="24"/>
              <w:rtl/>
              <w:lang w:bidi="ar-SY"/>
            </w:rPr>
          </w:pPr>
          <w:r>
            <w:rPr>
              <w:rFonts w:hint="cs"/>
              <w:sz w:val="24"/>
              <w:szCs w:val="24"/>
              <w:rtl/>
              <w:lang w:bidi="ar-SY"/>
            </w:rPr>
            <w:t>التاريخ : 2014/2015</w:t>
          </w:r>
        </w:p>
        <w:p w:rsidR="00BC31AD" w:rsidRDefault="00BC31AD" w:rsidP="00BC31AD">
          <w:pPr>
            <w:jc w:val="center"/>
            <w:rPr>
              <w:sz w:val="24"/>
              <w:szCs w:val="24"/>
              <w:rtl/>
              <w:lang w:bidi="ar-SY"/>
            </w:rPr>
          </w:pPr>
          <w:r>
            <w:rPr>
              <w:rFonts w:hint="cs"/>
              <w:sz w:val="24"/>
              <w:szCs w:val="24"/>
              <w:rtl/>
              <w:lang w:bidi="ar-SY"/>
            </w:rPr>
            <w:t>اشراف المدرسة :ربا أحمد</w:t>
          </w:r>
        </w:p>
        <w:p w:rsidR="00BC31AD" w:rsidRPr="00BC31AD" w:rsidRDefault="00BC31AD" w:rsidP="00BC31AD">
          <w:pPr>
            <w:jc w:val="center"/>
            <w:rPr>
              <w:sz w:val="24"/>
              <w:szCs w:val="24"/>
              <w:rtl/>
              <w:lang w:bidi="ar-SY"/>
            </w:rPr>
          </w:pPr>
        </w:p>
        <w:p w:rsidR="001D676F" w:rsidRPr="00B43830" w:rsidRDefault="001D676F" w:rsidP="00B43830">
          <w:pPr>
            <w:jc w:val="center"/>
            <w:rPr>
              <w:sz w:val="72"/>
              <w:szCs w:val="72"/>
              <w:rtl/>
              <w:lang w:bidi="ar-SY"/>
            </w:rPr>
          </w:pPr>
        </w:p>
        <w:p w:rsidR="001D676F" w:rsidRPr="00B43830" w:rsidRDefault="001D676F" w:rsidP="00B43830">
          <w:pPr>
            <w:jc w:val="center"/>
            <w:rPr>
              <w:sz w:val="44"/>
              <w:szCs w:val="44"/>
              <w:rtl/>
              <w:lang w:bidi="ar-SY"/>
            </w:rPr>
          </w:pPr>
        </w:p>
        <w:p w:rsidR="00B43830" w:rsidRDefault="00B43830">
          <w:pPr>
            <w:rPr>
              <w:sz w:val="32"/>
              <w:szCs w:val="32"/>
              <w:rtl/>
              <w:lang w:bidi="ar-SY"/>
            </w:rPr>
          </w:pPr>
        </w:p>
        <w:p w:rsidR="00B43830" w:rsidRDefault="00B43830">
          <w:pPr>
            <w:rPr>
              <w:sz w:val="32"/>
              <w:szCs w:val="32"/>
              <w:rtl/>
              <w:lang w:bidi="ar-SY"/>
            </w:rPr>
          </w:pPr>
        </w:p>
        <w:p w:rsidR="00B43830" w:rsidRDefault="00B43830">
          <w:pPr>
            <w:rPr>
              <w:sz w:val="32"/>
              <w:szCs w:val="32"/>
              <w:rtl/>
              <w:lang w:bidi="ar-SY"/>
            </w:rPr>
          </w:pPr>
        </w:p>
        <w:p w:rsidR="001D676F" w:rsidRDefault="00B43830" w:rsidP="00B43830">
          <w:pPr>
            <w:rPr>
              <w:sz w:val="32"/>
              <w:szCs w:val="32"/>
              <w:rtl/>
              <w:lang w:bidi="ar-SY"/>
            </w:rPr>
          </w:pP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p>
        <w:p w:rsidR="00B43830" w:rsidRDefault="00B43830" w:rsidP="00B43830">
          <w:pPr>
            <w:rPr>
              <w:sz w:val="32"/>
              <w:szCs w:val="32"/>
              <w:rtl/>
              <w:lang w:bidi="ar-SY"/>
            </w:rPr>
          </w:pP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32"/>
              <w:szCs w:val="32"/>
              <w:rtl/>
              <w:lang w:bidi="ar-SY"/>
            </w:rPr>
            <w:tab/>
            <w:t xml:space="preserve">      </w:t>
          </w:r>
          <w:r>
            <w:rPr>
              <w:rFonts w:hint="cs"/>
              <w:sz w:val="32"/>
              <w:szCs w:val="32"/>
              <w:rtl/>
              <w:lang w:bidi="ar-SY"/>
            </w:rPr>
            <w:tab/>
          </w:r>
          <w:r>
            <w:rPr>
              <w:rFonts w:hint="cs"/>
              <w:sz w:val="32"/>
              <w:szCs w:val="32"/>
              <w:rtl/>
              <w:lang w:bidi="ar-SY"/>
            </w:rPr>
            <w:tab/>
          </w:r>
          <w:r>
            <w:rPr>
              <w:rFonts w:hint="cs"/>
              <w:sz w:val="32"/>
              <w:szCs w:val="32"/>
              <w:rtl/>
              <w:lang w:bidi="ar-SY"/>
            </w:rPr>
            <w:tab/>
          </w:r>
          <w:r>
            <w:rPr>
              <w:rFonts w:hint="cs"/>
              <w:sz w:val="40"/>
              <w:szCs w:val="40"/>
              <w:rtl/>
              <w:lang w:bidi="ar-SY"/>
            </w:rPr>
            <w:t xml:space="preserve">     </w:t>
          </w:r>
          <w:r w:rsidR="00BC31AD">
            <w:rPr>
              <w:rFonts w:hint="cs"/>
              <w:sz w:val="40"/>
              <w:szCs w:val="40"/>
              <w:rtl/>
              <w:lang w:bidi="ar-SY"/>
            </w:rPr>
            <w:t xml:space="preserve">    </w:t>
          </w:r>
          <w:r>
            <w:rPr>
              <w:rFonts w:hint="cs"/>
              <w:sz w:val="32"/>
              <w:szCs w:val="32"/>
              <w:rtl/>
              <w:lang w:bidi="ar-SY"/>
            </w:rPr>
            <w:tab/>
          </w:r>
          <w:r>
            <w:rPr>
              <w:rFonts w:hint="cs"/>
              <w:sz w:val="32"/>
              <w:szCs w:val="32"/>
              <w:rtl/>
              <w:lang w:bidi="ar-SY"/>
            </w:rPr>
            <w:tab/>
          </w:r>
        </w:p>
        <w:p w:rsidR="001D676F" w:rsidRDefault="001D676F">
          <w:pPr>
            <w:rPr>
              <w:sz w:val="32"/>
              <w:szCs w:val="32"/>
              <w:rtl/>
              <w:lang w:bidi="ar-SY"/>
            </w:rPr>
          </w:pPr>
        </w:p>
        <w:p w:rsidR="001D676F" w:rsidRDefault="001D676F">
          <w:pPr>
            <w:rPr>
              <w:sz w:val="32"/>
              <w:szCs w:val="32"/>
              <w:rtl/>
              <w:lang w:bidi="ar-SY"/>
            </w:rPr>
          </w:pPr>
        </w:p>
        <w:p w:rsidR="001D676F" w:rsidRDefault="001D676F">
          <w:pPr>
            <w:rPr>
              <w:sz w:val="32"/>
              <w:szCs w:val="32"/>
              <w:rtl/>
              <w:lang w:bidi="ar-SY"/>
            </w:rPr>
          </w:pPr>
        </w:p>
        <w:p w:rsidR="001D676F" w:rsidRDefault="001D676F">
          <w:pPr>
            <w:rPr>
              <w:sz w:val="32"/>
              <w:szCs w:val="32"/>
              <w:rtl/>
              <w:lang w:bidi="ar-SY"/>
            </w:rPr>
          </w:pPr>
        </w:p>
        <w:p w:rsidR="001D676F" w:rsidRPr="00B22347" w:rsidRDefault="00B22347" w:rsidP="00B22347">
          <w:pPr>
            <w:rPr>
              <w:b/>
              <w:bCs/>
              <w:sz w:val="36"/>
              <w:szCs w:val="36"/>
              <w:rtl/>
              <w:lang w:bidi="ar-SY"/>
            </w:rPr>
          </w:pPr>
          <w:r w:rsidRPr="00B22347">
            <w:rPr>
              <w:rFonts w:hint="cs"/>
              <w:b/>
              <w:bCs/>
              <w:sz w:val="36"/>
              <w:szCs w:val="36"/>
              <w:rtl/>
              <w:lang w:bidi="ar-SY"/>
            </w:rPr>
            <w:lastRenderedPageBreak/>
            <w:t xml:space="preserve">   </w:t>
          </w:r>
          <w:r>
            <w:rPr>
              <w:rFonts w:hint="cs"/>
              <w:b/>
              <w:bCs/>
              <w:sz w:val="36"/>
              <w:szCs w:val="36"/>
              <w:rtl/>
              <w:lang w:bidi="ar-SY"/>
            </w:rPr>
            <w:t xml:space="preserve">                             </w:t>
          </w:r>
        </w:p>
        <w:tbl>
          <w:tblPr>
            <w:tblpPr w:leftFromText="187" w:rightFromText="187" w:horzAnchor="margin" w:tblpXSpec="right" w:tblpYSpec="bottom"/>
            <w:bidiVisual/>
            <w:tblW w:w="3000" w:type="pct"/>
            <w:tblLook w:val="04A0" w:firstRow="1" w:lastRow="0" w:firstColumn="1" w:lastColumn="0" w:noHBand="0" w:noVBand="1"/>
          </w:tblPr>
          <w:tblGrid>
            <w:gridCol w:w="6409"/>
          </w:tblGrid>
          <w:tr w:rsidR="001D676F" w:rsidTr="001D676F">
            <w:tc>
              <w:tcPr>
                <w:tcW w:w="6409" w:type="dxa"/>
              </w:tcPr>
              <w:p w:rsidR="001D676F" w:rsidRDefault="001D676F">
                <w:pPr>
                  <w:pStyle w:val="a6"/>
                  <w:rPr>
                    <w:rFonts w:asciiTheme="majorHAnsi" w:eastAsiaTheme="majorEastAsia" w:hAnsiTheme="majorHAnsi" w:cstheme="majorBidi"/>
                    <w:b/>
                    <w:bCs/>
                    <w:color w:val="365F91" w:themeColor="accent1" w:themeShade="BF"/>
                    <w:sz w:val="48"/>
                    <w:szCs w:val="48"/>
                  </w:rPr>
                </w:pPr>
              </w:p>
            </w:tc>
          </w:tr>
          <w:tr w:rsidR="001D676F" w:rsidTr="001D676F">
            <w:tc>
              <w:tcPr>
                <w:tcW w:w="6409" w:type="dxa"/>
              </w:tcPr>
              <w:p w:rsidR="001D676F" w:rsidRDefault="001D676F">
                <w:pPr>
                  <w:pStyle w:val="a6"/>
                  <w:rPr>
                    <w:color w:val="4A442A" w:themeColor="background2" w:themeShade="40"/>
                    <w:sz w:val="28"/>
                    <w:szCs w:val="28"/>
                  </w:rPr>
                </w:pPr>
              </w:p>
            </w:tc>
          </w:tr>
          <w:tr w:rsidR="001D676F" w:rsidTr="001D676F">
            <w:tc>
              <w:tcPr>
                <w:tcW w:w="6409" w:type="dxa"/>
              </w:tcPr>
              <w:p w:rsidR="001D676F" w:rsidRDefault="001D676F">
                <w:pPr>
                  <w:pStyle w:val="a6"/>
                  <w:rPr>
                    <w:color w:val="4A442A" w:themeColor="background2" w:themeShade="40"/>
                    <w:sz w:val="28"/>
                    <w:szCs w:val="28"/>
                  </w:rPr>
                </w:pPr>
              </w:p>
            </w:tc>
          </w:tr>
          <w:tr w:rsidR="001D676F" w:rsidTr="001D676F">
            <w:tc>
              <w:tcPr>
                <w:tcW w:w="6409" w:type="dxa"/>
              </w:tcPr>
              <w:p w:rsidR="001D676F" w:rsidRDefault="00F447D8">
                <w:pPr>
                  <w:pStyle w:val="a6"/>
                  <w:rPr>
                    <w:b/>
                    <w:bCs/>
                  </w:rPr>
                </w:pPr>
              </w:p>
            </w:tc>
          </w:tr>
        </w:tbl>
      </w:sdtContent>
    </w:sdt>
    <w:p w:rsidR="00B22347" w:rsidRPr="00B22347" w:rsidRDefault="001C03A1" w:rsidP="00977BB1">
      <w:pPr>
        <w:rPr>
          <w:b/>
          <w:bCs/>
          <w:sz w:val="48"/>
          <w:szCs w:val="48"/>
          <w:rtl/>
          <w:lang w:bidi="ar-SY"/>
        </w:rPr>
      </w:pPr>
      <w:r w:rsidRPr="00B22347">
        <w:rPr>
          <w:rFonts w:hint="cs"/>
          <w:b/>
          <w:bCs/>
          <w:sz w:val="48"/>
          <w:szCs w:val="48"/>
          <w:rtl/>
          <w:lang w:bidi="ar-SY"/>
        </w:rPr>
        <w:t>مقدم</w:t>
      </w:r>
      <w:r w:rsidR="00B22347">
        <w:rPr>
          <w:rFonts w:hint="cs"/>
          <w:b/>
          <w:bCs/>
          <w:sz w:val="48"/>
          <w:szCs w:val="48"/>
          <w:rtl/>
          <w:lang w:bidi="ar-SY"/>
        </w:rPr>
        <w:t>ـــــ</w:t>
      </w:r>
      <w:r w:rsidRPr="00B22347">
        <w:rPr>
          <w:rFonts w:hint="cs"/>
          <w:b/>
          <w:bCs/>
          <w:sz w:val="48"/>
          <w:szCs w:val="48"/>
          <w:rtl/>
          <w:lang w:bidi="ar-SY"/>
        </w:rPr>
        <w:t>ة</w:t>
      </w:r>
    </w:p>
    <w:p w:rsidR="00B82043" w:rsidRPr="005D1539" w:rsidRDefault="00D17905"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كان تطور الحضارة الصينية متواصلاً أكثر من تطور أي نمط اخر من حضارات العالم و خير ما كان </w:t>
      </w:r>
    </w:p>
    <w:p w:rsidR="00B82043" w:rsidRPr="005D1539" w:rsidRDefault="00D17905"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تطور </w:t>
      </w:r>
      <w:r w:rsidR="00AD2ABC" w:rsidRPr="005D1539">
        <w:rPr>
          <w:rFonts w:ascii="Simplified Arabic" w:hAnsi="Simplified Arabic" w:cs="Simplified Arabic"/>
          <w:sz w:val="32"/>
          <w:szCs w:val="32"/>
          <w:rtl/>
          <w:lang w:bidi="ar-SY"/>
        </w:rPr>
        <w:t xml:space="preserve"> الحضارة الصينية متواصلاً من اي نمط </w:t>
      </w:r>
      <w:r w:rsidR="00B22347" w:rsidRPr="005D1539">
        <w:rPr>
          <w:rFonts w:ascii="Simplified Arabic" w:hAnsi="Simplified Arabic" w:cs="Simplified Arabic"/>
          <w:sz w:val="32"/>
          <w:szCs w:val="32"/>
          <w:rtl/>
          <w:lang w:bidi="ar-SY"/>
        </w:rPr>
        <w:t xml:space="preserve">آخر من الحضارة الأوروبية، </w:t>
      </w:r>
      <w:r w:rsidR="00AD2ABC" w:rsidRPr="005D1539">
        <w:rPr>
          <w:rFonts w:ascii="Simplified Arabic" w:hAnsi="Simplified Arabic" w:cs="Simplified Arabic"/>
          <w:sz w:val="32"/>
          <w:szCs w:val="32"/>
          <w:rtl/>
          <w:lang w:bidi="ar-SY"/>
        </w:rPr>
        <w:t xml:space="preserve">ويعكس هذا التواصل </w:t>
      </w:r>
    </w:p>
    <w:p w:rsidR="00B82043" w:rsidRPr="005D1539" w:rsidRDefault="00AD2ABC"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الحضاري للفن الصيني كونه مرآة </w:t>
      </w:r>
      <w:proofErr w:type="gramStart"/>
      <w:r w:rsidRPr="005D1539">
        <w:rPr>
          <w:rFonts w:ascii="Simplified Arabic" w:hAnsi="Simplified Arabic" w:cs="Simplified Arabic"/>
          <w:sz w:val="32"/>
          <w:szCs w:val="32"/>
          <w:rtl/>
          <w:lang w:bidi="ar-SY"/>
        </w:rPr>
        <w:t>تعكس</w:t>
      </w:r>
      <w:proofErr w:type="gramEnd"/>
      <w:r w:rsidRPr="005D1539">
        <w:rPr>
          <w:rFonts w:ascii="Simplified Arabic" w:hAnsi="Simplified Arabic" w:cs="Simplified Arabic"/>
          <w:sz w:val="32"/>
          <w:szCs w:val="32"/>
          <w:rtl/>
          <w:lang w:bidi="ar-SY"/>
        </w:rPr>
        <w:t xml:space="preserve"> الحضارة الصينية و تطورها وللفن الصيني أسلوب ظلَ يتطور </w:t>
      </w:r>
    </w:p>
    <w:p w:rsidR="00B82043" w:rsidRPr="005D1539" w:rsidRDefault="00AD2ABC"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دون </w:t>
      </w:r>
      <w:proofErr w:type="gramStart"/>
      <w:r w:rsidRPr="005D1539">
        <w:rPr>
          <w:rFonts w:ascii="Simplified Arabic" w:hAnsi="Simplified Arabic" w:cs="Simplified Arabic"/>
          <w:sz w:val="32"/>
          <w:szCs w:val="32"/>
          <w:rtl/>
          <w:lang w:bidi="ar-SY"/>
        </w:rPr>
        <w:t>انقطاع</w:t>
      </w:r>
      <w:proofErr w:type="gramEnd"/>
      <w:r w:rsidRPr="005D1539">
        <w:rPr>
          <w:rFonts w:ascii="Simplified Arabic" w:hAnsi="Simplified Arabic" w:cs="Simplified Arabic"/>
          <w:sz w:val="32"/>
          <w:szCs w:val="32"/>
          <w:rtl/>
          <w:lang w:bidi="ar-SY"/>
        </w:rPr>
        <w:t xml:space="preserve"> خلال القرون لأسباب عديدة منها حجم البلاد الهائل</w:t>
      </w:r>
      <w:r w:rsidR="00477561" w:rsidRPr="005D1539">
        <w:rPr>
          <w:rFonts w:ascii="Simplified Arabic" w:hAnsi="Simplified Arabic" w:cs="Simplified Arabic"/>
          <w:sz w:val="32"/>
          <w:szCs w:val="32"/>
          <w:rtl/>
          <w:lang w:bidi="ar-SY"/>
        </w:rPr>
        <w:t xml:space="preserve"> جغرافياً و سكانياً و بالتالي </w:t>
      </w:r>
      <w:r w:rsidR="00297ED5" w:rsidRPr="005D1539">
        <w:rPr>
          <w:rFonts w:ascii="Simplified Arabic" w:hAnsi="Simplified Arabic" w:cs="Simplified Arabic"/>
          <w:sz w:val="32"/>
          <w:szCs w:val="32"/>
          <w:rtl/>
          <w:lang w:bidi="ar-SY"/>
        </w:rPr>
        <w:t xml:space="preserve">مقدرتها على </w:t>
      </w:r>
    </w:p>
    <w:p w:rsidR="00B82043" w:rsidRPr="005D1539" w:rsidRDefault="00297ED5" w:rsidP="00B54852">
      <w:pPr>
        <w:jc w:val="both"/>
        <w:rPr>
          <w:rFonts w:ascii="Simplified Arabic" w:hAnsi="Simplified Arabic" w:cs="Simplified Arabic"/>
          <w:sz w:val="32"/>
          <w:szCs w:val="32"/>
          <w:rtl/>
          <w:lang w:bidi="ar-SY"/>
        </w:rPr>
      </w:pPr>
      <w:proofErr w:type="gramStart"/>
      <w:r w:rsidRPr="005D1539">
        <w:rPr>
          <w:rFonts w:ascii="Simplified Arabic" w:hAnsi="Simplified Arabic" w:cs="Simplified Arabic"/>
          <w:sz w:val="32"/>
          <w:szCs w:val="32"/>
          <w:rtl/>
          <w:lang w:bidi="ar-SY"/>
        </w:rPr>
        <w:t>استيعاب</w:t>
      </w:r>
      <w:proofErr w:type="gramEnd"/>
      <w:r w:rsidRPr="005D1539">
        <w:rPr>
          <w:rFonts w:ascii="Simplified Arabic" w:hAnsi="Simplified Arabic" w:cs="Simplified Arabic"/>
          <w:sz w:val="32"/>
          <w:szCs w:val="32"/>
          <w:rtl/>
          <w:lang w:bidi="ar-SY"/>
        </w:rPr>
        <w:t xml:space="preserve"> الموجات المتكررة من الغزاة الأجانب و نتيجة لهذا التواصل لم يفقد الفن الصيني منذ نشأته </w:t>
      </w:r>
    </w:p>
    <w:p w:rsidR="00B82043" w:rsidRPr="005D1539" w:rsidRDefault="00297ED5"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سوى القليل جداً من موضوعاته و ظلّ يكرر الافكار و الأساليب نفسها لعدة قرون </w:t>
      </w:r>
      <w:r w:rsidR="00C54754" w:rsidRPr="005D1539">
        <w:rPr>
          <w:rFonts w:ascii="Simplified Arabic" w:hAnsi="Simplified Arabic" w:cs="Simplified Arabic"/>
          <w:sz w:val="32"/>
          <w:szCs w:val="32"/>
          <w:rtl/>
          <w:lang w:bidi="ar-SY"/>
        </w:rPr>
        <w:t xml:space="preserve">و الرسوم الموروثة </w:t>
      </w:r>
    </w:p>
    <w:p w:rsidR="00B82043" w:rsidRPr="005D1539" w:rsidRDefault="00C54754"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أجيال من الفنانين الذين لم يكونوا يرون فيه شرفاً لهم حين ينجح الواحد منهم في اعادة رسم عمل لأحد </w:t>
      </w:r>
    </w:p>
    <w:p w:rsidR="00B82043" w:rsidRPr="005D1539" w:rsidRDefault="00C54754"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الفنانين السابقين بدقة و عناية و الفضل يعود لهذا التكرار المتواصل في ايجاد ذلك الشكل الفني الرفيع </w:t>
      </w:r>
    </w:p>
    <w:p w:rsidR="002B5AFF" w:rsidRPr="005D1539" w:rsidRDefault="00C54754"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المستوى</w:t>
      </w:r>
      <w:r w:rsidR="002B5AFF" w:rsidRPr="005D1539">
        <w:rPr>
          <w:rFonts w:ascii="Simplified Arabic" w:hAnsi="Simplified Arabic" w:cs="Simplified Arabic"/>
          <w:sz w:val="32"/>
          <w:szCs w:val="32"/>
          <w:rtl/>
          <w:lang w:bidi="ar-SY"/>
        </w:rPr>
        <w:t xml:space="preserve"> كأحد السما</w:t>
      </w:r>
      <w:r w:rsidR="00B82043" w:rsidRPr="005D1539">
        <w:rPr>
          <w:rFonts w:ascii="Simplified Arabic" w:hAnsi="Simplified Arabic" w:cs="Simplified Arabic"/>
          <w:sz w:val="32"/>
          <w:szCs w:val="32"/>
          <w:rtl/>
          <w:lang w:bidi="ar-SY"/>
        </w:rPr>
        <w:t xml:space="preserve">ت البارزة في موروث الفن </w:t>
      </w:r>
      <w:proofErr w:type="gramStart"/>
      <w:r w:rsidR="00B82043" w:rsidRPr="005D1539">
        <w:rPr>
          <w:rFonts w:ascii="Simplified Arabic" w:hAnsi="Simplified Arabic" w:cs="Simplified Arabic"/>
          <w:sz w:val="32"/>
          <w:szCs w:val="32"/>
          <w:rtl/>
          <w:lang w:bidi="ar-SY"/>
        </w:rPr>
        <w:t xml:space="preserve">الصيني </w:t>
      </w:r>
      <w:r w:rsidR="0075598F" w:rsidRPr="005D1539">
        <w:rPr>
          <w:rFonts w:ascii="Simplified Arabic" w:hAnsi="Simplified Arabic" w:cs="Simplified Arabic"/>
          <w:sz w:val="32"/>
          <w:szCs w:val="32"/>
          <w:rtl/>
          <w:lang w:bidi="ar-SY"/>
        </w:rPr>
        <w:t>,</w:t>
      </w:r>
      <w:proofErr w:type="gramEnd"/>
      <w:r w:rsidR="0075598F" w:rsidRPr="005D1539">
        <w:rPr>
          <w:rFonts w:ascii="Simplified Arabic" w:hAnsi="Simplified Arabic" w:cs="Simplified Arabic"/>
          <w:sz w:val="32"/>
          <w:szCs w:val="32"/>
          <w:rtl/>
          <w:lang w:bidi="ar-SY"/>
        </w:rPr>
        <w:t xml:space="preserve"> كما أن الفنانون الصينيون ابتكروا ريشة دقيقة </w:t>
      </w:r>
    </w:p>
    <w:p w:rsidR="0075598F" w:rsidRPr="005D1539" w:rsidRDefault="0075598F" w:rsidP="00B54852">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أجادوا فيها </w:t>
      </w:r>
      <w:r w:rsidR="00055F06" w:rsidRPr="005D1539">
        <w:rPr>
          <w:rFonts w:ascii="Simplified Arabic" w:hAnsi="Simplified Arabic" w:cs="Simplified Arabic"/>
          <w:sz w:val="32"/>
          <w:szCs w:val="32"/>
          <w:rtl/>
          <w:lang w:bidi="ar-SY"/>
        </w:rPr>
        <w:t>جميع الفنون و تمكنوا من الابداع فيها .</w:t>
      </w:r>
    </w:p>
    <w:p w:rsidR="00B22347" w:rsidRPr="00B22347" w:rsidRDefault="00B22347" w:rsidP="00B22347">
      <w:pPr>
        <w:jc w:val="center"/>
        <w:rPr>
          <w:b/>
          <w:bCs/>
          <w:sz w:val="44"/>
          <w:szCs w:val="44"/>
          <w:rtl/>
          <w:lang w:bidi="ar-SY"/>
        </w:rPr>
      </w:pPr>
      <w:proofErr w:type="gramStart"/>
      <w:r w:rsidRPr="00B22347">
        <w:rPr>
          <w:rFonts w:hint="cs"/>
          <w:b/>
          <w:bCs/>
          <w:sz w:val="44"/>
          <w:szCs w:val="44"/>
          <w:rtl/>
          <w:lang w:bidi="ar-SY"/>
        </w:rPr>
        <w:t>إشكالية</w:t>
      </w:r>
      <w:proofErr w:type="gramEnd"/>
      <w:r w:rsidRPr="00B22347">
        <w:rPr>
          <w:rFonts w:hint="cs"/>
          <w:b/>
          <w:bCs/>
          <w:sz w:val="44"/>
          <w:szCs w:val="44"/>
          <w:rtl/>
          <w:lang w:bidi="ar-SY"/>
        </w:rPr>
        <w:t xml:space="preserve"> البحث</w:t>
      </w:r>
    </w:p>
    <w:p w:rsidR="00B22347" w:rsidRPr="005D1539" w:rsidRDefault="00B22347"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ما هو سبب </w:t>
      </w:r>
      <w:proofErr w:type="gramStart"/>
      <w:r w:rsidRPr="005D1539">
        <w:rPr>
          <w:rFonts w:ascii="Simplified Arabic" w:hAnsi="Simplified Arabic" w:cs="Simplified Arabic"/>
          <w:sz w:val="32"/>
          <w:szCs w:val="32"/>
          <w:rtl/>
          <w:lang w:bidi="ar-SY"/>
        </w:rPr>
        <w:t>تنوع</w:t>
      </w:r>
      <w:proofErr w:type="gramEnd"/>
      <w:r w:rsidRPr="005D1539">
        <w:rPr>
          <w:rFonts w:ascii="Simplified Arabic" w:hAnsi="Simplified Arabic" w:cs="Simplified Arabic"/>
          <w:sz w:val="32"/>
          <w:szCs w:val="32"/>
          <w:rtl/>
          <w:lang w:bidi="ar-SY"/>
        </w:rPr>
        <w:t xml:space="preserve"> الفنون في الحضارة الصينية؟</w:t>
      </w:r>
    </w:p>
    <w:p w:rsidR="00B22347" w:rsidRPr="005D1539" w:rsidRDefault="00B22347"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ما هي </w:t>
      </w:r>
      <w:proofErr w:type="gramStart"/>
      <w:r w:rsidRPr="005D1539">
        <w:rPr>
          <w:rFonts w:ascii="Simplified Arabic" w:hAnsi="Simplified Arabic" w:cs="Simplified Arabic"/>
          <w:sz w:val="32"/>
          <w:szCs w:val="32"/>
          <w:rtl/>
          <w:lang w:bidi="ar-SY"/>
        </w:rPr>
        <w:t>أهم</w:t>
      </w:r>
      <w:proofErr w:type="gramEnd"/>
      <w:r w:rsidRPr="005D1539">
        <w:rPr>
          <w:rFonts w:ascii="Simplified Arabic" w:hAnsi="Simplified Arabic" w:cs="Simplified Arabic"/>
          <w:sz w:val="32"/>
          <w:szCs w:val="32"/>
          <w:rtl/>
          <w:lang w:bidi="ar-SY"/>
        </w:rPr>
        <w:t xml:space="preserve"> الفنون التي برعوا فيها؟</w:t>
      </w:r>
    </w:p>
    <w:p w:rsidR="00B22347" w:rsidRPr="005D1539" w:rsidRDefault="00B22347"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ما </w:t>
      </w:r>
      <w:proofErr w:type="gramStart"/>
      <w:r w:rsidRPr="005D1539">
        <w:rPr>
          <w:rFonts w:ascii="Simplified Arabic" w:hAnsi="Simplified Arabic" w:cs="Simplified Arabic"/>
          <w:sz w:val="32"/>
          <w:szCs w:val="32"/>
          <w:rtl/>
          <w:lang w:bidi="ar-SY"/>
        </w:rPr>
        <w:t>أثر</w:t>
      </w:r>
      <w:proofErr w:type="gramEnd"/>
      <w:r w:rsidRPr="005D1539">
        <w:rPr>
          <w:rFonts w:ascii="Simplified Arabic" w:hAnsi="Simplified Arabic" w:cs="Simplified Arabic"/>
          <w:sz w:val="32"/>
          <w:szCs w:val="32"/>
          <w:rtl/>
          <w:lang w:bidi="ar-SY"/>
        </w:rPr>
        <w:t xml:space="preserve"> الفن على الحياة الاجتماعية و الاقتصادية؟</w:t>
      </w:r>
    </w:p>
    <w:p w:rsidR="00B22347" w:rsidRPr="005D1539" w:rsidRDefault="00B22347" w:rsidP="00B22347">
      <w:pPr>
        <w:jc w:val="both"/>
        <w:rPr>
          <w:rFonts w:ascii="Simplified Arabic" w:hAnsi="Simplified Arabic" w:cs="Simplified Arabic"/>
          <w:sz w:val="32"/>
          <w:szCs w:val="32"/>
          <w:rtl/>
          <w:lang w:bidi="ar-SY"/>
        </w:rPr>
      </w:pPr>
      <w:r w:rsidRPr="005D1539">
        <w:rPr>
          <w:rFonts w:ascii="Simplified Arabic" w:hAnsi="Simplified Arabic" w:cs="Simplified Arabic"/>
          <w:sz w:val="32"/>
          <w:szCs w:val="32"/>
          <w:rtl/>
          <w:lang w:bidi="ar-SY"/>
        </w:rPr>
        <w:t xml:space="preserve">هل هناك علاقة بين الدين </w:t>
      </w:r>
      <w:proofErr w:type="gramStart"/>
      <w:r w:rsidRPr="005D1539">
        <w:rPr>
          <w:rFonts w:ascii="Simplified Arabic" w:hAnsi="Simplified Arabic" w:cs="Simplified Arabic"/>
          <w:sz w:val="32"/>
          <w:szCs w:val="32"/>
          <w:rtl/>
          <w:lang w:bidi="ar-SY"/>
        </w:rPr>
        <w:t>والفن</w:t>
      </w:r>
      <w:proofErr w:type="gramEnd"/>
      <w:r w:rsidRPr="005D1539">
        <w:rPr>
          <w:rFonts w:ascii="Simplified Arabic" w:hAnsi="Simplified Arabic" w:cs="Simplified Arabic"/>
          <w:sz w:val="32"/>
          <w:szCs w:val="32"/>
          <w:rtl/>
          <w:lang w:bidi="ar-SY"/>
        </w:rPr>
        <w:t xml:space="preserve"> ؟</w:t>
      </w:r>
    </w:p>
    <w:p w:rsidR="00B133C2" w:rsidRDefault="00B133C2" w:rsidP="00B54852">
      <w:pPr>
        <w:jc w:val="both"/>
        <w:rPr>
          <w:sz w:val="32"/>
          <w:szCs w:val="32"/>
          <w:rtl/>
          <w:lang w:bidi="ar-SY"/>
        </w:rPr>
      </w:pPr>
    </w:p>
    <w:p w:rsidR="00F61115" w:rsidRDefault="00F61115" w:rsidP="00B54852">
      <w:pPr>
        <w:jc w:val="both"/>
        <w:rPr>
          <w:sz w:val="32"/>
          <w:szCs w:val="32"/>
          <w:rtl/>
          <w:lang w:bidi="ar-SY"/>
        </w:rPr>
      </w:pPr>
    </w:p>
    <w:p w:rsidR="00CC1048" w:rsidRDefault="00CC1048" w:rsidP="00B54852">
      <w:pPr>
        <w:jc w:val="both"/>
        <w:rPr>
          <w:sz w:val="32"/>
          <w:szCs w:val="32"/>
          <w:rtl/>
          <w:lang w:bidi="ar-SY"/>
        </w:rPr>
      </w:pPr>
    </w:p>
    <w:p w:rsidR="00B133C2" w:rsidRDefault="00B133C2" w:rsidP="00B54852">
      <w:pPr>
        <w:jc w:val="both"/>
        <w:rPr>
          <w:sz w:val="32"/>
          <w:szCs w:val="32"/>
          <w:rtl/>
          <w:lang w:bidi="ar-SY"/>
        </w:rPr>
      </w:pPr>
    </w:p>
    <w:tbl>
      <w:tblPr>
        <w:tblStyle w:val="a7"/>
        <w:tblpPr w:leftFromText="180" w:rightFromText="180" w:vertAnchor="page" w:horzAnchor="margin" w:tblpXSpec="center" w:tblpY="1021"/>
        <w:bidiVisual/>
        <w:tblW w:w="0" w:type="auto"/>
        <w:tblLook w:val="04A0" w:firstRow="1" w:lastRow="0" w:firstColumn="1" w:lastColumn="0" w:noHBand="0" w:noVBand="1"/>
      </w:tblPr>
      <w:tblGrid>
        <w:gridCol w:w="2130"/>
        <w:gridCol w:w="3944"/>
        <w:gridCol w:w="2448"/>
      </w:tblGrid>
      <w:tr w:rsidR="00055F06" w:rsidRPr="007C4448" w:rsidTr="00F55D05">
        <w:trPr>
          <w:trHeight w:val="703"/>
        </w:trPr>
        <w:tc>
          <w:tcPr>
            <w:tcW w:w="85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55F06" w:rsidRPr="007C4448" w:rsidRDefault="00693F45" w:rsidP="00693F45">
            <w:pPr>
              <w:jc w:val="center"/>
              <w:rPr>
                <w:rFonts w:ascii="Simplified Arabic" w:hAnsi="Simplified Arabic" w:cs="Simplified Arabic"/>
                <w:b/>
                <w:bCs/>
                <w:sz w:val="32"/>
                <w:szCs w:val="32"/>
                <w:rtl/>
                <w:lang w:bidi="ar-SY"/>
              </w:rPr>
            </w:pPr>
            <w:r w:rsidRPr="00693F45">
              <w:rPr>
                <w:rFonts w:ascii="Simplified Arabic" w:hAnsi="Simplified Arabic" w:cs="Simplified Arabic" w:hint="cs"/>
                <w:b/>
                <w:bCs/>
                <w:sz w:val="44"/>
                <w:szCs w:val="44"/>
                <w:rtl/>
                <w:lang w:bidi="ar-SY"/>
              </w:rPr>
              <w:t>الفهرس</w:t>
            </w:r>
          </w:p>
        </w:tc>
      </w:tr>
      <w:tr w:rsidR="00055F06" w:rsidRPr="007C4448" w:rsidTr="00F55D05">
        <w:trPr>
          <w:trHeight w:val="655"/>
        </w:trPr>
        <w:tc>
          <w:tcPr>
            <w:tcW w:w="60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5F06" w:rsidRPr="007C4448" w:rsidRDefault="00055F06" w:rsidP="00F55D05">
            <w:pPr>
              <w:jc w:val="both"/>
              <w:rPr>
                <w:rFonts w:ascii="Simplified Arabic" w:hAnsi="Simplified Arabic" w:cs="Simplified Arabic"/>
                <w:b/>
                <w:bCs/>
                <w:color w:val="FFFFFF" w:themeColor="background1"/>
                <w:sz w:val="32"/>
                <w:szCs w:val="32"/>
                <w:rtl/>
                <w:lang w:bidi="ar-SY"/>
              </w:rPr>
            </w:pPr>
            <w:r w:rsidRPr="007C4448">
              <w:rPr>
                <w:rFonts w:ascii="Simplified Arabic" w:hAnsi="Simplified Arabic" w:cs="Simplified Arabic"/>
                <w:b/>
                <w:bCs/>
                <w:color w:val="FFFFFF" w:themeColor="background1"/>
                <w:sz w:val="32"/>
                <w:szCs w:val="32"/>
                <w:rtl/>
                <w:lang w:bidi="ar-SY"/>
              </w:rPr>
              <w:t>الموضوع</w:t>
            </w:r>
          </w:p>
        </w:tc>
        <w:tc>
          <w:tcPr>
            <w:tcW w:w="244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5F06" w:rsidRPr="007C4448" w:rsidRDefault="00055F06" w:rsidP="00F55D05">
            <w:pPr>
              <w:jc w:val="both"/>
              <w:rPr>
                <w:rFonts w:ascii="Simplified Arabic" w:hAnsi="Simplified Arabic" w:cs="Simplified Arabic"/>
                <w:b/>
                <w:bCs/>
                <w:color w:val="FFFFFF" w:themeColor="background1"/>
                <w:sz w:val="32"/>
                <w:szCs w:val="32"/>
                <w:rtl/>
                <w:lang w:bidi="ar-SY"/>
              </w:rPr>
            </w:pPr>
            <w:r w:rsidRPr="007C4448">
              <w:rPr>
                <w:rFonts w:ascii="Simplified Arabic" w:hAnsi="Simplified Arabic" w:cs="Simplified Arabic"/>
                <w:b/>
                <w:bCs/>
                <w:color w:val="FFFFFF" w:themeColor="background1"/>
                <w:sz w:val="32"/>
                <w:szCs w:val="32"/>
                <w:rtl/>
                <w:lang w:bidi="ar-SY"/>
              </w:rPr>
              <w:t>رقم الصفحة</w:t>
            </w:r>
          </w:p>
        </w:tc>
      </w:tr>
      <w:tr w:rsidR="00055F06" w:rsidRPr="00982366" w:rsidTr="00F55D05">
        <w:trPr>
          <w:trHeight w:val="677"/>
        </w:trPr>
        <w:tc>
          <w:tcPr>
            <w:tcW w:w="6074" w:type="dxa"/>
            <w:gridSpan w:val="2"/>
            <w:tcBorders>
              <w:top w:val="single" w:sz="4" w:space="0" w:color="auto"/>
              <w:left w:val="single" w:sz="4" w:space="0" w:color="auto"/>
              <w:bottom w:val="single" w:sz="4" w:space="0" w:color="auto"/>
              <w:right w:val="single" w:sz="4" w:space="0" w:color="auto"/>
            </w:tcBorders>
            <w:vAlign w:val="center"/>
          </w:tcPr>
          <w:p w:rsidR="00055F06" w:rsidRPr="00A9507E" w:rsidRDefault="00055F06" w:rsidP="00F55D05">
            <w:pPr>
              <w:jc w:val="both"/>
              <w:rPr>
                <w:rFonts w:ascii="Simplified Arabic" w:hAnsi="Simplified Arabic" w:cs="Simplified Arabic"/>
                <w:b/>
                <w:bCs/>
                <w:sz w:val="28"/>
                <w:szCs w:val="28"/>
                <w:rtl/>
                <w:lang w:bidi="ar-SY"/>
              </w:rPr>
            </w:pPr>
            <w:r w:rsidRPr="00A9507E">
              <w:rPr>
                <w:rFonts w:ascii="Simplified Arabic" w:hAnsi="Simplified Arabic" w:cs="Simplified Arabic"/>
                <w:b/>
                <w:bCs/>
                <w:sz w:val="28"/>
                <w:szCs w:val="28"/>
                <w:rtl/>
                <w:lang w:bidi="ar-SY"/>
              </w:rPr>
              <w:t>المقد</w:t>
            </w:r>
            <w:r w:rsidRPr="00A9507E">
              <w:rPr>
                <w:rFonts w:ascii="Simplified Arabic" w:hAnsi="Simplified Arabic" w:cs="Simplified Arabic" w:hint="cs"/>
                <w:b/>
                <w:bCs/>
                <w:sz w:val="28"/>
                <w:szCs w:val="28"/>
                <w:rtl/>
                <w:lang w:bidi="ar-SY"/>
              </w:rPr>
              <w:t>ّ</w:t>
            </w:r>
            <w:r w:rsidRPr="00A9507E">
              <w:rPr>
                <w:rFonts w:ascii="Simplified Arabic" w:hAnsi="Simplified Arabic" w:cs="Simplified Arabic"/>
                <w:b/>
                <w:bCs/>
                <w:sz w:val="28"/>
                <w:szCs w:val="28"/>
                <w:rtl/>
                <w:lang w:bidi="ar-SY"/>
              </w:rPr>
              <w:t>مة</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2</w:t>
            </w:r>
          </w:p>
        </w:tc>
      </w:tr>
      <w:tr w:rsidR="00055F06" w:rsidRPr="006E37B1" w:rsidTr="00F55D05">
        <w:trPr>
          <w:trHeight w:val="626"/>
        </w:trPr>
        <w:tc>
          <w:tcPr>
            <w:tcW w:w="21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5F06" w:rsidRPr="00983DD7" w:rsidRDefault="00055F06" w:rsidP="00F55D05">
            <w:pPr>
              <w:jc w:val="both"/>
              <w:rPr>
                <w:rFonts w:ascii="Simplified Arabic" w:hAnsi="Simplified Arabic" w:cs="Simplified Arabic"/>
                <w:b/>
                <w:bCs/>
                <w:sz w:val="28"/>
                <w:szCs w:val="28"/>
                <w:rtl/>
                <w:lang w:bidi="ar-SY"/>
              </w:rPr>
            </w:pPr>
            <w:proofErr w:type="gramStart"/>
            <w:r w:rsidRPr="00983DD7">
              <w:rPr>
                <w:rFonts w:ascii="Simplified Arabic" w:hAnsi="Simplified Arabic" w:cs="Simplified Arabic" w:hint="cs"/>
                <w:b/>
                <w:bCs/>
                <w:color w:val="FFFFFF" w:themeColor="background1"/>
                <w:sz w:val="28"/>
                <w:szCs w:val="28"/>
                <w:rtl/>
                <w:lang w:bidi="ar-SY"/>
              </w:rPr>
              <w:t>ال</w:t>
            </w:r>
            <w:r>
              <w:rPr>
                <w:rFonts w:ascii="Simplified Arabic" w:hAnsi="Simplified Arabic" w:cs="Simplified Arabic" w:hint="cs"/>
                <w:b/>
                <w:bCs/>
                <w:color w:val="FFFFFF" w:themeColor="background1"/>
                <w:sz w:val="28"/>
                <w:szCs w:val="28"/>
                <w:rtl/>
                <w:lang w:bidi="ar-SY"/>
              </w:rPr>
              <w:t>باب</w:t>
            </w:r>
            <w:proofErr w:type="gramEnd"/>
            <w:r w:rsidRPr="00983DD7">
              <w:rPr>
                <w:rFonts w:ascii="Simplified Arabic" w:hAnsi="Simplified Arabic" w:cs="Simplified Arabic" w:hint="cs"/>
                <w:b/>
                <w:bCs/>
                <w:color w:val="FFFFFF" w:themeColor="background1"/>
                <w:sz w:val="28"/>
                <w:szCs w:val="28"/>
                <w:rtl/>
                <w:lang w:bidi="ar-SY"/>
              </w:rPr>
              <w:t xml:space="preserve"> الأوّل</w:t>
            </w:r>
          </w:p>
        </w:tc>
        <w:tc>
          <w:tcPr>
            <w:tcW w:w="6392" w:type="dxa"/>
            <w:gridSpan w:val="2"/>
            <w:tcBorders>
              <w:top w:val="single" w:sz="4" w:space="0" w:color="auto"/>
              <w:left w:val="single" w:sz="4" w:space="0" w:color="auto"/>
              <w:bottom w:val="single" w:sz="4" w:space="0" w:color="auto"/>
              <w:right w:val="single" w:sz="4" w:space="0" w:color="auto"/>
            </w:tcBorders>
            <w:vAlign w:val="center"/>
          </w:tcPr>
          <w:p w:rsidR="00055F06" w:rsidRPr="006E37B1" w:rsidRDefault="00055F06" w:rsidP="00F55D05">
            <w:pPr>
              <w:jc w:val="both"/>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 xml:space="preserve">الفن </w:t>
            </w:r>
            <w:proofErr w:type="gramStart"/>
            <w:r>
              <w:rPr>
                <w:rFonts w:ascii="Simplified Arabic" w:hAnsi="Simplified Arabic" w:cs="Simplified Arabic" w:hint="cs"/>
                <w:b/>
                <w:bCs/>
                <w:sz w:val="28"/>
                <w:szCs w:val="28"/>
                <w:rtl/>
                <w:lang w:bidi="ar-SY"/>
              </w:rPr>
              <w:t>في</w:t>
            </w:r>
            <w:proofErr w:type="gramEnd"/>
            <w:r>
              <w:rPr>
                <w:rFonts w:ascii="Simplified Arabic" w:hAnsi="Simplified Arabic" w:cs="Simplified Arabic" w:hint="cs"/>
                <w:b/>
                <w:bCs/>
                <w:sz w:val="28"/>
                <w:szCs w:val="28"/>
                <w:rtl/>
                <w:lang w:bidi="ar-SY"/>
              </w:rPr>
              <w:t xml:space="preserve"> هم السلالات الصينية</w:t>
            </w:r>
          </w:p>
        </w:tc>
      </w:tr>
      <w:tr w:rsidR="00055F06" w:rsidRPr="00982366" w:rsidTr="00F55D05">
        <w:trPr>
          <w:trHeight w:val="590"/>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الأوّل</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نشوء الفن مع نشوء الحضارة</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4</w:t>
            </w:r>
          </w:p>
        </w:tc>
      </w:tr>
      <w:tr w:rsidR="00055F06" w:rsidRPr="00982366" w:rsidTr="00F55D05">
        <w:trPr>
          <w:trHeight w:val="668"/>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الثاني</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علاقة الفن بالعقائد الدينية الصينية</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5</w:t>
            </w:r>
          </w:p>
        </w:tc>
      </w:tr>
      <w:tr w:rsidR="00055F06" w:rsidTr="00F55D05">
        <w:trPr>
          <w:trHeight w:val="774"/>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الثالث</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أهمية الفن في الصين</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6</w:t>
            </w:r>
          </w:p>
        </w:tc>
      </w:tr>
      <w:tr w:rsidR="00055F06" w:rsidRPr="006E37B1" w:rsidTr="00F55D05">
        <w:trPr>
          <w:trHeight w:val="685"/>
        </w:trPr>
        <w:tc>
          <w:tcPr>
            <w:tcW w:w="21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55F06" w:rsidRPr="00A9507E" w:rsidRDefault="00055F06" w:rsidP="00F55D05">
            <w:pPr>
              <w:jc w:val="both"/>
              <w:rPr>
                <w:rFonts w:ascii="Simplified Arabic" w:hAnsi="Simplified Arabic" w:cs="Simplified Arabic"/>
                <w:b/>
                <w:bCs/>
                <w:sz w:val="28"/>
                <w:szCs w:val="28"/>
                <w:rtl/>
                <w:lang w:bidi="ar-SY"/>
              </w:rPr>
            </w:pPr>
            <w:proofErr w:type="gramStart"/>
            <w:r>
              <w:rPr>
                <w:rFonts w:ascii="Simplified Arabic" w:hAnsi="Simplified Arabic" w:cs="Simplified Arabic" w:hint="cs"/>
                <w:b/>
                <w:bCs/>
                <w:color w:val="FFFFFF" w:themeColor="background1"/>
                <w:sz w:val="28"/>
                <w:szCs w:val="28"/>
                <w:rtl/>
                <w:lang w:bidi="ar-SY"/>
              </w:rPr>
              <w:t>الباب</w:t>
            </w:r>
            <w:proofErr w:type="gramEnd"/>
            <w:r>
              <w:rPr>
                <w:rFonts w:ascii="Simplified Arabic" w:hAnsi="Simplified Arabic" w:cs="Simplified Arabic" w:hint="cs"/>
                <w:b/>
                <w:bCs/>
                <w:color w:val="FFFFFF" w:themeColor="background1"/>
                <w:sz w:val="28"/>
                <w:szCs w:val="28"/>
                <w:rtl/>
                <w:lang w:bidi="ar-SY"/>
              </w:rPr>
              <w:t xml:space="preserve"> الثّاني</w:t>
            </w:r>
          </w:p>
        </w:tc>
        <w:tc>
          <w:tcPr>
            <w:tcW w:w="6392" w:type="dxa"/>
            <w:gridSpan w:val="2"/>
            <w:tcBorders>
              <w:top w:val="single" w:sz="4" w:space="0" w:color="auto"/>
              <w:left w:val="single" w:sz="4" w:space="0" w:color="auto"/>
              <w:bottom w:val="single" w:sz="4" w:space="0" w:color="auto"/>
              <w:right w:val="single" w:sz="4" w:space="0" w:color="auto"/>
            </w:tcBorders>
            <w:vAlign w:val="center"/>
          </w:tcPr>
          <w:p w:rsidR="00055F06" w:rsidRPr="006E37B1" w:rsidRDefault="00055F06" w:rsidP="00F55D05">
            <w:pPr>
              <w:jc w:val="both"/>
              <w:rPr>
                <w:rFonts w:ascii="Simplified Arabic" w:hAnsi="Simplified Arabic" w:cs="Simplified Arabic"/>
                <w:b/>
                <w:bCs/>
                <w:sz w:val="28"/>
                <w:szCs w:val="28"/>
                <w:rtl/>
                <w:lang w:bidi="ar-SY"/>
              </w:rPr>
            </w:pPr>
            <w:proofErr w:type="gramStart"/>
            <w:r>
              <w:rPr>
                <w:rFonts w:ascii="Simplified Arabic" w:hAnsi="Simplified Arabic" w:cs="Simplified Arabic" w:hint="cs"/>
                <w:b/>
                <w:bCs/>
                <w:sz w:val="28"/>
                <w:szCs w:val="28"/>
                <w:rtl/>
                <w:lang w:bidi="ar-SY"/>
              </w:rPr>
              <w:t>الفنون</w:t>
            </w:r>
            <w:proofErr w:type="gramEnd"/>
            <w:r>
              <w:rPr>
                <w:rFonts w:ascii="Simplified Arabic" w:hAnsi="Simplified Arabic" w:cs="Simplified Arabic" w:hint="cs"/>
                <w:b/>
                <w:bCs/>
                <w:sz w:val="28"/>
                <w:szCs w:val="28"/>
                <w:rtl/>
                <w:lang w:bidi="ar-SY"/>
              </w:rPr>
              <w:t xml:space="preserve"> التي برعوا بها</w:t>
            </w:r>
          </w:p>
        </w:tc>
      </w:tr>
      <w:tr w:rsidR="00055F06" w:rsidRPr="00982366" w:rsidTr="00F55D05">
        <w:trPr>
          <w:trHeight w:val="710"/>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الأوّل</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الفن</w:t>
            </w:r>
            <w:proofErr w:type="gramEnd"/>
            <w:r>
              <w:rPr>
                <w:rFonts w:ascii="Simplified Arabic" w:hAnsi="Simplified Arabic" w:cs="Simplified Arabic" w:hint="cs"/>
                <w:sz w:val="28"/>
                <w:szCs w:val="28"/>
                <w:rtl/>
                <w:lang w:bidi="ar-SY"/>
              </w:rPr>
              <w:t xml:space="preserve"> الشعبي</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7</w:t>
            </w:r>
          </w:p>
        </w:tc>
      </w:tr>
      <w:tr w:rsidR="00055F06" w:rsidRPr="00982366" w:rsidTr="00F55D05">
        <w:trPr>
          <w:trHeight w:val="788"/>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الثاني</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النحت</w:t>
            </w:r>
            <w:proofErr w:type="gramEnd"/>
            <w:r>
              <w:rPr>
                <w:rFonts w:ascii="Simplified Arabic" w:hAnsi="Simplified Arabic" w:cs="Simplified Arabic" w:hint="cs"/>
                <w:sz w:val="28"/>
                <w:szCs w:val="28"/>
                <w:rtl/>
                <w:lang w:bidi="ar-SY"/>
              </w:rPr>
              <w:t xml:space="preserve"> الصيني</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8</w:t>
            </w:r>
          </w:p>
        </w:tc>
      </w:tr>
      <w:tr w:rsidR="00055F06" w:rsidRPr="00982366" w:rsidTr="00F55D05">
        <w:trPr>
          <w:trHeight w:val="751"/>
        </w:trPr>
        <w:tc>
          <w:tcPr>
            <w:tcW w:w="2130"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الفصل</w:t>
            </w:r>
            <w:proofErr w:type="gramEnd"/>
            <w:r>
              <w:rPr>
                <w:rFonts w:ascii="Simplified Arabic" w:hAnsi="Simplified Arabic" w:cs="Simplified Arabic" w:hint="cs"/>
                <w:sz w:val="28"/>
                <w:szCs w:val="28"/>
                <w:rtl/>
                <w:lang w:bidi="ar-SY"/>
              </w:rPr>
              <w:t xml:space="preserve"> الثالث</w:t>
            </w:r>
          </w:p>
        </w:tc>
        <w:tc>
          <w:tcPr>
            <w:tcW w:w="3944" w:type="dxa"/>
            <w:tcBorders>
              <w:top w:val="single" w:sz="4" w:space="0" w:color="auto"/>
              <w:left w:val="single" w:sz="4" w:space="0" w:color="auto"/>
              <w:bottom w:val="single" w:sz="4" w:space="0" w:color="auto"/>
              <w:right w:val="single" w:sz="4" w:space="0" w:color="auto"/>
            </w:tcBorders>
            <w:vAlign w:val="center"/>
          </w:tcPr>
          <w:p w:rsidR="00055F06" w:rsidRPr="00982366" w:rsidRDefault="00055F06" w:rsidP="00F55D05">
            <w:pPr>
              <w:jc w:val="both"/>
              <w:rPr>
                <w:rFonts w:ascii="Simplified Arabic" w:hAnsi="Simplified Arabic" w:cs="Simplified Arabic"/>
                <w:sz w:val="28"/>
                <w:szCs w:val="28"/>
                <w:rtl/>
                <w:lang w:bidi="ar-SY"/>
              </w:rPr>
            </w:pPr>
            <w:proofErr w:type="gramStart"/>
            <w:r>
              <w:rPr>
                <w:rFonts w:ascii="Simplified Arabic" w:hAnsi="Simplified Arabic" w:cs="Simplified Arabic" w:hint="cs"/>
                <w:sz w:val="28"/>
                <w:szCs w:val="28"/>
                <w:rtl/>
                <w:lang w:bidi="ar-SY"/>
              </w:rPr>
              <w:t>التصوير</w:t>
            </w:r>
            <w:proofErr w:type="gramEnd"/>
            <w:r>
              <w:rPr>
                <w:rFonts w:ascii="Simplified Arabic" w:hAnsi="Simplified Arabic" w:cs="Simplified Arabic" w:hint="cs"/>
                <w:sz w:val="28"/>
                <w:szCs w:val="28"/>
                <w:rtl/>
                <w:lang w:bidi="ar-SY"/>
              </w:rPr>
              <w:t xml:space="preserve"> الصيني</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Default="00055F06"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9</w:t>
            </w:r>
          </w:p>
        </w:tc>
      </w:tr>
      <w:tr w:rsidR="00055F06" w:rsidRPr="00982366" w:rsidTr="00F55D05">
        <w:trPr>
          <w:trHeight w:val="828"/>
        </w:trPr>
        <w:tc>
          <w:tcPr>
            <w:tcW w:w="6074" w:type="dxa"/>
            <w:gridSpan w:val="2"/>
            <w:tcBorders>
              <w:top w:val="single" w:sz="4" w:space="0" w:color="auto"/>
              <w:left w:val="single" w:sz="4" w:space="0" w:color="auto"/>
              <w:bottom w:val="single" w:sz="4" w:space="0" w:color="auto"/>
              <w:right w:val="single" w:sz="4" w:space="0" w:color="auto"/>
            </w:tcBorders>
            <w:vAlign w:val="center"/>
          </w:tcPr>
          <w:p w:rsidR="00055F06" w:rsidRPr="00A9507E" w:rsidRDefault="00055F06" w:rsidP="00F55D05">
            <w:pPr>
              <w:jc w:val="both"/>
              <w:rPr>
                <w:rFonts w:ascii="Simplified Arabic" w:hAnsi="Simplified Arabic" w:cs="Simplified Arabic"/>
                <w:b/>
                <w:bCs/>
                <w:sz w:val="28"/>
                <w:szCs w:val="28"/>
                <w:rtl/>
                <w:lang w:bidi="ar-SY"/>
              </w:rPr>
            </w:pPr>
            <w:r w:rsidRPr="00A9507E">
              <w:rPr>
                <w:rFonts w:ascii="Simplified Arabic" w:hAnsi="Simplified Arabic" w:cs="Simplified Arabic"/>
                <w:b/>
                <w:bCs/>
                <w:sz w:val="28"/>
                <w:szCs w:val="28"/>
                <w:rtl/>
                <w:lang w:bidi="ar-SY"/>
              </w:rPr>
              <w:t>الخاتمة</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3E52C4"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11</w:t>
            </w:r>
          </w:p>
        </w:tc>
      </w:tr>
      <w:tr w:rsidR="00055F06" w:rsidRPr="00982366" w:rsidTr="00F55D05">
        <w:trPr>
          <w:trHeight w:val="981"/>
        </w:trPr>
        <w:tc>
          <w:tcPr>
            <w:tcW w:w="6074" w:type="dxa"/>
            <w:gridSpan w:val="2"/>
            <w:tcBorders>
              <w:top w:val="single" w:sz="4" w:space="0" w:color="auto"/>
              <w:left w:val="single" w:sz="4" w:space="0" w:color="auto"/>
              <w:bottom w:val="single" w:sz="4" w:space="0" w:color="auto"/>
              <w:right w:val="single" w:sz="4" w:space="0" w:color="auto"/>
            </w:tcBorders>
            <w:vAlign w:val="center"/>
          </w:tcPr>
          <w:p w:rsidR="00055F06" w:rsidRPr="00A9507E" w:rsidRDefault="003E52C4" w:rsidP="00F55D05">
            <w:pPr>
              <w:jc w:val="both"/>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فهرس الصور و الأشكال</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3E52C4" w:rsidP="00F55D05">
            <w:pPr>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12</w:t>
            </w:r>
          </w:p>
        </w:tc>
      </w:tr>
      <w:tr w:rsidR="00055F06" w:rsidRPr="00982366" w:rsidTr="00F55D05">
        <w:trPr>
          <w:trHeight w:val="988"/>
        </w:trPr>
        <w:tc>
          <w:tcPr>
            <w:tcW w:w="6074" w:type="dxa"/>
            <w:gridSpan w:val="2"/>
            <w:tcBorders>
              <w:top w:val="single" w:sz="4" w:space="0" w:color="auto"/>
              <w:left w:val="single" w:sz="4" w:space="0" w:color="auto"/>
              <w:bottom w:val="single" w:sz="4" w:space="0" w:color="auto"/>
              <w:right w:val="single" w:sz="4" w:space="0" w:color="auto"/>
            </w:tcBorders>
            <w:vAlign w:val="center"/>
          </w:tcPr>
          <w:p w:rsidR="00055F06" w:rsidRPr="00A9507E" w:rsidRDefault="003E52C4" w:rsidP="00F55D05">
            <w:pPr>
              <w:jc w:val="both"/>
              <w:rPr>
                <w:rFonts w:ascii="Simplified Arabic" w:hAnsi="Simplified Arabic" w:cs="Simplified Arabic"/>
                <w:b/>
                <w:bCs/>
                <w:sz w:val="28"/>
                <w:szCs w:val="28"/>
                <w:rtl/>
                <w:lang w:bidi="ar-SY"/>
              </w:rPr>
            </w:pPr>
            <w:proofErr w:type="gramStart"/>
            <w:r>
              <w:rPr>
                <w:rFonts w:ascii="Simplified Arabic" w:hAnsi="Simplified Arabic" w:cs="Simplified Arabic" w:hint="cs"/>
                <w:b/>
                <w:bCs/>
                <w:sz w:val="28"/>
                <w:szCs w:val="28"/>
                <w:rtl/>
                <w:lang w:bidi="ar-SY"/>
              </w:rPr>
              <w:t>مصادر</w:t>
            </w:r>
            <w:proofErr w:type="gramEnd"/>
            <w:r>
              <w:rPr>
                <w:rFonts w:ascii="Simplified Arabic" w:hAnsi="Simplified Arabic" w:cs="Simplified Arabic" w:hint="cs"/>
                <w:b/>
                <w:bCs/>
                <w:sz w:val="28"/>
                <w:szCs w:val="28"/>
                <w:rtl/>
                <w:lang w:bidi="ar-SY"/>
              </w:rPr>
              <w:t xml:space="preserve"> و مراجع </w:t>
            </w:r>
          </w:p>
        </w:tc>
        <w:tc>
          <w:tcPr>
            <w:tcW w:w="2448" w:type="dxa"/>
            <w:tcBorders>
              <w:top w:val="single" w:sz="4" w:space="0" w:color="auto"/>
              <w:left w:val="single" w:sz="4" w:space="0" w:color="auto"/>
              <w:bottom w:val="single" w:sz="4" w:space="0" w:color="auto"/>
              <w:right w:val="single" w:sz="4" w:space="0" w:color="auto"/>
            </w:tcBorders>
            <w:vAlign w:val="center"/>
          </w:tcPr>
          <w:p w:rsidR="00055F06" w:rsidRPr="00982366" w:rsidRDefault="003E52C4" w:rsidP="00F55D05">
            <w:pPr>
              <w:jc w:val="both"/>
              <w:rPr>
                <w:rFonts w:ascii="Simplified Arabic" w:hAnsi="Simplified Arabic" w:cs="Simplified Arabic"/>
                <w:sz w:val="28"/>
                <w:szCs w:val="28"/>
                <w:rtl/>
              </w:rPr>
            </w:pPr>
            <w:r>
              <w:rPr>
                <w:rFonts w:ascii="Simplified Arabic" w:hAnsi="Simplified Arabic" w:cs="Simplified Arabic" w:hint="cs"/>
                <w:sz w:val="28"/>
                <w:szCs w:val="28"/>
                <w:rtl/>
                <w:lang w:bidi="ar-SY"/>
              </w:rPr>
              <w:t>13</w:t>
            </w:r>
          </w:p>
        </w:tc>
      </w:tr>
    </w:tbl>
    <w:p w:rsidR="00B133C2" w:rsidRDefault="00B133C2" w:rsidP="00B54852">
      <w:pPr>
        <w:jc w:val="both"/>
        <w:rPr>
          <w:sz w:val="32"/>
          <w:szCs w:val="32"/>
          <w:rtl/>
          <w:lang w:bidi="ar-SY"/>
        </w:rPr>
      </w:pPr>
    </w:p>
    <w:p w:rsidR="00B133C2" w:rsidRDefault="00B133C2" w:rsidP="00B54852">
      <w:pPr>
        <w:jc w:val="both"/>
        <w:rPr>
          <w:sz w:val="32"/>
          <w:szCs w:val="32"/>
          <w:rtl/>
          <w:lang w:bidi="ar-SY"/>
        </w:rPr>
      </w:pPr>
    </w:p>
    <w:p w:rsidR="00B82043" w:rsidRDefault="00B82043" w:rsidP="00B54852">
      <w:pPr>
        <w:jc w:val="both"/>
        <w:rPr>
          <w:sz w:val="32"/>
          <w:szCs w:val="32"/>
          <w:rtl/>
          <w:lang w:bidi="ar-SY"/>
        </w:rPr>
      </w:pPr>
    </w:p>
    <w:p w:rsidR="00B133C2" w:rsidRDefault="00B133C2" w:rsidP="00B54852">
      <w:pPr>
        <w:jc w:val="both"/>
        <w:rPr>
          <w:sz w:val="32"/>
          <w:szCs w:val="32"/>
          <w:rtl/>
          <w:lang w:bidi="ar-SY"/>
        </w:rPr>
      </w:pPr>
    </w:p>
    <w:p w:rsidR="00B133C2" w:rsidRDefault="00B133C2" w:rsidP="00B54852">
      <w:pPr>
        <w:jc w:val="both"/>
        <w:rPr>
          <w:sz w:val="32"/>
          <w:szCs w:val="32"/>
          <w:rtl/>
          <w:lang w:bidi="ar-SY"/>
        </w:rPr>
      </w:pPr>
    </w:p>
    <w:p w:rsidR="00B133C2" w:rsidRDefault="00B133C2" w:rsidP="00B54852">
      <w:pPr>
        <w:jc w:val="both"/>
        <w:rPr>
          <w:sz w:val="32"/>
          <w:szCs w:val="32"/>
          <w:rtl/>
          <w:lang w:bidi="ar-SY"/>
        </w:rPr>
      </w:pPr>
    </w:p>
    <w:p w:rsidR="00B133C2" w:rsidRDefault="00B133C2" w:rsidP="00B54852">
      <w:pPr>
        <w:jc w:val="both"/>
        <w:rPr>
          <w:sz w:val="32"/>
          <w:szCs w:val="32"/>
          <w:rtl/>
          <w:lang w:bidi="ar-SY"/>
        </w:rPr>
      </w:pPr>
    </w:p>
    <w:p w:rsidR="00CE2EE1" w:rsidRDefault="00CE2EE1" w:rsidP="00B54852">
      <w:pPr>
        <w:jc w:val="both"/>
        <w:rPr>
          <w:sz w:val="32"/>
          <w:szCs w:val="32"/>
          <w:rtl/>
          <w:lang w:bidi="ar-SY"/>
        </w:rPr>
      </w:pPr>
    </w:p>
    <w:p w:rsidR="00CE2EE1" w:rsidRDefault="00CE2EE1" w:rsidP="00B54852">
      <w:pPr>
        <w:jc w:val="both"/>
        <w:rPr>
          <w:sz w:val="32"/>
          <w:szCs w:val="32"/>
          <w:rtl/>
          <w:lang w:bidi="ar-SY"/>
        </w:rPr>
      </w:pPr>
    </w:p>
    <w:p w:rsidR="009A3535" w:rsidRDefault="009A3535"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055F06" w:rsidRDefault="00055F06" w:rsidP="00B54852">
      <w:pPr>
        <w:jc w:val="both"/>
        <w:rPr>
          <w:sz w:val="32"/>
          <w:szCs w:val="32"/>
          <w:rtl/>
          <w:lang w:bidi="ar-SY"/>
        </w:rPr>
      </w:pPr>
    </w:p>
    <w:p w:rsidR="00693F45" w:rsidRPr="00693F45" w:rsidRDefault="001D65F5" w:rsidP="00693F45">
      <w:pPr>
        <w:jc w:val="center"/>
        <w:rPr>
          <w:b/>
          <w:bCs/>
          <w:sz w:val="32"/>
          <w:szCs w:val="32"/>
          <w:rtl/>
          <w:lang w:bidi="ar-SY"/>
        </w:rPr>
      </w:pPr>
      <w:r w:rsidRPr="00693F45">
        <w:rPr>
          <w:rFonts w:hint="cs"/>
          <w:b/>
          <w:bCs/>
          <w:sz w:val="32"/>
          <w:szCs w:val="32"/>
          <w:rtl/>
          <w:lang w:bidi="ar-SY"/>
        </w:rPr>
        <w:t>الباب الاول</w:t>
      </w:r>
    </w:p>
    <w:p w:rsidR="00652C5F" w:rsidRPr="00693F45" w:rsidRDefault="001D65F5" w:rsidP="00693F45">
      <w:pPr>
        <w:jc w:val="center"/>
        <w:rPr>
          <w:b/>
          <w:bCs/>
          <w:sz w:val="32"/>
          <w:szCs w:val="32"/>
          <w:rtl/>
          <w:lang w:bidi="ar-SY"/>
        </w:rPr>
      </w:pPr>
      <w:r w:rsidRPr="00693F45">
        <w:rPr>
          <w:rFonts w:hint="cs"/>
          <w:b/>
          <w:bCs/>
          <w:sz w:val="32"/>
          <w:szCs w:val="32"/>
          <w:rtl/>
          <w:lang w:bidi="ar-SY"/>
        </w:rPr>
        <w:t>الفن في اهم السلالات الصينية</w:t>
      </w:r>
    </w:p>
    <w:p w:rsidR="00175D2F" w:rsidRDefault="00175D2F" w:rsidP="00B54852">
      <w:pPr>
        <w:jc w:val="both"/>
        <w:rPr>
          <w:sz w:val="32"/>
          <w:szCs w:val="32"/>
          <w:rtl/>
          <w:lang w:bidi="ar-SY"/>
        </w:rPr>
      </w:pPr>
    </w:p>
    <w:p w:rsidR="001D65F5" w:rsidRPr="00693F45" w:rsidRDefault="001D65F5" w:rsidP="00B54852">
      <w:pPr>
        <w:jc w:val="both"/>
        <w:rPr>
          <w:rFonts w:ascii="Simplified Arabic" w:hAnsi="Simplified Arabic" w:cs="Simplified Arabic"/>
          <w:sz w:val="32"/>
          <w:szCs w:val="32"/>
          <w:rtl/>
          <w:lang w:bidi="ar-SY"/>
        </w:rPr>
      </w:pPr>
      <w:r w:rsidRPr="00693F45">
        <w:rPr>
          <w:rFonts w:ascii="Simplified Arabic" w:hAnsi="Simplified Arabic" w:cs="Simplified Arabic"/>
          <w:b/>
          <w:bCs/>
          <w:sz w:val="32"/>
          <w:szCs w:val="32"/>
          <w:rtl/>
          <w:lang w:bidi="ar-SY"/>
        </w:rPr>
        <w:t>الفصل الاول</w:t>
      </w:r>
      <w:r w:rsidRPr="00693F45">
        <w:rPr>
          <w:rFonts w:ascii="Simplified Arabic" w:hAnsi="Simplified Arabic" w:cs="Simplified Arabic"/>
          <w:sz w:val="32"/>
          <w:szCs w:val="32"/>
          <w:rtl/>
          <w:lang w:bidi="ar-SY"/>
        </w:rPr>
        <w:t>:</w:t>
      </w:r>
      <w:r w:rsidR="00693F45" w:rsidRPr="00693F45">
        <w:rPr>
          <w:rFonts w:ascii="Simplified Arabic" w:hAnsi="Simplified Arabic" w:cs="Simplified Arabic"/>
          <w:sz w:val="32"/>
          <w:szCs w:val="32"/>
          <w:rtl/>
          <w:lang w:bidi="ar-SY"/>
        </w:rPr>
        <w:t xml:space="preserve"> </w:t>
      </w:r>
      <w:r w:rsidR="00B13FC7" w:rsidRPr="00693F45">
        <w:rPr>
          <w:rFonts w:ascii="Simplified Arabic" w:hAnsi="Simplified Arabic" w:cs="Simplified Arabic"/>
          <w:sz w:val="32"/>
          <w:szCs w:val="32"/>
          <w:rtl/>
          <w:lang w:bidi="ar-SY"/>
        </w:rPr>
        <w:t>نشوء الفن مع نشوء الحضارة:</w:t>
      </w:r>
    </w:p>
    <w:p w:rsidR="00B74824" w:rsidRPr="00693F45" w:rsidRDefault="00B74824"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نشأت بوادر الحضارة الصينية منذ زمن بعيد</w:t>
      </w:r>
      <w:r w:rsidR="00693F45" w:rsidRPr="00693F45">
        <w:rPr>
          <w:rFonts w:ascii="Simplified Arabic" w:hAnsi="Simplified Arabic" w:cs="Simplified Arabic"/>
          <w:sz w:val="32"/>
          <w:szCs w:val="32"/>
          <w:rtl/>
          <w:lang w:bidi="ar-SY"/>
        </w:rPr>
        <w:t xml:space="preserve"> في وديان الانهار العظيمة، </w:t>
      </w:r>
      <w:r w:rsidR="00010E56" w:rsidRPr="00693F45">
        <w:rPr>
          <w:rFonts w:ascii="Simplified Arabic" w:hAnsi="Simplified Arabic" w:cs="Simplified Arabic"/>
          <w:sz w:val="32"/>
          <w:szCs w:val="32"/>
          <w:rtl/>
          <w:lang w:bidi="ar-SY"/>
        </w:rPr>
        <w:t xml:space="preserve">وان أقدم مركز معروف هو في وادي </w:t>
      </w:r>
      <w:proofErr w:type="spellStart"/>
      <w:r w:rsidR="00010E56" w:rsidRPr="00693F45">
        <w:rPr>
          <w:rFonts w:ascii="Simplified Arabic" w:hAnsi="Simplified Arabic" w:cs="Simplified Arabic"/>
          <w:sz w:val="32"/>
          <w:szCs w:val="32"/>
          <w:rtl/>
          <w:lang w:bidi="ar-SY"/>
        </w:rPr>
        <w:t>خوانج</w:t>
      </w:r>
      <w:proofErr w:type="spellEnd"/>
      <w:r w:rsidR="00010E56" w:rsidRPr="00693F45">
        <w:rPr>
          <w:rFonts w:ascii="Simplified Arabic" w:hAnsi="Simplified Arabic" w:cs="Simplified Arabic"/>
          <w:sz w:val="32"/>
          <w:szCs w:val="32"/>
          <w:rtl/>
          <w:lang w:bidi="ar-SY"/>
        </w:rPr>
        <w:t xml:space="preserve"> و يعود تاريخه</w:t>
      </w:r>
      <w:r w:rsidR="00982A6D" w:rsidRPr="00693F45">
        <w:rPr>
          <w:rFonts w:ascii="Simplified Arabic" w:hAnsi="Simplified Arabic" w:cs="Simplified Arabic"/>
          <w:sz w:val="32"/>
          <w:szCs w:val="32"/>
          <w:rtl/>
          <w:lang w:bidi="ar-SY"/>
        </w:rPr>
        <w:t xml:space="preserve"> الى الألف الثاني قبل الميلاد مع العلم بأن صناعة الخزف بنوعيتها العالية الجودة و ذلك منذ الالف الثالث قبل الميلاد حيث وجدت بأشكال مختلفة دلت على تطور فن صناعة الخزف الصيني.</w:t>
      </w:r>
    </w:p>
    <w:p w:rsidR="0030120C" w:rsidRPr="00693F45" w:rsidRDefault="0030120C" w:rsidP="00B54852">
      <w:pPr>
        <w:jc w:val="both"/>
        <w:rPr>
          <w:rFonts w:ascii="Simplified Arabic" w:hAnsi="Simplified Arabic" w:cs="Simplified Arabic"/>
          <w:sz w:val="32"/>
          <w:szCs w:val="32"/>
          <w:rtl/>
          <w:lang w:bidi="ar-SY"/>
        </w:rPr>
      </w:pPr>
      <w:proofErr w:type="gramStart"/>
      <w:r w:rsidRPr="00693F45">
        <w:rPr>
          <w:rFonts w:ascii="Simplified Arabic" w:hAnsi="Simplified Arabic" w:cs="Simplified Arabic"/>
          <w:sz w:val="32"/>
          <w:szCs w:val="32"/>
          <w:rtl/>
          <w:lang w:bidi="ar-SY"/>
        </w:rPr>
        <w:t>في</w:t>
      </w:r>
      <w:proofErr w:type="gramEnd"/>
      <w:r w:rsidR="00693F45">
        <w:rPr>
          <w:rFonts w:ascii="Simplified Arabic" w:hAnsi="Simplified Arabic" w:cs="Simplified Arabic" w:hint="cs"/>
          <w:sz w:val="32"/>
          <w:szCs w:val="32"/>
          <w:rtl/>
          <w:lang w:bidi="ar-SY"/>
        </w:rPr>
        <w:t xml:space="preserve"> </w:t>
      </w:r>
      <w:r w:rsidR="0059003D" w:rsidRPr="00693F45">
        <w:rPr>
          <w:rFonts w:ascii="Simplified Arabic" w:hAnsi="Simplified Arabic" w:cs="Simplified Arabic"/>
          <w:sz w:val="32"/>
          <w:szCs w:val="32"/>
          <w:rtl/>
          <w:lang w:bidi="ar-SY"/>
        </w:rPr>
        <w:t xml:space="preserve">حوالي </w:t>
      </w:r>
      <w:r w:rsidRPr="00693F45">
        <w:rPr>
          <w:rFonts w:ascii="Simplified Arabic" w:hAnsi="Simplified Arabic" w:cs="Simplified Arabic"/>
          <w:sz w:val="32"/>
          <w:szCs w:val="32"/>
          <w:rtl/>
          <w:lang w:bidi="ar-SY"/>
        </w:rPr>
        <w:t>العام (1750)</w:t>
      </w:r>
      <w:r w:rsidR="00693F45" w:rsidRPr="00693F45">
        <w:rPr>
          <w:rFonts w:ascii="Simplified Arabic" w:hAnsi="Simplified Arabic" w:cs="Simplified Arabic"/>
          <w:sz w:val="32"/>
          <w:szCs w:val="32"/>
          <w:rtl/>
          <w:lang w:bidi="ar-SY"/>
        </w:rPr>
        <w:t xml:space="preserve"> </w:t>
      </w:r>
      <w:proofErr w:type="spellStart"/>
      <w:r w:rsidRPr="00693F45">
        <w:rPr>
          <w:rFonts w:ascii="Simplified Arabic" w:hAnsi="Simplified Arabic" w:cs="Simplified Arabic"/>
          <w:sz w:val="32"/>
          <w:szCs w:val="32"/>
          <w:rtl/>
          <w:lang w:bidi="ar-SY"/>
        </w:rPr>
        <w:t>ق.م.كانت</w:t>
      </w:r>
      <w:proofErr w:type="spellEnd"/>
      <w:r w:rsidRPr="00693F45">
        <w:rPr>
          <w:rFonts w:ascii="Simplified Arabic" w:hAnsi="Simplified Arabic" w:cs="Simplified Arabic"/>
          <w:sz w:val="32"/>
          <w:szCs w:val="32"/>
          <w:rtl/>
          <w:lang w:bidi="ar-SY"/>
        </w:rPr>
        <w:t xml:space="preserve"> الصين مكونة من عدد لا يحصى من الحكومات الصغيرة و حكومات </w:t>
      </w:r>
      <w:proofErr w:type="spellStart"/>
      <w:r w:rsidRPr="00693F45">
        <w:rPr>
          <w:rFonts w:ascii="Simplified Arabic" w:hAnsi="Simplified Arabic" w:cs="Simplified Arabic"/>
          <w:sz w:val="32"/>
          <w:szCs w:val="32"/>
          <w:rtl/>
          <w:lang w:bidi="ar-SY"/>
        </w:rPr>
        <w:t>المدن,وقد</w:t>
      </w:r>
      <w:proofErr w:type="spellEnd"/>
      <w:r w:rsidRPr="00693F45">
        <w:rPr>
          <w:rFonts w:ascii="Simplified Arabic" w:hAnsi="Simplified Arabic" w:cs="Simplified Arabic"/>
          <w:sz w:val="32"/>
          <w:szCs w:val="32"/>
          <w:rtl/>
          <w:lang w:bidi="ar-SY"/>
        </w:rPr>
        <w:t xml:space="preserve"> عرفت من هذه </w:t>
      </w:r>
      <w:r w:rsidR="00DB1D99" w:rsidRPr="00693F45">
        <w:rPr>
          <w:rFonts w:ascii="Simplified Arabic" w:hAnsi="Simplified Arabic" w:cs="Simplified Arabic"/>
          <w:sz w:val="32"/>
          <w:szCs w:val="32"/>
          <w:rtl/>
          <w:lang w:bidi="ar-SY"/>
        </w:rPr>
        <w:t xml:space="preserve">الحكومات سلالة شانغ حيث عرفت الصين وقتها الكتابة و الزوارق والعجلات ونسج </w:t>
      </w:r>
      <w:proofErr w:type="spellStart"/>
      <w:r w:rsidR="00DB1D99" w:rsidRPr="00693F45">
        <w:rPr>
          <w:rFonts w:ascii="Simplified Arabic" w:hAnsi="Simplified Arabic" w:cs="Simplified Arabic"/>
          <w:sz w:val="32"/>
          <w:szCs w:val="32"/>
          <w:rtl/>
          <w:lang w:bidi="ar-SY"/>
        </w:rPr>
        <w:t>الحرير.وقد</w:t>
      </w:r>
      <w:proofErr w:type="spellEnd"/>
      <w:r w:rsidR="00DB1D99" w:rsidRPr="00693F45">
        <w:rPr>
          <w:rFonts w:ascii="Simplified Arabic" w:hAnsi="Simplified Arabic" w:cs="Simplified Arabic"/>
          <w:sz w:val="32"/>
          <w:szCs w:val="32"/>
          <w:rtl/>
          <w:lang w:bidi="ar-SY"/>
        </w:rPr>
        <w:t xml:space="preserve"> وصل الينا عدد لابأس به من قطع الصحون المصنوعة من الخزف الصيني وكذلك من البرونز كما وجدت بعض التماثيل الحجرية وبعض القطع النحتية البارزة والأدوات المصنوعة من الأحجار الكريمة و المستخدمة في الطقوس الدينية.</w:t>
      </w:r>
    </w:p>
    <w:p w:rsidR="00C46C70" w:rsidRPr="00693F45" w:rsidRDefault="00C46C70"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على أن تاريخ الصين الحقيقي يبدأ بحكم أسرة (</w:t>
      </w:r>
      <w:proofErr w:type="spellStart"/>
      <w:r w:rsidRPr="00693F45">
        <w:rPr>
          <w:rFonts w:ascii="Simplified Arabic" w:hAnsi="Simplified Arabic" w:cs="Simplified Arabic"/>
          <w:sz w:val="32"/>
          <w:szCs w:val="32"/>
          <w:rtl/>
          <w:lang w:bidi="ar-SY"/>
        </w:rPr>
        <w:t>شو</w:t>
      </w:r>
      <w:proofErr w:type="spellEnd"/>
      <w:r w:rsidRPr="00693F45">
        <w:rPr>
          <w:rFonts w:ascii="Simplified Arabic" w:hAnsi="Simplified Arabic" w:cs="Simplified Arabic"/>
          <w:sz w:val="32"/>
          <w:szCs w:val="32"/>
          <w:rtl/>
          <w:lang w:bidi="ar-SY"/>
        </w:rPr>
        <w:t xml:space="preserve">) وهم  غزاة جدد قضوا على أسرة </w:t>
      </w:r>
      <w:r w:rsidR="00384A7A" w:rsidRPr="00693F45">
        <w:rPr>
          <w:rFonts w:ascii="Simplified Arabic" w:hAnsi="Simplified Arabic" w:cs="Simplified Arabic"/>
          <w:sz w:val="32"/>
          <w:szCs w:val="32"/>
          <w:rtl/>
          <w:lang w:bidi="ar-SY"/>
        </w:rPr>
        <w:t>شانغ وبسطوا سلطانهم على البلاد.</w:t>
      </w:r>
    </w:p>
    <w:p w:rsidR="00384A7A" w:rsidRPr="00693F45" w:rsidRDefault="00384A7A"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وفي عهد متقدم عرفت الصين الامبراطورية المركزية الواحدة التي بدأت في عهد سلالة</w:t>
      </w:r>
      <w:r w:rsidR="00FE1127" w:rsidRPr="00693F45">
        <w:rPr>
          <w:rFonts w:ascii="Simplified Arabic" w:hAnsi="Simplified Arabic" w:cs="Simplified Arabic"/>
          <w:sz w:val="32"/>
          <w:szCs w:val="32"/>
          <w:rtl/>
          <w:lang w:bidi="ar-SY"/>
        </w:rPr>
        <w:t xml:space="preserve"> تسين وتبعتها سلالة هان و قد امتدت سلطة هذه ال</w:t>
      </w:r>
      <w:r w:rsidR="008D6615" w:rsidRPr="00693F45">
        <w:rPr>
          <w:rFonts w:ascii="Simplified Arabic" w:hAnsi="Simplified Arabic" w:cs="Simplified Arabic"/>
          <w:sz w:val="32"/>
          <w:szCs w:val="32"/>
          <w:rtl/>
          <w:lang w:bidi="ar-SY"/>
        </w:rPr>
        <w:t>سلالة و اتصلت بسورية بواسطة ما سمي بطريق الحرير حيث أدى الاستقرار السياسي و الثورة الاقتصادية الى ازدهار فني رائع .</w:t>
      </w:r>
    </w:p>
    <w:p w:rsidR="00C64191" w:rsidRPr="00693F45" w:rsidRDefault="008D661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في عهد هاتين الاسرتين بدء العمل ببناء سور الصين العظيم </w:t>
      </w:r>
      <w:r w:rsidR="00AF285E" w:rsidRPr="00693F45">
        <w:rPr>
          <w:rFonts w:ascii="Simplified Arabic" w:hAnsi="Simplified Arabic" w:cs="Simplified Arabic"/>
          <w:noProof/>
          <w:sz w:val="32"/>
          <w:szCs w:val="32"/>
          <w:rtl/>
        </w:rPr>
        <w:t>الذي استغرق بناءه عدة قرون وامتد طوله لأكثر من 3000</w:t>
      </w:r>
      <w:r w:rsidR="00AF285E" w:rsidRPr="00693F45">
        <w:rPr>
          <w:rFonts w:ascii="Simplified Arabic" w:hAnsi="Simplified Arabic" w:cs="Simplified Arabic"/>
          <w:sz w:val="32"/>
          <w:szCs w:val="32"/>
          <w:rtl/>
          <w:lang w:bidi="ar-SY"/>
        </w:rPr>
        <w:t xml:space="preserve"> و تراوح ارتفاعه بين 8-10م .و قد حوى العديد من ال</w:t>
      </w:r>
      <w:r w:rsidR="0000003F" w:rsidRPr="00693F45">
        <w:rPr>
          <w:rFonts w:ascii="Simplified Arabic" w:hAnsi="Simplified Arabic" w:cs="Simplified Arabic"/>
          <w:sz w:val="32"/>
          <w:szCs w:val="32"/>
          <w:rtl/>
          <w:lang w:bidi="ar-SY"/>
        </w:rPr>
        <w:t>عد</w:t>
      </w:r>
      <w:r w:rsidR="00E62AB6" w:rsidRPr="00693F45">
        <w:rPr>
          <w:rFonts w:ascii="Simplified Arabic" w:hAnsi="Simplified Arabic" w:cs="Simplified Arabic"/>
          <w:sz w:val="32"/>
          <w:szCs w:val="32"/>
          <w:rtl/>
          <w:lang w:bidi="ar-SY"/>
        </w:rPr>
        <w:t xml:space="preserve">يد من الابراج وهذا دليل على </w:t>
      </w:r>
    </w:p>
    <w:p w:rsidR="00693F45" w:rsidRDefault="00E62AB6" w:rsidP="00693F45">
      <w:pPr>
        <w:keepNext/>
        <w:jc w:val="both"/>
      </w:pPr>
      <w:r w:rsidRPr="00693F45">
        <w:rPr>
          <w:rFonts w:ascii="Simplified Arabic" w:hAnsi="Simplified Arabic" w:cs="Simplified Arabic"/>
          <w:noProof/>
          <w:sz w:val="32"/>
          <w:szCs w:val="32"/>
          <w:rtl/>
        </w:rPr>
        <w:lastRenderedPageBreak/>
        <w:drawing>
          <wp:inline distT="0" distB="0" distL="0" distR="0">
            <wp:extent cx="6677025" cy="2476500"/>
            <wp:effectExtent l="0" t="0" r="9525" b="0"/>
            <wp:docPr id="9" name="صورة 9" descr="C:\Users\best assistance\Desktop\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t assistance\Desktop\aaaaa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2476500"/>
                    </a:xfrm>
                    <a:prstGeom prst="rect">
                      <a:avLst/>
                    </a:prstGeom>
                    <a:noFill/>
                    <a:ln>
                      <a:noFill/>
                    </a:ln>
                  </pic:spPr>
                </pic:pic>
              </a:graphicData>
            </a:graphic>
          </wp:inline>
        </w:drawing>
      </w:r>
    </w:p>
    <w:p w:rsidR="00E62AB6" w:rsidRPr="00693F45" w:rsidRDefault="00693F45" w:rsidP="00693F45">
      <w:pPr>
        <w:pStyle w:val="ab"/>
        <w:jc w:val="center"/>
        <w:rPr>
          <w:rFonts w:ascii="Simplified Arabic" w:hAnsi="Simplified Arabic" w:cs="Simplified Arabic"/>
          <w:sz w:val="40"/>
          <w:szCs w:val="40"/>
          <w:rtl/>
          <w:lang w:bidi="ar-SY"/>
        </w:rPr>
      </w:pPr>
      <w:r w:rsidRPr="00693F45">
        <w:rPr>
          <w:rFonts w:hint="cs"/>
          <w:sz w:val="22"/>
          <w:szCs w:val="22"/>
          <w:rtl/>
        </w:rPr>
        <w:t>الشكل</w:t>
      </w:r>
      <w:r w:rsidRPr="00693F45">
        <w:rPr>
          <w:sz w:val="22"/>
          <w:szCs w:val="22"/>
          <w:rtl/>
        </w:rPr>
        <w:t xml:space="preserve"> (1 - 1)</w:t>
      </w:r>
      <w:r w:rsidRPr="00693F45">
        <w:rPr>
          <w:rFonts w:ascii="Simplified Arabic" w:hAnsi="Simplified Arabic" w:cs="Simplified Arabic" w:hint="cs"/>
          <w:sz w:val="40"/>
          <w:szCs w:val="40"/>
          <w:rtl/>
          <w:lang w:bidi="ar-SY"/>
        </w:rPr>
        <w:t xml:space="preserve"> </w:t>
      </w:r>
      <w:r w:rsidRPr="00693F45">
        <w:rPr>
          <w:rFonts w:hint="cs"/>
          <w:sz w:val="22"/>
          <w:szCs w:val="22"/>
          <w:rtl/>
        </w:rPr>
        <w:t xml:space="preserve">سور الصين </w:t>
      </w:r>
      <w:proofErr w:type="gramStart"/>
      <w:r w:rsidRPr="00693F45">
        <w:rPr>
          <w:rFonts w:hint="cs"/>
          <w:sz w:val="22"/>
          <w:szCs w:val="22"/>
          <w:rtl/>
        </w:rPr>
        <w:t>العظيم</w:t>
      </w:r>
      <w:proofErr w:type="gramEnd"/>
    </w:p>
    <w:p w:rsidR="00E62AB6" w:rsidRPr="00693F45" w:rsidRDefault="00E62AB6" w:rsidP="00B54852">
      <w:pPr>
        <w:jc w:val="both"/>
        <w:rPr>
          <w:rFonts w:ascii="Simplified Arabic" w:hAnsi="Simplified Arabic" w:cs="Simplified Arabic"/>
          <w:sz w:val="32"/>
          <w:szCs w:val="32"/>
          <w:rtl/>
          <w:lang w:bidi="ar-SY"/>
        </w:rPr>
      </w:pPr>
    </w:p>
    <w:p w:rsidR="00B823DF" w:rsidRPr="00693F45" w:rsidRDefault="00652C5F"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على مدى اهتمامهم بالفن وخاصة فن العمارة والبناء وايضا على اهتمامهم </w:t>
      </w:r>
      <w:proofErr w:type="spellStart"/>
      <w:r w:rsidRPr="00693F45">
        <w:rPr>
          <w:rFonts w:ascii="Simplified Arabic" w:hAnsi="Simplified Arabic" w:cs="Simplified Arabic"/>
          <w:sz w:val="32"/>
          <w:szCs w:val="32"/>
          <w:rtl/>
          <w:lang w:bidi="ar-SY"/>
        </w:rPr>
        <w:t>بالششؤون</w:t>
      </w:r>
      <w:proofErr w:type="spellEnd"/>
      <w:r w:rsidRPr="00693F45">
        <w:rPr>
          <w:rFonts w:ascii="Simplified Arabic" w:hAnsi="Simplified Arabic" w:cs="Simplified Arabic"/>
          <w:sz w:val="32"/>
          <w:szCs w:val="32"/>
          <w:rtl/>
          <w:lang w:bidi="ar-SY"/>
        </w:rPr>
        <w:t xml:space="preserve"> العسكرية .</w:t>
      </w:r>
      <w:r w:rsidR="00D31304" w:rsidRPr="00693F45">
        <w:rPr>
          <w:rFonts w:ascii="Simplified Arabic" w:hAnsi="Simplified Arabic" w:cs="Simplified Arabic"/>
          <w:sz w:val="32"/>
          <w:szCs w:val="32"/>
          <w:rtl/>
          <w:lang w:bidi="ar-SY"/>
        </w:rPr>
        <w:t xml:space="preserve">بعد أسرة هان التي قضي عليها عام 220 م بثوره فلاحية دموية قسمت البلاد الى ثلاث ممالك ثم عادت وتوحدت عام 589 م ,و بقيت كذلك حتى </w:t>
      </w:r>
      <w:r w:rsidR="00EF1C74" w:rsidRPr="00693F45">
        <w:rPr>
          <w:rFonts w:ascii="Simplified Arabic" w:hAnsi="Simplified Arabic" w:cs="Simplified Arabic"/>
          <w:sz w:val="32"/>
          <w:szCs w:val="32"/>
          <w:rtl/>
          <w:lang w:bidi="ar-SY"/>
        </w:rPr>
        <w:t xml:space="preserve">عام 618م .حيث حكمت اسرة </w:t>
      </w:r>
      <w:proofErr w:type="spellStart"/>
      <w:r w:rsidR="00EF1C74" w:rsidRPr="00693F45">
        <w:rPr>
          <w:rFonts w:ascii="Simplified Arabic" w:hAnsi="Simplified Arabic" w:cs="Simplified Arabic"/>
          <w:sz w:val="32"/>
          <w:szCs w:val="32"/>
          <w:rtl/>
          <w:lang w:bidi="ar-SY"/>
        </w:rPr>
        <w:t>تانغ</w:t>
      </w:r>
      <w:proofErr w:type="spellEnd"/>
      <w:r w:rsidR="00EF1C74" w:rsidRPr="00693F45">
        <w:rPr>
          <w:rFonts w:ascii="Simplified Arabic" w:hAnsi="Simplified Arabic" w:cs="Simplified Arabic"/>
          <w:sz w:val="32"/>
          <w:szCs w:val="32"/>
          <w:rtl/>
          <w:lang w:bidi="ar-SY"/>
        </w:rPr>
        <w:t xml:space="preserve"> وكان لها الفضل في </w:t>
      </w:r>
      <w:proofErr w:type="spellStart"/>
      <w:r w:rsidR="00EF1C74" w:rsidRPr="00693F45">
        <w:rPr>
          <w:rFonts w:ascii="Simplified Arabic" w:hAnsi="Simplified Arabic" w:cs="Simplified Arabic"/>
          <w:sz w:val="32"/>
          <w:szCs w:val="32"/>
          <w:rtl/>
          <w:lang w:bidi="ar-SY"/>
        </w:rPr>
        <w:t>اذدهار</w:t>
      </w:r>
      <w:proofErr w:type="spellEnd"/>
      <w:r w:rsidR="00EF1C74" w:rsidRPr="00693F45">
        <w:rPr>
          <w:rFonts w:ascii="Simplified Arabic" w:hAnsi="Simplified Arabic" w:cs="Simplified Arabic"/>
          <w:sz w:val="32"/>
          <w:szCs w:val="32"/>
          <w:rtl/>
          <w:lang w:bidi="ar-SY"/>
        </w:rPr>
        <w:t xml:space="preserve"> الحضارة الصينية التي انفتحت على العالم فدخلت البوذية من </w:t>
      </w:r>
      <w:proofErr w:type="spellStart"/>
      <w:r w:rsidR="00EF1C74" w:rsidRPr="00693F45">
        <w:rPr>
          <w:rFonts w:ascii="Simplified Arabic" w:hAnsi="Simplified Arabic" w:cs="Simplified Arabic"/>
          <w:sz w:val="32"/>
          <w:szCs w:val="32"/>
          <w:rtl/>
          <w:lang w:bidi="ar-SY"/>
        </w:rPr>
        <w:t>الهند.ثم</w:t>
      </w:r>
      <w:proofErr w:type="spellEnd"/>
      <w:r w:rsidR="00EF1C74" w:rsidRPr="00693F45">
        <w:rPr>
          <w:rFonts w:ascii="Simplified Arabic" w:hAnsi="Simplified Arabic" w:cs="Simplified Arabic"/>
          <w:sz w:val="32"/>
          <w:szCs w:val="32"/>
          <w:rtl/>
          <w:lang w:bidi="ar-SY"/>
        </w:rPr>
        <w:t xml:space="preserve"> جاءت بعدها</w:t>
      </w:r>
      <w:r w:rsidR="00250505" w:rsidRPr="00693F45">
        <w:rPr>
          <w:rFonts w:ascii="Simplified Arabic" w:hAnsi="Simplified Arabic" w:cs="Simplified Arabic"/>
          <w:sz w:val="32"/>
          <w:szCs w:val="32"/>
          <w:rtl/>
          <w:lang w:bidi="ar-SY"/>
        </w:rPr>
        <w:t xml:space="preserve"> أسرة </w:t>
      </w:r>
      <w:proofErr w:type="spellStart"/>
      <w:r w:rsidR="00250505" w:rsidRPr="00693F45">
        <w:rPr>
          <w:rFonts w:ascii="Simplified Arabic" w:hAnsi="Simplified Arabic" w:cs="Simplified Arabic"/>
          <w:sz w:val="32"/>
          <w:szCs w:val="32"/>
          <w:rtl/>
          <w:lang w:bidi="ar-SY"/>
        </w:rPr>
        <w:t>سونغ</w:t>
      </w:r>
      <w:proofErr w:type="spellEnd"/>
      <w:r w:rsidR="00250505" w:rsidRPr="00693F45">
        <w:rPr>
          <w:rFonts w:ascii="Simplified Arabic" w:hAnsi="Simplified Arabic" w:cs="Simplified Arabic"/>
          <w:sz w:val="32"/>
          <w:szCs w:val="32"/>
          <w:rtl/>
          <w:lang w:bidi="ar-SY"/>
        </w:rPr>
        <w:t xml:space="preserve"> التي حكمت بزعامة </w:t>
      </w:r>
      <w:proofErr w:type="spellStart"/>
      <w:r w:rsidR="00250505" w:rsidRPr="00693F45">
        <w:rPr>
          <w:rFonts w:ascii="Simplified Arabic" w:hAnsi="Simplified Arabic" w:cs="Simplified Arabic"/>
          <w:sz w:val="32"/>
          <w:szCs w:val="32"/>
          <w:rtl/>
          <w:lang w:bidi="ar-SY"/>
        </w:rPr>
        <w:t>كايتونغ</w:t>
      </w:r>
      <w:proofErr w:type="spellEnd"/>
      <w:r w:rsidR="00250505" w:rsidRPr="00693F45">
        <w:rPr>
          <w:rFonts w:ascii="Simplified Arabic" w:hAnsi="Simplified Arabic" w:cs="Simplified Arabic"/>
          <w:sz w:val="32"/>
          <w:szCs w:val="32"/>
          <w:rtl/>
          <w:lang w:bidi="ar-SY"/>
        </w:rPr>
        <w:t xml:space="preserve"> الذي أعاد للصين وحدتها ثم خلفه أخوه فحقق الكثير من الاصلاحات الادارية و سيطر على الجيش و اعتنى بالثقافة و الفن.</w:t>
      </w:r>
    </w:p>
    <w:p w:rsidR="00EF1C74" w:rsidRPr="00693F45" w:rsidRDefault="00EF1C74" w:rsidP="00B54852">
      <w:pPr>
        <w:jc w:val="both"/>
        <w:rPr>
          <w:rFonts w:ascii="Simplified Arabic" w:hAnsi="Simplified Arabic" w:cs="Simplified Arabic"/>
          <w:sz w:val="32"/>
          <w:szCs w:val="32"/>
          <w:rtl/>
          <w:lang w:bidi="ar-SY"/>
        </w:rPr>
      </w:pPr>
    </w:p>
    <w:p w:rsidR="00EF1C74" w:rsidRPr="00693F45" w:rsidRDefault="00EF1C74" w:rsidP="00B54852">
      <w:pPr>
        <w:jc w:val="both"/>
        <w:rPr>
          <w:rFonts w:ascii="Simplified Arabic" w:hAnsi="Simplified Arabic" w:cs="Simplified Arabic"/>
          <w:sz w:val="32"/>
          <w:szCs w:val="32"/>
          <w:rtl/>
          <w:lang w:bidi="ar-SY"/>
        </w:rPr>
      </w:pPr>
      <w:proofErr w:type="gramStart"/>
      <w:r w:rsidRPr="00693F45">
        <w:rPr>
          <w:rFonts w:ascii="Simplified Arabic" w:hAnsi="Simplified Arabic" w:cs="Simplified Arabic"/>
          <w:b/>
          <w:bCs/>
          <w:sz w:val="32"/>
          <w:szCs w:val="32"/>
          <w:rtl/>
          <w:lang w:bidi="ar-SY"/>
        </w:rPr>
        <w:t>الفصل</w:t>
      </w:r>
      <w:proofErr w:type="gramEnd"/>
      <w:r w:rsidRPr="00693F45">
        <w:rPr>
          <w:rFonts w:ascii="Simplified Arabic" w:hAnsi="Simplified Arabic" w:cs="Simplified Arabic"/>
          <w:b/>
          <w:bCs/>
          <w:sz w:val="32"/>
          <w:szCs w:val="32"/>
          <w:rtl/>
          <w:lang w:bidi="ar-SY"/>
        </w:rPr>
        <w:t xml:space="preserve"> الثاني</w:t>
      </w:r>
      <w:r w:rsidRPr="00693F45">
        <w:rPr>
          <w:rFonts w:ascii="Simplified Arabic" w:hAnsi="Simplified Arabic" w:cs="Simplified Arabic"/>
          <w:sz w:val="32"/>
          <w:szCs w:val="32"/>
          <w:rtl/>
          <w:lang w:bidi="ar-SY"/>
        </w:rPr>
        <w:t>: علاقة الفن بالعقائد الدينية:</w:t>
      </w:r>
    </w:p>
    <w:p w:rsidR="00EF1C74" w:rsidRPr="00693F45" w:rsidRDefault="004402DC"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عبد الصينيون الاوائل مظاهر الطبيعة التي كانت دائما ذات صبغة قدسية وقد ظهر في الصين في القرن الثالث عشر قبل الميلاد فلاسفة وحكماء وكانت </w:t>
      </w:r>
      <w:proofErr w:type="spellStart"/>
      <w:r w:rsidRPr="00693F45">
        <w:rPr>
          <w:rFonts w:ascii="Simplified Arabic" w:hAnsi="Simplified Arabic" w:cs="Simplified Arabic"/>
          <w:sz w:val="32"/>
          <w:szCs w:val="32"/>
          <w:rtl/>
          <w:lang w:bidi="ar-SY"/>
        </w:rPr>
        <w:t>اراؤهم</w:t>
      </w:r>
      <w:proofErr w:type="spellEnd"/>
      <w:r w:rsidRPr="00693F45">
        <w:rPr>
          <w:rFonts w:ascii="Simplified Arabic" w:hAnsi="Simplified Arabic" w:cs="Simplified Arabic"/>
          <w:sz w:val="32"/>
          <w:szCs w:val="32"/>
          <w:rtl/>
          <w:lang w:bidi="ar-SY"/>
        </w:rPr>
        <w:t xml:space="preserve"> تقوم على قدسية الطبيعة والسلام مع الذات ومع المجتمع والسماء </w:t>
      </w:r>
      <w:r w:rsidR="00954B53" w:rsidRPr="00693F45">
        <w:rPr>
          <w:rFonts w:ascii="Simplified Arabic" w:hAnsi="Simplified Arabic" w:cs="Simplified Arabic"/>
          <w:sz w:val="32"/>
          <w:szCs w:val="32"/>
          <w:rtl/>
          <w:lang w:bidi="ar-SY"/>
        </w:rPr>
        <w:t>وقد وضعوا في ذلك كتابا للقانون واخر للفضيلة قائما على الصوفية والاندماج بالطبيعة. ومنذ العام 551-479قبل الميلاد ,ظهرت الكونفوشيوسية</w:t>
      </w:r>
      <w:r w:rsidR="00BE2743" w:rsidRPr="00693F45">
        <w:rPr>
          <w:rFonts w:ascii="Simplified Arabic" w:hAnsi="Simplified Arabic" w:cs="Simplified Arabic"/>
          <w:sz w:val="32"/>
          <w:szCs w:val="32"/>
          <w:rtl/>
          <w:lang w:bidi="ar-SY"/>
        </w:rPr>
        <w:t xml:space="preserve"> و التي سميت هكذا نسبة الى مؤسسها الذي انحدرت الين</w:t>
      </w:r>
      <w:r w:rsidR="009B1F63" w:rsidRPr="00693F45">
        <w:rPr>
          <w:rFonts w:ascii="Simplified Arabic" w:hAnsi="Simplified Arabic" w:cs="Simplified Arabic"/>
          <w:sz w:val="32"/>
          <w:szCs w:val="32"/>
          <w:rtl/>
          <w:lang w:bidi="ar-SY"/>
        </w:rPr>
        <w:t>ا روايات كثيرة</w:t>
      </w:r>
      <w:r w:rsidR="00652C5F" w:rsidRPr="00693F45">
        <w:rPr>
          <w:rFonts w:ascii="Simplified Arabic" w:hAnsi="Simplified Arabic" w:cs="Simplified Arabic"/>
          <w:sz w:val="32"/>
          <w:szCs w:val="32"/>
          <w:rtl/>
          <w:lang w:bidi="ar-SY"/>
        </w:rPr>
        <w:t xml:space="preserve"> عنه</w:t>
      </w:r>
      <w:r w:rsidR="009B1F63" w:rsidRPr="00693F45">
        <w:rPr>
          <w:rFonts w:ascii="Simplified Arabic" w:hAnsi="Simplified Arabic" w:cs="Simplified Arabic"/>
          <w:sz w:val="32"/>
          <w:szCs w:val="32"/>
          <w:rtl/>
          <w:lang w:bidi="ar-SY"/>
        </w:rPr>
        <w:t xml:space="preserve"> ليست مقبولة من ال</w:t>
      </w:r>
      <w:r w:rsidR="00BE2743" w:rsidRPr="00693F45">
        <w:rPr>
          <w:rFonts w:ascii="Simplified Arabic" w:hAnsi="Simplified Arabic" w:cs="Simplified Arabic"/>
          <w:sz w:val="32"/>
          <w:szCs w:val="32"/>
          <w:rtl/>
          <w:lang w:bidi="ar-SY"/>
        </w:rPr>
        <w:t xml:space="preserve">ناحية التاريخية لكننا نعرف على الأقل </w:t>
      </w:r>
      <w:r w:rsidR="009B1F63" w:rsidRPr="00693F45">
        <w:rPr>
          <w:rFonts w:ascii="Simplified Arabic" w:hAnsi="Simplified Arabic" w:cs="Simplified Arabic"/>
          <w:sz w:val="32"/>
          <w:szCs w:val="32"/>
          <w:rtl/>
          <w:lang w:bidi="ar-SY"/>
        </w:rPr>
        <w:t>أن اسم عائلته كهونج و  كان دائما يشار اليه بلقب الشرف (السيد كهونج).والكونفوشيوسية مذهب يتسم بنزعة اجتماعية دنيوية وقد جاءت</w:t>
      </w:r>
      <w:r w:rsidR="00954B53" w:rsidRPr="00693F45">
        <w:rPr>
          <w:rFonts w:ascii="Simplified Arabic" w:hAnsi="Simplified Arabic" w:cs="Simplified Arabic"/>
          <w:sz w:val="32"/>
          <w:szCs w:val="32"/>
          <w:rtl/>
          <w:lang w:bidi="ar-SY"/>
        </w:rPr>
        <w:t xml:space="preserve"> لتقاوم مبادئ الفلاسفة والحكماء و تقوم على مناهضة الشر بالشر و السمو عن طريق </w:t>
      </w:r>
      <w:r w:rsidR="00954B53" w:rsidRPr="00693F45">
        <w:rPr>
          <w:rFonts w:ascii="Simplified Arabic" w:hAnsi="Simplified Arabic" w:cs="Simplified Arabic"/>
          <w:sz w:val="32"/>
          <w:szCs w:val="32"/>
          <w:rtl/>
          <w:lang w:bidi="ar-SY"/>
        </w:rPr>
        <w:lastRenderedPageBreak/>
        <w:t>الفن</w:t>
      </w:r>
      <w:r w:rsidR="00D06A96" w:rsidRPr="00693F45">
        <w:rPr>
          <w:rFonts w:ascii="Simplified Arabic" w:hAnsi="Simplified Arabic" w:cs="Simplified Arabic"/>
          <w:sz w:val="32"/>
          <w:szCs w:val="32"/>
          <w:rtl/>
          <w:lang w:bidi="ar-SY"/>
        </w:rPr>
        <w:t xml:space="preserve"> ,وتقديس أرواح الأسلاف .و من الرموز التي استعملت بكثرة التنين و لا شك أن العقائد التي امن بها الصينيون بما ف</w:t>
      </w:r>
      <w:r w:rsidR="00593AA6" w:rsidRPr="00693F45">
        <w:rPr>
          <w:rFonts w:ascii="Simplified Arabic" w:hAnsi="Simplified Arabic" w:cs="Simplified Arabic"/>
          <w:sz w:val="32"/>
          <w:szCs w:val="32"/>
          <w:rtl/>
          <w:lang w:bidi="ar-SY"/>
        </w:rPr>
        <w:t>يها البوذية التي جاء</w:t>
      </w:r>
      <w:r w:rsidR="00D06A96" w:rsidRPr="00693F45">
        <w:rPr>
          <w:rFonts w:ascii="Simplified Arabic" w:hAnsi="Simplified Arabic" w:cs="Simplified Arabic"/>
          <w:sz w:val="32"/>
          <w:szCs w:val="32"/>
          <w:rtl/>
          <w:lang w:bidi="ar-SY"/>
        </w:rPr>
        <w:t>تهم من الهند</w:t>
      </w:r>
      <w:r w:rsidR="00853DD1" w:rsidRPr="00693F45">
        <w:rPr>
          <w:rFonts w:ascii="Simplified Arabic" w:hAnsi="Simplified Arabic" w:cs="Simplified Arabic"/>
          <w:sz w:val="32"/>
          <w:szCs w:val="32"/>
          <w:rtl/>
          <w:lang w:bidi="ar-SY"/>
        </w:rPr>
        <w:t xml:space="preserve"> والبوذية الاصلية من ناحية كانت مجرد سحر و ايتاء معجزات مقترنة بالتنويم</w:t>
      </w:r>
      <w:r w:rsidR="00F65C4E" w:rsidRPr="00693F45">
        <w:rPr>
          <w:rFonts w:ascii="Simplified Arabic" w:hAnsi="Simplified Arabic" w:cs="Simplified Arabic"/>
          <w:sz w:val="32"/>
          <w:szCs w:val="32"/>
          <w:rtl/>
          <w:lang w:bidi="ar-SY"/>
        </w:rPr>
        <w:t xml:space="preserve"> المغناطيسي و من ناحية اخرى فقد زعم أن بوذا كان من اتباع نظام فلسفي سابق ولقد سعى بوذا الى اقامة نسق فكري مستند الى القانون ,معبرا دائما عن اعتقاده بأن القوة تنبع دائما من داخل الانسان , و أن الحياة النقية الخالصة تتمثل في اشاعة الرقة والوداعة و</w:t>
      </w:r>
      <w:r w:rsidR="00D06A96" w:rsidRPr="00693F45">
        <w:rPr>
          <w:rFonts w:ascii="Simplified Arabic" w:hAnsi="Simplified Arabic" w:cs="Simplified Arabic"/>
          <w:sz w:val="32"/>
          <w:szCs w:val="32"/>
          <w:rtl/>
          <w:lang w:bidi="ar-SY"/>
        </w:rPr>
        <w:t xml:space="preserve"> كان</w:t>
      </w:r>
      <w:r w:rsidR="00F65C4E" w:rsidRPr="00693F45">
        <w:rPr>
          <w:rFonts w:ascii="Simplified Arabic" w:hAnsi="Simplified Arabic" w:cs="Simplified Arabic"/>
          <w:sz w:val="32"/>
          <w:szCs w:val="32"/>
          <w:rtl/>
          <w:lang w:bidi="ar-SY"/>
        </w:rPr>
        <w:t xml:space="preserve"> للبوذية </w:t>
      </w:r>
      <w:r w:rsidR="00D06A96" w:rsidRPr="00693F45">
        <w:rPr>
          <w:rFonts w:ascii="Simplified Arabic" w:hAnsi="Simplified Arabic" w:cs="Simplified Arabic"/>
          <w:sz w:val="32"/>
          <w:szCs w:val="32"/>
          <w:rtl/>
          <w:lang w:bidi="ar-SY"/>
        </w:rPr>
        <w:t xml:space="preserve"> أعظم الأثر في منتجاتهم الفنية</w:t>
      </w:r>
      <w:r w:rsidR="00F114A4" w:rsidRPr="00693F45">
        <w:rPr>
          <w:rFonts w:ascii="Simplified Arabic" w:hAnsi="Simplified Arabic" w:cs="Simplified Arabic"/>
          <w:sz w:val="32"/>
          <w:szCs w:val="32"/>
          <w:rtl/>
          <w:lang w:bidi="ar-SY"/>
        </w:rPr>
        <w:t xml:space="preserve"> سواء أكانت عمارة ام نحتا ام تصويرا ام فنون تطبيقية ,فأصبحت الطبيعة الموضوع الأساسي في الفن ,و كانت ممارسة الفن كالعبادة فيها الاتصال بالخالق.</w:t>
      </w:r>
    </w:p>
    <w:p w:rsidR="003A4BC2" w:rsidRPr="00693F45" w:rsidRDefault="003A4BC2"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ان تخطيط المعبد الصيني منحدر من العصور</w:t>
      </w:r>
      <w:r w:rsidR="00C47F27" w:rsidRPr="00693F45">
        <w:rPr>
          <w:rFonts w:ascii="Simplified Arabic" w:hAnsi="Simplified Arabic" w:cs="Simplified Arabic"/>
          <w:sz w:val="32"/>
          <w:szCs w:val="32"/>
          <w:rtl/>
          <w:lang w:bidi="ar-SY"/>
        </w:rPr>
        <w:t xml:space="preserve"> القديمة ,وقد استعمل الخشب كمادة </w:t>
      </w:r>
      <w:r w:rsidR="006134AD" w:rsidRPr="00693F45">
        <w:rPr>
          <w:rFonts w:ascii="Simplified Arabic" w:hAnsi="Simplified Arabic" w:cs="Simplified Arabic"/>
          <w:sz w:val="32"/>
          <w:szCs w:val="32"/>
          <w:rtl/>
          <w:lang w:bidi="ar-SY"/>
        </w:rPr>
        <w:t xml:space="preserve">رئيسية في بنائه بالرغم من وفره الطوب و الحجر أما المواد الصلبة فقد استعملت في اقامة الجسور و التحصينات ولهذا السبب لا نجد أي مبنى قائم قبل </w:t>
      </w:r>
      <w:proofErr w:type="spellStart"/>
      <w:r w:rsidR="006134AD" w:rsidRPr="00693F45">
        <w:rPr>
          <w:rFonts w:ascii="Simplified Arabic" w:hAnsi="Simplified Arabic" w:cs="Simplified Arabic"/>
          <w:sz w:val="32"/>
          <w:szCs w:val="32"/>
          <w:rtl/>
          <w:lang w:bidi="ar-SY"/>
        </w:rPr>
        <w:t>حكمأسرةتانغ</w:t>
      </w:r>
      <w:proofErr w:type="spellEnd"/>
      <w:r w:rsidR="006134AD" w:rsidRPr="00693F45">
        <w:rPr>
          <w:rFonts w:ascii="Simplified Arabic" w:hAnsi="Simplified Arabic" w:cs="Simplified Arabic"/>
          <w:sz w:val="32"/>
          <w:szCs w:val="32"/>
          <w:rtl/>
          <w:lang w:bidi="ar-SY"/>
        </w:rPr>
        <w:t xml:space="preserve"> .</w:t>
      </w:r>
      <w:r w:rsidR="001E2290" w:rsidRPr="00693F45">
        <w:rPr>
          <w:rFonts w:ascii="Simplified Arabic" w:hAnsi="Simplified Arabic" w:cs="Simplified Arabic"/>
          <w:noProof/>
          <w:sz w:val="32"/>
          <w:szCs w:val="32"/>
          <w:rtl/>
          <w:lang w:bidi="ar-SY"/>
        </w:rPr>
        <w:t>كالمعبد في الصورة الاتية:</w:t>
      </w:r>
      <w:r w:rsidR="00700D91" w:rsidRPr="00693F45">
        <w:rPr>
          <w:rFonts w:ascii="Simplified Arabic" w:hAnsi="Simplified Arabic" w:cs="Simplified Arabic"/>
          <w:noProof/>
        </w:rPr>
        <w:drawing>
          <wp:inline distT="0" distB="0" distL="0" distR="0">
            <wp:extent cx="6210300" cy="21240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10300" cy="2124075"/>
                    </a:xfrm>
                    <a:prstGeom prst="rect">
                      <a:avLst/>
                    </a:prstGeom>
                  </pic:spPr>
                </pic:pic>
              </a:graphicData>
            </a:graphic>
          </wp:inline>
        </w:drawing>
      </w:r>
    </w:p>
    <w:p w:rsidR="006134AD" w:rsidRPr="00693F45" w:rsidRDefault="006134AD"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ويوجد نوع من المباني البوذية يسمى </w:t>
      </w:r>
      <w:r w:rsidR="00693F45">
        <w:rPr>
          <w:rFonts w:ascii="Simplified Arabic" w:hAnsi="Simplified Arabic" w:cs="Simplified Arabic" w:hint="cs"/>
          <w:sz w:val="32"/>
          <w:szCs w:val="32"/>
          <w:rtl/>
          <w:lang w:bidi="ar-SY"/>
        </w:rPr>
        <w:t>"</w:t>
      </w:r>
      <w:proofErr w:type="spellStart"/>
      <w:r w:rsidR="00693F45">
        <w:rPr>
          <w:rFonts w:ascii="Simplified Arabic" w:hAnsi="Simplified Arabic" w:cs="Simplified Arabic"/>
          <w:sz w:val="32"/>
          <w:szCs w:val="32"/>
          <w:rtl/>
          <w:lang w:bidi="ar-SY"/>
        </w:rPr>
        <w:t>باغودا</w:t>
      </w:r>
      <w:proofErr w:type="spellEnd"/>
      <w:r w:rsidR="00693F45">
        <w:rPr>
          <w:rFonts w:ascii="Simplified Arabic" w:hAnsi="Simplified Arabic" w:cs="Simplified Arabic" w:hint="cs"/>
          <w:sz w:val="32"/>
          <w:szCs w:val="32"/>
          <w:rtl/>
          <w:lang w:bidi="ar-SY"/>
        </w:rPr>
        <w:t xml:space="preserve">" </w:t>
      </w:r>
      <w:r w:rsidRPr="00693F45">
        <w:rPr>
          <w:rFonts w:ascii="Simplified Arabic" w:hAnsi="Simplified Arabic" w:cs="Simplified Arabic"/>
          <w:sz w:val="32"/>
          <w:szCs w:val="32"/>
          <w:rtl/>
          <w:lang w:bidi="ar-SY"/>
        </w:rPr>
        <w:t xml:space="preserve">وهو يشبه المئذنة متعدد الطبقات تصل أحيانا الى 13 طبقة تتناقص في الحجم كلما </w:t>
      </w:r>
      <w:r w:rsidR="00700D91" w:rsidRPr="00693F45">
        <w:rPr>
          <w:rFonts w:ascii="Simplified Arabic" w:hAnsi="Simplified Arabic" w:cs="Simplified Arabic"/>
          <w:sz w:val="32"/>
          <w:szCs w:val="32"/>
          <w:rtl/>
          <w:lang w:bidi="ar-SY"/>
        </w:rPr>
        <w:t>ارتفعت ووظيفتها غير معروفة أو واضحة ولكنها جزئ من الم</w:t>
      </w:r>
      <w:r w:rsidR="00DE13A0" w:rsidRPr="00693F45">
        <w:rPr>
          <w:rFonts w:ascii="Simplified Arabic" w:hAnsi="Simplified Arabic" w:cs="Simplified Arabic"/>
          <w:sz w:val="32"/>
          <w:szCs w:val="32"/>
          <w:rtl/>
          <w:lang w:bidi="ar-SY"/>
        </w:rPr>
        <w:t>عابد ويكون المنظر الطبيعي خلفها كالصورة التالية :</w:t>
      </w:r>
    </w:p>
    <w:p w:rsidR="00296668" w:rsidRDefault="00E43F99" w:rsidP="00296668">
      <w:pPr>
        <w:keepNext/>
        <w:jc w:val="both"/>
      </w:pPr>
      <w:r w:rsidRPr="00693F45">
        <w:rPr>
          <w:rFonts w:ascii="Simplified Arabic" w:hAnsi="Simplified Arabic" w:cs="Simplified Arabic"/>
          <w:noProof/>
          <w:sz w:val="32"/>
          <w:szCs w:val="32"/>
          <w:rtl/>
        </w:rPr>
        <w:lastRenderedPageBreak/>
        <w:drawing>
          <wp:inline distT="0" distB="0" distL="0" distR="0">
            <wp:extent cx="6763313" cy="5543550"/>
            <wp:effectExtent l="0" t="0" r="0" b="0"/>
            <wp:docPr id="8" name="صورة 8" descr="C:\Users\best assistance\Desktop\hgdkhgw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 assistance\Desktop\hgdkhgwd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3313" cy="5543550"/>
                    </a:xfrm>
                    <a:prstGeom prst="rect">
                      <a:avLst/>
                    </a:prstGeom>
                    <a:noFill/>
                    <a:ln>
                      <a:noFill/>
                    </a:ln>
                  </pic:spPr>
                </pic:pic>
              </a:graphicData>
            </a:graphic>
          </wp:inline>
        </w:drawing>
      </w:r>
    </w:p>
    <w:p w:rsidR="001D65F5" w:rsidRPr="00693F45" w:rsidRDefault="00296668" w:rsidP="00296668">
      <w:pPr>
        <w:pStyle w:val="ab"/>
        <w:jc w:val="center"/>
        <w:rPr>
          <w:rFonts w:ascii="Simplified Arabic" w:hAnsi="Simplified Arabic" w:cs="Simplified Arabic"/>
          <w:noProof/>
          <w:sz w:val="32"/>
          <w:szCs w:val="32"/>
          <w:rtl/>
        </w:rPr>
      </w:pPr>
      <w:r w:rsidRPr="00296668">
        <w:rPr>
          <w:rFonts w:hint="cs"/>
          <w:sz w:val="22"/>
          <w:szCs w:val="22"/>
          <w:rtl/>
        </w:rPr>
        <w:t>الشكل</w:t>
      </w:r>
      <w:r w:rsidRPr="00296668">
        <w:rPr>
          <w:sz w:val="22"/>
          <w:szCs w:val="22"/>
          <w:rtl/>
        </w:rPr>
        <w:t xml:space="preserve"> ( 1 - 2) </w:t>
      </w:r>
      <w:r>
        <w:rPr>
          <w:rFonts w:hint="cs"/>
          <w:sz w:val="22"/>
          <w:szCs w:val="22"/>
          <w:rtl/>
        </w:rPr>
        <w:t xml:space="preserve"> </w:t>
      </w:r>
      <w:r w:rsidRPr="00296668">
        <w:rPr>
          <w:rFonts w:hint="cs"/>
          <w:sz w:val="22"/>
          <w:szCs w:val="22"/>
          <w:rtl/>
        </w:rPr>
        <w:t>معبد</w:t>
      </w:r>
      <w:r w:rsidRPr="00296668">
        <w:rPr>
          <w:sz w:val="22"/>
          <w:szCs w:val="22"/>
          <w:rtl/>
        </w:rPr>
        <w:t xml:space="preserve"> </w:t>
      </w:r>
      <w:proofErr w:type="spellStart"/>
      <w:r w:rsidRPr="00296668">
        <w:rPr>
          <w:rFonts w:hint="cs"/>
          <w:sz w:val="22"/>
          <w:szCs w:val="22"/>
          <w:rtl/>
        </w:rPr>
        <w:t>باغودا</w:t>
      </w:r>
      <w:proofErr w:type="spellEnd"/>
    </w:p>
    <w:p w:rsidR="00700D91" w:rsidRPr="00693F45" w:rsidRDefault="002B5AFF" w:rsidP="00B54852">
      <w:pPr>
        <w:jc w:val="both"/>
        <w:rPr>
          <w:rFonts w:ascii="Simplified Arabic" w:hAnsi="Simplified Arabic" w:cs="Simplified Arabic"/>
          <w:sz w:val="32"/>
          <w:szCs w:val="32"/>
          <w:rtl/>
          <w:lang w:bidi="ar-SY"/>
        </w:rPr>
      </w:pPr>
      <w:r w:rsidRPr="00831F83">
        <w:rPr>
          <w:rFonts w:ascii="Simplified Arabic" w:hAnsi="Simplified Arabic" w:cs="Simplified Arabic"/>
          <w:b/>
          <w:bCs/>
          <w:sz w:val="32"/>
          <w:szCs w:val="32"/>
          <w:rtl/>
          <w:lang w:bidi="ar-SY"/>
        </w:rPr>
        <w:t>الفصل الثالث</w:t>
      </w:r>
      <w:r w:rsidRPr="00693F45">
        <w:rPr>
          <w:rFonts w:ascii="Simplified Arabic" w:hAnsi="Simplified Arabic" w:cs="Simplified Arabic"/>
          <w:sz w:val="32"/>
          <w:szCs w:val="32"/>
          <w:rtl/>
          <w:lang w:bidi="ar-SY"/>
        </w:rPr>
        <w:t xml:space="preserve">: اهمية الفن في الصين: </w:t>
      </w:r>
    </w:p>
    <w:p w:rsidR="002B5AFF" w:rsidRPr="00693F45" w:rsidRDefault="002B5AFF"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ان أهل الصين كانوا يعتبرون </w:t>
      </w:r>
      <w:r w:rsidR="000F62E0" w:rsidRPr="00693F45">
        <w:rPr>
          <w:rFonts w:ascii="Simplified Arabic" w:hAnsi="Simplified Arabic" w:cs="Simplified Arabic"/>
          <w:sz w:val="32"/>
          <w:szCs w:val="32"/>
          <w:rtl/>
          <w:lang w:bidi="ar-SY"/>
        </w:rPr>
        <w:t xml:space="preserve">الفن عاملاً يساعد طبقات الأغنياء و المثقفين من الشعب في تأملاتهم الشعرية و قد وجد الفن الصيني أرفع و أغنى أشكاله في المنحوتات التأملية و في المدرسة </w:t>
      </w:r>
      <w:proofErr w:type="spellStart"/>
      <w:r w:rsidR="000F62E0" w:rsidRPr="00693F45">
        <w:rPr>
          <w:rFonts w:ascii="Simplified Arabic" w:hAnsi="Simplified Arabic" w:cs="Simplified Arabic"/>
          <w:sz w:val="32"/>
          <w:szCs w:val="32"/>
          <w:rtl/>
          <w:lang w:bidi="ar-SY"/>
        </w:rPr>
        <w:t>التاوية</w:t>
      </w:r>
      <w:proofErr w:type="spellEnd"/>
      <w:r w:rsidR="000F62E0" w:rsidRPr="00693F45">
        <w:rPr>
          <w:rFonts w:ascii="Simplified Arabic" w:hAnsi="Simplified Arabic" w:cs="Simplified Arabic"/>
          <w:sz w:val="32"/>
          <w:szCs w:val="32"/>
          <w:rtl/>
          <w:lang w:bidi="ar-SY"/>
        </w:rPr>
        <w:t xml:space="preserve"> لرسم المناظر الطبيعية الصافية التي لم يكن أسلوبها الفني معروفاً في أوروبا و لم يكن في العالم كله نمط يضاهيه روعة و جمالاً و يظهر تأثير هذا الأسلوب في الاشكال الرمزية و التجر</w:t>
      </w:r>
      <w:r w:rsidR="006C71AD" w:rsidRPr="00693F45">
        <w:rPr>
          <w:rFonts w:ascii="Simplified Arabic" w:hAnsi="Simplified Arabic" w:cs="Simplified Arabic"/>
          <w:sz w:val="32"/>
          <w:szCs w:val="32"/>
          <w:rtl/>
          <w:lang w:bidi="ar-SY"/>
        </w:rPr>
        <w:t>يدية من فنون الديكور الصيني مما يعكسه فنون أقمشة الستائر الملونة و الخزف التي نالت الصين بسببها شهرة طافت آفاق العالم و للصين دور في تطور فن الرسم على قراطيس الورق و الب</w:t>
      </w:r>
      <w:r w:rsidR="0089792B" w:rsidRPr="00693F45">
        <w:rPr>
          <w:rFonts w:ascii="Simplified Arabic" w:hAnsi="Simplified Arabic" w:cs="Simplified Arabic"/>
          <w:sz w:val="32"/>
          <w:szCs w:val="32"/>
          <w:rtl/>
          <w:lang w:bidi="ar-SY"/>
        </w:rPr>
        <w:t>ردى و بلوغه الشهرة العالمية .</w:t>
      </w:r>
    </w:p>
    <w:p w:rsidR="00700D91" w:rsidRPr="00693F45" w:rsidRDefault="00700D91" w:rsidP="00B54852">
      <w:pPr>
        <w:jc w:val="both"/>
        <w:rPr>
          <w:rFonts w:ascii="Simplified Arabic" w:hAnsi="Simplified Arabic" w:cs="Simplified Arabic"/>
          <w:sz w:val="32"/>
          <w:szCs w:val="32"/>
          <w:rtl/>
          <w:lang w:bidi="ar-SY"/>
        </w:rPr>
      </w:pPr>
    </w:p>
    <w:p w:rsidR="00700D91" w:rsidRPr="00831F83" w:rsidRDefault="00700D91" w:rsidP="00831F83">
      <w:pPr>
        <w:jc w:val="center"/>
        <w:rPr>
          <w:rFonts w:ascii="Simplified Arabic" w:hAnsi="Simplified Arabic" w:cs="Simplified Arabic"/>
          <w:sz w:val="32"/>
          <w:szCs w:val="32"/>
          <w:rtl/>
          <w:lang w:bidi="ar-SY"/>
        </w:rPr>
      </w:pPr>
    </w:p>
    <w:p w:rsidR="00831F83" w:rsidRPr="00831F83" w:rsidRDefault="00593AA6" w:rsidP="00831F83">
      <w:pPr>
        <w:jc w:val="center"/>
        <w:rPr>
          <w:rFonts w:ascii="Simplified Arabic" w:hAnsi="Simplified Arabic" w:cs="Simplified Arabic"/>
          <w:b/>
          <w:bCs/>
          <w:sz w:val="32"/>
          <w:szCs w:val="32"/>
          <w:rtl/>
          <w:lang w:bidi="ar-SY"/>
        </w:rPr>
      </w:pPr>
      <w:proofErr w:type="gramStart"/>
      <w:r w:rsidRPr="00831F83">
        <w:rPr>
          <w:rFonts w:ascii="Simplified Arabic" w:hAnsi="Simplified Arabic" w:cs="Simplified Arabic"/>
          <w:b/>
          <w:bCs/>
          <w:sz w:val="32"/>
          <w:szCs w:val="32"/>
          <w:rtl/>
          <w:lang w:bidi="ar-SY"/>
        </w:rPr>
        <w:t>الباب</w:t>
      </w:r>
      <w:proofErr w:type="gramEnd"/>
      <w:r w:rsidRPr="00831F83">
        <w:rPr>
          <w:rFonts w:ascii="Simplified Arabic" w:hAnsi="Simplified Arabic" w:cs="Simplified Arabic"/>
          <w:b/>
          <w:bCs/>
          <w:sz w:val="32"/>
          <w:szCs w:val="32"/>
          <w:rtl/>
          <w:lang w:bidi="ar-SY"/>
        </w:rPr>
        <w:t xml:space="preserve"> الثاني </w:t>
      </w:r>
    </w:p>
    <w:p w:rsidR="00700D91" w:rsidRPr="00831F83" w:rsidRDefault="00593AA6" w:rsidP="00831F83">
      <w:pPr>
        <w:jc w:val="center"/>
        <w:rPr>
          <w:rFonts w:ascii="Simplified Arabic" w:hAnsi="Simplified Arabic" w:cs="Simplified Arabic"/>
          <w:b/>
          <w:bCs/>
          <w:sz w:val="32"/>
          <w:szCs w:val="32"/>
          <w:rtl/>
          <w:lang w:bidi="ar-SY"/>
        </w:rPr>
      </w:pPr>
      <w:proofErr w:type="gramStart"/>
      <w:r w:rsidRPr="00831F83">
        <w:rPr>
          <w:rFonts w:ascii="Simplified Arabic" w:hAnsi="Simplified Arabic" w:cs="Simplified Arabic"/>
          <w:b/>
          <w:bCs/>
          <w:sz w:val="32"/>
          <w:szCs w:val="32"/>
          <w:rtl/>
          <w:lang w:bidi="ar-SY"/>
        </w:rPr>
        <w:t>الفنون</w:t>
      </w:r>
      <w:proofErr w:type="gramEnd"/>
      <w:r w:rsidRPr="00831F83">
        <w:rPr>
          <w:rFonts w:ascii="Simplified Arabic" w:hAnsi="Simplified Arabic" w:cs="Simplified Arabic"/>
          <w:b/>
          <w:bCs/>
          <w:sz w:val="32"/>
          <w:szCs w:val="32"/>
          <w:rtl/>
          <w:lang w:bidi="ar-SY"/>
        </w:rPr>
        <w:t xml:space="preserve"> التي برعوا فيها</w:t>
      </w:r>
    </w:p>
    <w:p w:rsidR="00B57ECD" w:rsidRPr="00693F45" w:rsidRDefault="00B57ECD" w:rsidP="00B54852">
      <w:pPr>
        <w:jc w:val="both"/>
        <w:rPr>
          <w:rFonts w:ascii="Simplified Arabic" w:hAnsi="Simplified Arabic" w:cs="Simplified Arabic"/>
          <w:sz w:val="32"/>
          <w:szCs w:val="32"/>
          <w:rtl/>
          <w:lang w:bidi="ar-SY"/>
        </w:rPr>
      </w:pPr>
    </w:p>
    <w:p w:rsidR="00B57ECD" w:rsidRPr="00693F45" w:rsidRDefault="00B57ECD" w:rsidP="00B54852">
      <w:pPr>
        <w:jc w:val="both"/>
        <w:rPr>
          <w:rFonts w:ascii="Simplified Arabic" w:hAnsi="Simplified Arabic" w:cs="Simplified Arabic"/>
          <w:sz w:val="32"/>
          <w:szCs w:val="32"/>
          <w:rtl/>
          <w:lang w:bidi="ar-SY"/>
        </w:rPr>
      </w:pPr>
      <w:r w:rsidRPr="00831F83">
        <w:rPr>
          <w:rFonts w:ascii="Simplified Arabic" w:hAnsi="Simplified Arabic" w:cs="Simplified Arabic"/>
          <w:b/>
          <w:bCs/>
          <w:sz w:val="32"/>
          <w:szCs w:val="32"/>
          <w:rtl/>
          <w:lang w:bidi="ar-SY"/>
        </w:rPr>
        <w:t>الفصل الاول:</w:t>
      </w:r>
      <w:r w:rsidR="00831F83">
        <w:rPr>
          <w:rFonts w:ascii="Simplified Arabic" w:hAnsi="Simplified Arabic" w:cs="Simplified Arabic" w:hint="cs"/>
          <w:sz w:val="32"/>
          <w:szCs w:val="32"/>
          <w:rtl/>
          <w:lang w:bidi="ar-SY"/>
        </w:rPr>
        <w:t xml:space="preserve"> </w:t>
      </w:r>
      <w:r w:rsidRPr="00693F45">
        <w:rPr>
          <w:rFonts w:ascii="Simplified Arabic" w:hAnsi="Simplified Arabic" w:cs="Simplified Arabic"/>
          <w:sz w:val="32"/>
          <w:szCs w:val="32"/>
          <w:rtl/>
          <w:lang w:bidi="ar-SY"/>
        </w:rPr>
        <w:t>الفن</w:t>
      </w:r>
      <w:r w:rsidR="0017360F" w:rsidRPr="00693F45">
        <w:rPr>
          <w:rFonts w:ascii="Simplified Arabic" w:hAnsi="Simplified Arabic" w:cs="Simplified Arabic"/>
          <w:sz w:val="32"/>
          <w:szCs w:val="32"/>
          <w:rtl/>
          <w:lang w:bidi="ar-SY"/>
        </w:rPr>
        <w:t xml:space="preserve"> الشعبي :</w:t>
      </w:r>
    </w:p>
    <w:p w:rsidR="0017360F" w:rsidRPr="00693F45" w:rsidRDefault="0017360F"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الفن الشعبي: ثقافة ابتدعتها عامة الشعب الصيني منذ مئات السنين و تميزت بها وهي نتاج العقل الجمعي الشعبي ,وُرثت كثير من الاعمال الشعبية الفنية و حُوفظ علي</w:t>
      </w:r>
      <w:r w:rsidR="007C5C92" w:rsidRPr="00693F45">
        <w:rPr>
          <w:rFonts w:ascii="Simplified Arabic" w:hAnsi="Simplified Arabic" w:cs="Simplified Arabic"/>
          <w:sz w:val="32"/>
          <w:szCs w:val="32"/>
          <w:rtl/>
          <w:lang w:bidi="ar-SY"/>
        </w:rPr>
        <w:t>ها حتى اليوم بصفتها (تحفة فنية خالدة)....</w:t>
      </w:r>
    </w:p>
    <w:p w:rsidR="00175D2F" w:rsidRPr="00693F45" w:rsidRDefault="007C5C92" w:rsidP="00831F83">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ومن أهم انواع الفن الشعبي:</w:t>
      </w:r>
    </w:p>
    <w:p w:rsidR="00B84A8D" w:rsidRPr="00693F45" w:rsidRDefault="007C5C92" w:rsidP="00B54852">
      <w:pPr>
        <w:jc w:val="both"/>
        <w:rPr>
          <w:rFonts w:ascii="Simplified Arabic" w:hAnsi="Simplified Arabic" w:cs="Simplified Arabic"/>
          <w:sz w:val="32"/>
          <w:szCs w:val="32"/>
          <w:rtl/>
          <w:lang w:bidi="ar-SY"/>
        </w:rPr>
      </w:pPr>
      <w:proofErr w:type="gramStart"/>
      <w:r w:rsidRPr="00693F45">
        <w:rPr>
          <w:rFonts w:ascii="Simplified Arabic" w:hAnsi="Simplified Arabic" w:cs="Simplified Arabic"/>
          <w:sz w:val="32"/>
          <w:szCs w:val="32"/>
          <w:rtl/>
          <w:lang w:bidi="ar-SY"/>
        </w:rPr>
        <w:t>الورق</w:t>
      </w:r>
      <w:proofErr w:type="gramEnd"/>
      <w:r w:rsidR="00B84A8D" w:rsidRPr="00693F45">
        <w:rPr>
          <w:rFonts w:ascii="Simplified Arabic" w:hAnsi="Simplified Arabic" w:cs="Simplified Arabic"/>
          <w:sz w:val="32"/>
          <w:szCs w:val="32"/>
          <w:rtl/>
          <w:lang w:bidi="ar-SY"/>
        </w:rPr>
        <w:t xml:space="preserve"> المقصوص:</w:t>
      </w:r>
    </w:p>
    <w:p w:rsidR="00175D2F" w:rsidRPr="00693F45" w:rsidRDefault="00B84A8D" w:rsidP="00CC64FD">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أداة ابداع فن الورق الم</w:t>
      </w:r>
      <w:r w:rsidR="007C5C92" w:rsidRPr="00693F45">
        <w:rPr>
          <w:rFonts w:ascii="Simplified Arabic" w:hAnsi="Simplified Arabic" w:cs="Simplified Arabic"/>
          <w:sz w:val="32"/>
          <w:szCs w:val="32"/>
          <w:rtl/>
          <w:lang w:bidi="ar-SY"/>
        </w:rPr>
        <w:t xml:space="preserve">قصوص </w:t>
      </w:r>
      <w:r w:rsidRPr="00693F45">
        <w:rPr>
          <w:rFonts w:ascii="Simplified Arabic" w:hAnsi="Simplified Arabic" w:cs="Simplified Arabic"/>
          <w:sz w:val="32"/>
          <w:szCs w:val="32"/>
          <w:rtl/>
          <w:lang w:bidi="ar-SY"/>
        </w:rPr>
        <w:t>هي المقص أو السكين ,وينتشر الورق المقصوص على نطاق واسع بين أبناء الشعب وله تاريخ عريق ويحتل مكانة هامة في نشاطات الفولكلور وأثر في أسلوب الفنون الشعبية الاخرى مثل الرسم ويخلص الورق المقصوص الملامح الطبيعية بأسلوب الجناس وا</w:t>
      </w:r>
      <w:r w:rsidR="00CC64FD">
        <w:rPr>
          <w:rFonts w:ascii="Simplified Arabic" w:hAnsi="Simplified Arabic" w:cs="Simplified Arabic"/>
          <w:sz w:val="32"/>
          <w:szCs w:val="32"/>
          <w:rtl/>
          <w:lang w:bidi="ar-SY"/>
        </w:rPr>
        <w:t>لمغزى الكامن لتشكيل اشكال جميلة</w:t>
      </w:r>
      <w:r w:rsidRPr="00693F45">
        <w:rPr>
          <w:rFonts w:ascii="Simplified Arabic" w:hAnsi="Simplified Arabic" w:cs="Simplified Arabic"/>
          <w:sz w:val="32"/>
          <w:szCs w:val="32"/>
          <w:rtl/>
          <w:lang w:bidi="ar-SY"/>
        </w:rPr>
        <w:t>.</w:t>
      </w:r>
    </w:p>
    <w:p w:rsidR="00B84A8D" w:rsidRPr="00693F45" w:rsidRDefault="00B84A8D"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الفخار:</w:t>
      </w:r>
    </w:p>
    <w:p w:rsidR="00B84A8D" w:rsidRPr="00693F45" w:rsidRDefault="00B84A8D"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هو الاسم العام لكل المشغولات المصنوعة من خليط الصلصال </w:t>
      </w:r>
      <w:proofErr w:type="spellStart"/>
      <w:r w:rsidRPr="00693F45">
        <w:rPr>
          <w:rFonts w:ascii="Simplified Arabic" w:hAnsi="Simplified Arabic" w:cs="Simplified Arabic"/>
          <w:sz w:val="32"/>
          <w:szCs w:val="32"/>
          <w:rtl/>
          <w:lang w:bidi="ar-SY"/>
        </w:rPr>
        <w:t>والفلسبار</w:t>
      </w:r>
      <w:proofErr w:type="spellEnd"/>
      <w:r w:rsidRPr="00693F45">
        <w:rPr>
          <w:rFonts w:ascii="Simplified Arabic" w:hAnsi="Simplified Arabic" w:cs="Simplified Arabic"/>
          <w:sz w:val="32"/>
          <w:szCs w:val="32"/>
          <w:rtl/>
          <w:lang w:bidi="ar-SY"/>
        </w:rPr>
        <w:t xml:space="preserve"> و المرو ,عبر عمليات التجفيف والحرق ويقصد بفن الفخار تقنية الحرق والخصائص الفنية</w:t>
      </w:r>
      <w:r w:rsidR="00EF5C25" w:rsidRPr="00693F45">
        <w:rPr>
          <w:rFonts w:ascii="Simplified Arabic" w:hAnsi="Simplified Arabic" w:cs="Simplified Arabic"/>
          <w:sz w:val="32"/>
          <w:szCs w:val="32"/>
          <w:rtl/>
          <w:lang w:bidi="ar-SY"/>
        </w:rPr>
        <w:t xml:space="preserve"> لتشكيل الفخاريات وطلائها و زخارفها ويقصد بالفخاريات الشعبية الفخاريات التي صنعتها عامة الشعب في الفترات المختلفة.</w:t>
      </w:r>
    </w:p>
    <w:p w:rsidR="00175D2F" w:rsidRPr="00693F45" w:rsidRDefault="00175D2F" w:rsidP="00B54852">
      <w:pPr>
        <w:jc w:val="both"/>
        <w:rPr>
          <w:rFonts w:ascii="Simplified Arabic" w:hAnsi="Simplified Arabic" w:cs="Simplified Arabic"/>
          <w:sz w:val="32"/>
          <w:szCs w:val="32"/>
          <w:rtl/>
          <w:lang w:bidi="ar-SY"/>
        </w:rPr>
      </w:pPr>
    </w:p>
    <w:p w:rsidR="000935E9" w:rsidRPr="00693F45" w:rsidRDefault="000935E9" w:rsidP="00B54852">
      <w:pPr>
        <w:jc w:val="both"/>
        <w:rPr>
          <w:rFonts w:ascii="Simplified Arabic" w:hAnsi="Simplified Arabic" w:cs="Simplified Arabic"/>
          <w:sz w:val="32"/>
          <w:szCs w:val="32"/>
          <w:rtl/>
          <w:lang w:bidi="ar-SY"/>
        </w:rPr>
      </w:pPr>
    </w:p>
    <w:p w:rsidR="00EF5C25" w:rsidRPr="00693F45" w:rsidRDefault="00EF5C2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lastRenderedPageBreak/>
        <w:t>الخزف:</w:t>
      </w:r>
    </w:p>
    <w:p w:rsidR="00EF5C25" w:rsidRPr="00693F45" w:rsidRDefault="00EF5C2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يقصد بالخزفيات الشعبية الخزفيات التي صنعت في قمين شعبي .انتاج الخزف مبني على انتاج الفخار على نطاق واسع بين أبناء الشعب</w:t>
      </w:r>
      <w:r w:rsidR="0089792B" w:rsidRPr="00693F45">
        <w:rPr>
          <w:rFonts w:ascii="Simplified Arabic" w:hAnsi="Simplified Arabic" w:cs="Simplified Arabic"/>
          <w:sz w:val="32"/>
          <w:szCs w:val="32"/>
          <w:rtl/>
          <w:lang w:bidi="ar-SY"/>
        </w:rPr>
        <w:t xml:space="preserve"> ,وهو بلورة لأ</w:t>
      </w:r>
      <w:r w:rsidRPr="00693F45">
        <w:rPr>
          <w:rFonts w:ascii="Simplified Arabic" w:hAnsi="Simplified Arabic" w:cs="Simplified Arabic"/>
          <w:sz w:val="32"/>
          <w:szCs w:val="32"/>
          <w:rtl/>
          <w:lang w:bidi="ar-SY"/>
        </w:rPr>
        <w:t>بداع العقل الجمعي الشعبي .</w:t>
      </w:r>
    </w:p>
    <w:p w:rsidR="00EF5C25" w:rsidRPr="00693F45" w:rsidRDefault="00EF5C2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انتاج الخزفيات يحتاج الى درجة حرارة نار عالية و نوعية مواد أفضل من تلك التي لصنع الفخار.</w:t>
      </w:r>
    </w:p>
    <w:p w:rsidR="0089792B" w:rsidRPr="00693F45" w:rsidRDefault="0089792B" w:rsidP="00B54852">
      <w:pPr>
        <w:jc w:val="both"/>
        <w:rPr>
          <w:rFonts w:ascii="Simplified Arabic" w:hAnsi="Simplified Arabic" w:cs="Simplified Arabic"/>
          <w:sz w:val="32"/>
          <w:szCs w:val="32"/>
          <w:rtl/>
          <w:lang w:bidi="ar-SY"/>
        </w:rPr>
      </w:pPr>
    </w:p>
    <w:p w:rsidR="00B54852" w:rsidRPr="00693F45" w:rsidRDefault="00B54852" w:rsidP="00B54852">
      <w:pPr>
        <w:jc w:val="both"/>
        <w:rPr>
          <w:rFonts w:ascii="Simplified Arabic" w:hAnsi="Simplified Arabic" w:cs="Simplified Arabic"/>
          <w:sz w:val="32"/>
          <w:szCs w:val="32"/>
          <w:rtl/>
          <w:lang w:bidi="ar-SY"/>
        </w:rPr>
      </w:pPr>
    </w:p>
    <w:p w:rsidR="00EF5C25" w:rsidRPr="00693F45" w:rsidRDefault="00EF5C25" w:rsidP="00B54852">
      <w:pPr>
        <w:jc w:val="both"/>
        <w:rPr>
          <w:rFonts w:ascii="Simplified Arabic" w:hAnsi="Simplified Arabic" w:cs="Simplified Arabic"/>
          <w:sz w:val="32"/>
          <w:szCs w:val="32"/>
          <w:rtl/>
          <w:lang w:bidi="ar-SY"/>
        </w:rPr>
      </w:pPr>
      <w:proofErr w:type="gramStart"/>
      <w:r w:rsidRPr="00693F45">
        <w:rPr>
          <w:rFonts w:ascii="Simplified Arabic" w:hAnsi="Simplified Arabic" w:cs="Simplified Arabic"/>
          <w:sz w:val="32"/>
          <w:szCs w:val="32"/>
          <w:rtl/>
          <w:lang w:bidi="ar-SY"/>
        </w:rPr>
        <w:t>التماثيل</w:t>
      </w:r>
      <w:proofErr w:type="gramEnd"/>
      <w:r w:rsidR="00757A5A">
        <w:rPr>
          <w:rFonts w:ascii="Simplified Arabic" w:hAnsi="Simplified Arabic" w:cs="Simplified Arabic" w:hint="cs"/>
          <w:sz w:val="32"/>
          <w:szCs w:val="32"/>
          <w:rtl/>
          <w:lang w:bidi="ar-SY"/>
        </w:rPr>
        <w:t xml:space="preserve"> </w:t>
      </w:r>
      <w:proofErr w:type="spellStart"/>
      <w:r w:rsidRPr="00693F45">
        <w:rPr>
          <w:rFonts w:ascii="Simplified Arabic" w:hAnsi="Simplified Arabic" w:cs="Simplified Arabic"/>
          <w:sz w:val="32"/>
          <w:szCs w:val="32"/>
          <w:rtl/>
          <w:lang w:bidi="ar-SY"/>
        </w:rPr>
        <w:t>الصلصالية</w:t>
      </w:r>
      <w:proofErr w:type="spellEnd"/>
      <w:r w:rsidRPr="00693F45">
        <w:rPr>
          <w:rFonts w:ascii="Simplified Arabic" w:hAnsi="Simplified Arabic" w:cs="Simplified Arabic"/>
          <w:sz w:val="32"/>
          <w:szCs w:val="32"/>
          <w:rtl/>
          <w:lang w:bidi="ar-SY"/>
        </w:rPr>
        <w:t>:</w:t>
      </w:r>
    </w:p>
    <w:p w:rsidR="00EF5C25" w:rsidRPr="00693F45" w:rsidRDefault="0004265E"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تعني التماثيل </w:t>
      </w:r>
      <w:proofErr w:type="spellStart"/>
      <w:r w:rsidRPr="00693F45">
        <w:rPr>
          <w:rFonts w:ascii="Simplified Arabic" w:hAnsi="Simplified Arabic" w:cs="Simplified Arabic"/>
          <w:sz w:val="32"/>
          <w:szCs w:val="32"/>
          <w:rtl/>
          <w:lang w:bidi="ar-SY"/>
        </w:rPr>
        <w:t>الصلصالية</w:t>
      </w:r>
      <w:proofErr w:type="spellEnd"/>
      <w:r w:rsidRPr="00693F45">
        <w:rPr>
          <w:rFonts w:ascii="Simplified Arabic" w:hAnsi="Simplified Arabic" w:cs="Simplified Arabic"/>
          <w:sz w:val="32"/>
          <w:szCs w:val="32"/>
          <w:rtl/>
          <w:lang w:bidi="ar-SY"/>
        </w:rPr>
        <w:t xml:space="preserve"> أشكال الشخصيات أو الحيوانات المصنوعة من الصلصال </w:t>
      </w:r>
      <w:proofErr w:type="gramStart"/>
      <w:r w:rsidRPr="00693F45">
        <w:rPr>
          <w:rFonts w:ascii="Simplified Arabic" w:hAnsi="Simplified Arabic" w:cs="Simplified Arabic"/>
          <w:sz w:val="32"/>
          <w:szCs w:val="32"/>
          <w:rtl/>
          <w:lang w:bidi="ar-SY"/>
        </w:rPr>
        <w:t>الدقيق .</w:t>
      </w:r>
      <w:proofErr w:type="gramEnd"/>
      <w:r w:rsidRPr="00693F45">
        <w:rPr>
          <w:rFonts w:ascii="Simplified Arabic" w:hAnsi="Simplified Arabic" w:cs="Simplified Arabic"/>
          <w:sz w:val="32"/>
          <w:szCs w:val="32"/>
          <w:rtl/>
          <w:lang w:bidi="ar-SY"/>
        </w:rPr>
        <w:t xml:space="preserve">عند أبناء الشعب توجد تماثيل </w:t>
      </w:r>
      <w:proofErr w:type="spellStart"/>
      <w:r w:rsidRPr="00693F45">
        <w:rPr>
          <w:rFonts w:ascii="Simplified Arabic" w:hAnsi="Simplified Arabic" w:cs="Simplified Arabic"/>
          <w:sz w:val="32"/>
          <w:szCs w:val="32"/>
          <w:rtl/>
          <w:lang w:bidi="ar-SY"/>
        </w:rPr>
        <w:t>صلصالية</w:t>
      </w:r>
      <w:proofErr w:type="spellEnd"/>
      <w:r w:rsidRPr="00693F45">
        <w:rPr>
          <w:rFonts w:ascii="Simplified Arabic" w:hAnsi="Simplified Arabic" w:cs="Simplified Arabic"/>
          <w:sz w:val="32"/>
          <w:szCs w:val="32"/>
          <w:rtl/>
          <w:lang w:bidi="ar-SY"/>
        </w:rPr>
        <w:t xml:space="preserve"> يتم صنع التماثيل أولاً ثم تلوينها بعد ذلك فتسمى التماثيل </w:t>
      </w:r>
      <w:proofErr w:type="spellStart"/>
      <w:r w:rsidRPr="00693F45">
        <w:rPr>
          <w:rFonts w:ascii="Simplified Arabic" w:hAnsi="Simplified Arabic" w:cs="Simplified Arabic"/>
          <w:sz w:val="32"/>
          <w:szCs w:val="32"/>
          <w:rtl/>
          <w:lang w:bidi="ar-SY"/>
        </w:rPr>
        <w:t>الصلصالية</w:t>
      </w:r>
      <w:proofErr w:type="spellEnd"/>
      <w:r w:rsidRPr="00693F45">
        <w:rPr>
          <w:rFonts w:ascii="Simplified Arabic" w:hAnsi="Simplified Arabic" w:cs="Simplified Arabic"/>
          <w:sz w:val="32"/>
          <w:szCs w:val="32"/>
          <w:rtl/>
          <w:lang w:bidi="ar-SY"/>
        </w:rPr>
        <w:t xml:space="preserve"> الملونة تاريخها عريق بالصين و انتشرت على نطاق </w:t>
      </w:r>
      <w:proofErr w:type="gramStart"/>
      <w:r w:rsidRPr="00693F45">
        <w:rPr>
          <w:rFonts w:ascii="Simplified Arabic" w:hAnsi="Simplified Arabic" w:cs="Simplified Arabic"/>
          <w:sz w:val="32"/>
          <w:szCs w:val="32"/>
          <w:rtl/>
          <w:lang w:bidi="ar-SY"/>
        </w:rPr>
        <w:t>واسع .</w:t>
      </w:r>
      <w:proofErr w:type="gramEnd"/>
    </w:p>
    <w:p w:rsidR="00657516" w:rsidRPr="00693F45" w:rsidRDefault="00657516" w:rsidP="00B54852">
      <w:pPr>
        <w:jc w:val="both"/>
        <w:rPr>
          <w:rFonts w:ascii="Simplified Arabic" w:hAnsi="Simplified Arabic" w:cs="Simplified Arabic"/>
          <w:sz w:val="32"/>
          <w:szCs w:val="32"/>
          <w:rtl/>
          <w:lang w:bidi="ar-SY"/>
        </w:rPr>
      </w:pPr>
    </w:p>
    <w:p w:rsidR="0004265E" w:rsidRPr="00693F45" w:rsidRDefault="0004265E"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العرائس </w:t>
      </w:r>
      <w:proofErr w:type="gramStart"/>
      <w:r w:rsidRPr="00693F45">
        <w:rPr>
          <w:rFonts w:ascii="Simplified Arabic" w:hAnsi="Simplified Arabic" w:cs="Simplified Arabic"/>
          <w:sz w:val="32"/>
          <w:szCs w:val="32"/>
          <w:rtl/>
          <w:lang w:bidi="ar-SY"/>
        </w:rPr>
        <w:t>المتحركة :</w:t>
      </w:r>
      <w:proofErr w:type="gramEnd"/>
    </w:p>
    <w:p w:rsidR="0004265E" w:rsidRPr="00693F45" w:rsidRDefault="00593AA6"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يقصد بالعرائس المتحركة صور الان</w:t>
      </w:r>
      <w:r w:rsidR="0004265E" w:rsidRPr="00693F45">
        <w:rPr>
          <w:rFonts w:ascii="Simplified Arabic" w:hAnsi="Simplified Arabic" w:cs="Simplified Arabic"/>
          <w:sz w:val="32"/>
          <w:szCs w:val="32"/>
          <w:rtl/>
          <w:lang w:bidi="ar-SY"/>
        </w:rPr>
        <w:t xml:space="preserve">سان المتحركة في مسرحيات العرائس المتحركة التي بلغت ذروتها في فترة أسرة </w:t>
      </w:r>
      <w:proofErr w:type="spellStart"/>
      <w:r w:rsidR="0004265E" w:rsidRPr="00693F45">
        <w:rPr>
          <w:rFonts w:ascii="Simplified Arabic" w:hAnsi="Simplified Arabic" w:cs="Simplified Arabic"/>
          <w:sz w:val="32"/>
          <w:szCs w:val="32"/>
          <w:rtl/>
          <w:lang w:bidi="ar-SY"/>
        </w:rPr>
        <w:t>سونغ</w:t>
      </w:r>
      <w:proofErr w:type="spellEnd"/>
      <w:r w:rsidR="0004265E" w:rsidRPr="00693F45">
        <w:rPr>
          <w:rFonts w:ascii="Simplified Arabic" w:hAnsi="Simplified Arabic" w:cs="Simplified Arabic"/>
          <w:sz w:val="32"/>
          <w:szCs w:val="32"/>
          <w:rtl/>
          <w:lang w:bidi="ar-SY"/>
        </w:rPr>
        <w:t xml:space="preserve"> و انتشرت في فترة أسر يوان </w:t>
      </w:r>
      <w:proofErr w:type="spellStart"/>
      <w:r w:rsidR="0004265E" w:rsidRPr="00693F45">
        <w:rPr>
          <w:rFonts w:ascii="Simplified Arabic" w:hAnsi="Simplified Arabic" w:cs="Simplified Arabic"/>
          <w:sz w:val="32"/>
          <w:szCs w:val="32"/>
          <w:rtl/>
          <w:lang w:bidi="ar-SY"/>
        </w:rPr>
        <w:t>ومينغ</w:t>
      </w:r>
      <w:proofErr w:type="spellEnd"/>
      <w:r w:rsidR="00C44735" w:rsidRPr="00693F45">
        <w:rPr>
          <w:rFonts w:ascii="Simplified Arabic" w:hAnsi="Simplified Arabic" w:cs="Simplified Arabic"/>
          <w:sz w:val="32"/>
          <w:szCs w:val="32"/>
          <w:rtl/>
          <w:lang w:bidi="ar-SY"/>
        </w:rPr>
        <w:t xml:space="preserve"> و </w:t>
      </w:r>
      <w:proofErr w:type="spellStart"/>
      <w:r w:rsidR="00C44735" w:rsidRPr="00693F45">
        <w:rPr>
          <w:rFonts w:ascii="Simplified Arabic" w:hAnsi="Simplified Arabic" w:cs="Simplified Arabic"/>
          <w:sz w:val="32"/>
          <w:szCs w:val="32"/>
          <w:rtl/>
          <w:lang w:bidi="ar-SY"/>
        </w:rPr>
        <w:t>تشينغ</w:t>
      </w:r>
      <w:proofErr w:type="spellEnd"/>
      <w:r w:rsidR="00C44735" w:rsidRPr="00693F45">
        <w:rPr>
          <w:rFonts w:ascii="Simplified Arabic" w:hAnsi="Simplified Arabic" w:cs="Simplified Arabic"/>
          <w:sz w:val="32"/>
          <w:szCs w:val="32"/>
          <w:rtl/>
          <w:lang w:bidi="ar-SY"/>
        </w:rPr>
        <w:t xml:space="preserve"> أيضاً .</w:t>
      </w:r>
    </w:p>
    <w:p w:rsidR="00657516" w:rsidRPr="00693F45" w:rsidRDefault="00C44735" w:rsidP="00757A5A">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تنقسم الى العرائس المتحركة بالخيوط , و العرائس المتحركة بالعصى, و عرائس الأكياس المتحركة, التي تنتشر في أنحاء الصين حالياً.</w:t>
      </w:r>
    </w:p>
    <w:p w:rsidR="00C44735" w:rsidRPr="00693F45" w:rsidRDefault="00C4473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الطيارة الورقية:</w:t>
      </w:r>
    </w:p>
    <w:p w:rsidR="00C44735" w:rsidRPr="00693F45" w:rsidRDefault="00C4473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استخدمت الطيارة الورقية في البداية في نقل الاخبار , ثم تحولت الى التسلية بعد فترة أسرة </w:t>
      </w:r>
      <w:proofErr w:type="spellStart"/>
      <w:r w:rsidRPr="00693F45">
        <w:rPr>
          <w:rFonts w:ascii="Simplified Arabic" w:hAnsi="Simplified Arabic" w:cs="Simplified Arabic"/>
          <w:sz w:val="32"/>
          <w:szCs w:val="32"/>
          <w:rtl/>
          <w:lang w:bidi="ar-SY"/>
        </w:rPr>
        <w:t>تانغ</w:t>
      </w:r>
      <w:proofErr w:type="spellEnd"/>
      <w:r w:rsidRPr="00693F45">
        <w:rPr>
          <w:rFonts w:ascii="Simplified Arabic" w:hAnsi="Simplified Arabic" w:cs="Simplified Arabic"/>
          <w:sz w:val="32"/>
          <w:szCs w:val="32"/>
          <w:rtl/>
          <w:lang w:bidi="ar-SY"/>
        </w:rPr>
        <w:t xml:space="preserve"> ,و بلغت قمة انتشارها في فترة أسرتي </w:t>
      </w:r>
      <w:proofErr w:type="spellStart"/>
      <w:r w:rsidRPr="00693F45">
        <w:rPr>
          <w:rFonts w:ascii="Simplified Arabic" w:hAnsi="Simplified Arabic" w:cs="Simplified Arabic"/>
          <w:sz w:val="32"/>
          <w:szCs w:val="32"/>
          <w:rtl/>
          <w:lang w:bidi="ar-SY"/>
        </w:rPr>
        <w:t>مينغ</w:t>
      </w:r>
      <w:proofErr w:type="spellEnd"/>
      <w:r w:rsidRPr="00693F45">
        <w:rPr>
          <w:rFonts w:ascii="Simplified Arabic" w:hAnsi="Simplified Arabic" w:cs="Simplified Arabic"/>
          <w:sz w:val="32"/>
          <w:szCs w:val="32"/>
          <w:rtl/>
          <w:lang w:bidi="ar-SY"/>
        </w:rPr>
        <w:t xml:space="preserve"> و </w:t>
      </w:r>
      <w:proofErr w:type="spellStart"/>
      <w:r w:rsidRPr="00693F45">
        <w:rPr>
          <w:rFonts w:ascii="Simplified Arabic" w:hAnsi="Simplified Arabic" w:cs="Simplified Arabic"/>
          <w:sz w:val="32"/>
          <w:szCs w:val="32"/>
          <w:rtl/>
          <w:lang w:bidi="ar-SY"/>
        </w:rPr>
        <w:t>تشينغ</w:t>
      </w:r>
      <w:proofErr w:type="spellEnd"/>
      <w:r w:rsidRPr="00693F45">
        <w:rPr>
          <w:rFonts w:ascii="Simplified Arabic" w:hAnsi="Simplified Arabic" w:cs="Simplified Arabic"/>
          <w:sz w:val="32"/>
          <w:szCs w:val="32"/>
          <w:rtl/>
          <w:lang w:bidi="ar-SY"/>
        </w:rPr>
        <w:t>, و اصبح تطيير طيارة الورق في الربيع جزء لا يتجزأ من الفولكلور الصيني.</w:t>
      </w:r>
    </w:p>
    <w:p w:rsidR="0089792B" w:rsidRPr="00693F45" w:rsidRDefault="0089792B" w:rsidP="00B54852">
      <w:pPr>
        <w:jc w:val="both"/>
        <w:rPr>
          <w:rFonts w:ascii="Simplified Arabic" w:hAnsi="Simplified Arabic" w:cs="Simplified Arabic"/>
          <w:sz w:val="32"/>
          <w:szCs w:val="32"/>
          <w:rtl/>
          <w:lang w:bidi="ar-SY"/>
        </w:rPr>
      </w:pPr>
    </w:p>
    <w:p w:rsidR="00C44735" w:rsidRPr="00693F45" w:rsidRDefault="00C44735" w:rsidP="00B54852">
      <w:pPr>
        <w:jc w:val="both"/>
        <w:rPr>
          <w:rFonts w:ascii="Simplified Arabic" w:hAnsi="Simplified Arabic" w:cs="Simplified Arabic"/>
          <w:sz w:val="32"/>
          <w:szCs w:val="32"/>
          <w:rtl/>
          <w:lang w:bidi="ar-SY"/>
        </w:rPr>
      </w:pPr>
      <w:r w:rsidRPr="00757A5A">
        <w:rPr>
          <w:rFonts w:ascii="Simplified Arabic" w:hAnsi="Simplified Arabic" w:cs="Simplified Arabic"/>
          <w:b/>
          <w:bCs/>
          <w:sz w:val="32"/>
          <w:szCs w:val="32"/>
          <w:rtl/>
          <w:lang w:bidi="ar-SY"/>
        </w:rPr>
        <w:t>الفصل الثاني</w:t>
      </w:r>
      <w:r w:rsidRPr="00693F45">
        <w:rPr>
          <w:rFonts w:ascii="Simplified Arabic" w:hAnsi="Simplified Arabic" w:cs="Simplified Arabic"/>
          <w:sz w:val="32"/>
          <w:szCs w:val="32"/>
          <w:rtl/>
          <w:lang w:bidi="ar-SY"/>
        </w:rPr>
        <w:t xml:space="preserve">: النحت </w:t>
      </w:r>
      <w:proofErr w:type="gramStart"/>
      <w:r w:rsidRPr="00693F45">
        <w:rPr>
          <w:rFonts w:ascii="Simplified Arabic" w:hAnsi="Simplified Arabic" w:cs="Simplified Arabic"/>
          <w:sz w:val="32"/>
          <w:szCs w:val="32"/>
          <w:rtl/>
          <w:lang w:bidi="ar-SY"/>
        </w:rPr>
        <w:t>الصيني :</w:t>
      </w:r>
      <w:proofErr w:type="gramEnd"/>
    </w:p>
    <w:p w:rsidR="00967B63" w:rsidRPr="00693F45" w:rsidRDefault="00E27F9B" w:rsidP="00B54852">
      <w:pPr>
        <w:jc w:val="both"/>
        <w:rPr>
          <w:rFonts w:ascii="Simplified Arabic" w:hAnsi="Simplified Arabic" w:cs="Simplified Arabic"/>
          <w:sz w:val="32"/>
          <w:szCs w:val="32"/>
          <w:rtl/>
          <w:lang w:bidi="ar-SY"/>
        </w:rPr>
      </w:pPr>
      <w:r w:rsidRPr="00693F45">
        <w:rPr>
          <w:rFonts w:ascii="Simplified Arabic" w:hAnsi="Simplified Arabic" w:cs="Simplified Arabic"/>
          <w:noProof/>
          <w:sz w:val="32"/>
          <w:szCs w:val="32"/>
          <w:rtl/>
        </w:rPr>
        <w:t xml:space="preserve">لم يبق من الاثار القديمة الا القليل و ذلك بتأثير </w:t>
      </w:r>
      <w:r w:rsidR="008E6E48" w:rsidRPr="00693F45">
        <w:rPr>
          <w:rFonts w:ascii="Simplified Arabic" w:hAnsi="Simplified Arabic" w:cs="Simplified Arabic"/>
          <w:noProof/>
          <w:sz w:val="32"/>
          <w:szCs w:val="32"/>
          <w:rtl/>
        </w:rPr>
        <w:t>الثورة التي قامت عام 220 م ,ضد أسرة هان .وعندما امتدت البوذية من الهند الى الصين في القرن السابع الميلادي أوجدت سبباً جديداً دفع النحت خطوات عظيمة ,و كان متأثراً بوضوح بالاتجاهات الوافدة من أواسط اسيا و من الهند في القرن (5-6)م, و في عهد أسرة تانغ .ازداد الاقبال على العمل النحتي و كان الأسلوب الجديد يعتمد على</w:t>
      </w:r>
      <w:r w:rsidR="008E6E48" w:rsidRPr="00693F45">
        <w:rPr>
          <w:rFonts w:ascii="Simplified Arabic" w:hAnsi="Simplified Arabic" w:cs="Simplified Arabic"/>
          <w:sz w:val="32"/>
          <w:szCs w:val="32"/>
          <w:rtl/>
          <w:lang w:bidi="ar-SY"/>
        </w:rPr>
        <w:t xml:space="preserve"> تعرية الصدر , و الاهتمام بالملابس الشفافة ,و بأدوات الزينة , و يتمثل الجسد بحركة مغرية ,أما اذا كان جندياً أو بطلاً فان العضلات تبرز بوضوح </w:t>
      </w:r>
      <w:r w:rsidR="00D658D2" w:rsidRPr="00693F45">
        <w:rPr>
          <w:rFonts w:ascii="Simplified Arabic" w:hAnsi="Simplified Arabic" w:cs="Simplified Arabic"/>
          <w:sz w:val="32"/>
          <w:szCs w:val="32"/>
          <w:rtl/>
          <w:lang w:bidi="ar-SY"/>
        </w:rPr>
        <w:t>(</w:t>
      </w:r>
      <w:r w:rsidR="0059003D" w:rsidRPr="00693F45">
        <w:rPr>
          <w:rFonts w:ascii="Simplified Arabic" w:hAnsi="Simplified Arabic" w:cs="Simplified Arabic"/>
          <w:sz w:val="32"/>
          <w:szCs w:val="32"/>
          <w:rtl/>
          <w:lang w:bidi="ar-SY"/>
        </w:rPr>
        <w:t>ك</w:t>
      </w:r>
      <w:r w:rsidR="00D658D2" w:rsidRPr="00693F45">
        <w:rPr>
          <w:rFonts w:ascii="Simplified Arabic" w:hAnsi="Simplified Arabic" w:cs="Simplified Arabic"/>
          <w:sz w:val="32"/>
          <w:szCs w:val="32"/>
          <w:rtl/>
          <w:lang w:bidi="ar-SY"/>
        </w:rPr>
        <w:t>الصورة الاتية):</w:t>
      </w:r>
    </w:p>
    <w:p w:rsidR="00757A5A" w:rsidRDefault="00D658D2" w:rsidP="00757A5A">
      <w:pPr>
        <w:keepNext/>
        <w:jc w:val="center"/>
      </w:pPr>
      <w:r w:rsidRPr="00693F45">
        <w:rPr>
          <w:rFonts w:ascii="Simplified Arabic" w:hAnsi="Simplified Arabic" w:cs="Simplified Arabic"/>
          <w:noProof/>
          <w:sz w:val="32"/>
          <w:szCs w:val="32"/>
          <w:rtl/>
        </w:rPr>
        <w:drawing>
          <wp:inline distT="0" distB="0" distL="0" distR="0">
            <wp:extent cx="3200400" cy="4200525"/>
            <wp:effectExtent l="0" t="0" r="0" b="9525"/>
            <wp:docPr id="12" name="صورة 12" descr="C:\Users\best assistance\Desktop\af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t assistance\Desktop\afp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4200525"/>
                    </a:xfrm>
                    <a:prstGeom prst="rect">
                      <a:avLst/>
                    </a:prstGeom>
                    <a:noFill/>
                    <a:ln>
                      <a:noFill/>
                    </a:ln>
                  </pic:spPr>
                </pic:pic>
              </a:graphicData>
            </a:graphic>
          </wp:inline>
        </w:drawing>
      </w:r>
    </w:p>
    <w:p w:rsidR="000B27D1" w:rsidRPr="00693F45" w:rsidRDefault="00757A5A" w:rsidP="00757A5A">
      <w:pPr>
        <w:pStyle w:val="ab"/>
        <w:jc w:val="center"/>
        <w:rPr>
          <w:rFonts w:ascii="Simplified Arabic" w:hAnsi="Simplified Arabic" w:cs="Simplified Arabic"/>
          <w:sz w:val="32"/>
          <w:szCs w:val="32"/>
          <w:rtl/>
          <w:lang w:bidi="ar-SY"/>
        </w:rPr>
      </w:pPr>
      <w:r>
        <w:rPr>
          <w:rFonts w:hint="cs"/>
          <w:rtl/>
        </w:rPr>
        <w:t>الشكل</w:t>
      </w:r>
      <w:r>
        <w:rPr>
          <w:rtl/>
        </w:rPr>
        <w:t xml:space="preserve"> (2 - 1) </w:t>
      </w:r>
      <w:r>
        <w:rPr>
          <w:rFonts w:hint="cs"/>
          <w:rtl/>
        </w:rPr>
        <w:t>تمثال في فن النحت الصيني</w:t>
      </w:r>
    </w:p>
    <w:p w:rsidR="00D658D2" w:rsidRPr="00693F45" w:rsidRDefault="00D658D2"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و من أشهر الأمثلة على هذا الطراز الهندي الأصل تماثيل مغارة الألف بوذا </w:t>
      </w:r>
      <w:r w:rsidR="00F92DDB" w:rsidRPr="00693F45">
        <w:rPr>
          <w:rFonts w:ascii="Simplified Arabic" w:hAnsi="Simplified Arabic" w:cs="Simplified Arabic"/>
          <w:sz w:val="32"/>
          <w:szCs w:val="32"/>
          <w:rtl/>
          <w:lang w:bidi="ar-SY"/>
        </w:rPr>
        <w:t xml:space="preserve">( كهوف </w:t>
      </w:r>
      <w:proofErr w:type="spellStart"/>
      <w:r w:rsidR="00F92DDB" w:rsidRPr="00693F45">
        <w:rPr>
          <w:rFonts w:ascii="Simplified Arabic" w:hAnsi="Simplified Arabic" w:cs="Simplified Arabic"/>
          <w:sz w:val="32"/>
          <w:szCs w:val="32"/>
          <w:rtl/>
          <w:lang w:bidi="ar-SY"/>
        </w:rPr>
        <w:t>موغاو</w:t>
      </w:r>
      <w:proofErr w:type="spellEnd"/>
      <w:r w:rsidR="00F92DDB" w:rsidRPr="00693F45">
        <w:rPr>
          <w:rFonts w:ascii="Simplified Arabic" w:hAnsi="Simplified Arabic" w:cs="Simplified Arabic"/>
          <w:sz w:val="32"/>
          <w:szCs w:val="32"/>
          <w:rtl/>
          <w:lang w:bidi="ar-SY"/>
        </w:rPr>
        <w:t>)</w:t>
      </w:r>
      <w:r w:rsidRPr="00693F45">
        <w:rPr>
          <w:rFonts w:ascii="Simplified Arabic" w:hAnsi="Simplified Arabic" w:cs="Simplified Arabic"/>
          <w:sz w:val="32"/>
          <w:szCs w:val="32"/>
          <w:rtl/>
          <w:lang w:bidi="ar-SY"/>
        </w:rPr>
        <w:t>,ومغارة الأسود و قد استمر النحت في هذا العصر في أسلوبه التقليدي و لكن أدخلت عليه ل</w:t>
      </w:r>
      <w:r w:rsidR="0089792B" w:rsidRPr="00693F45">
        <w:rPr>
          <w:rFonts w:ascii="Simplified Arabic" w:hAnsi="Simplified Arabic" w:cs="Simplified Arabic"/>
          <w:sz w:val="32"/>
          <w:szCs w:val="32"/>
          <w:rtl/>
          <w:lang w:bidi="ar-SY"/>
        </w:rPr>
        <w:t xml:space="preserve">مسات تقربه الى حد ما من </w:t>
      </w:r>
      <w:proofErr w:type="spellStart"/>
      <w:r w:rsidR="0089792B" w:rsidRPr="00693F45">
        <w:rPr>
          <w:rFonts w:ascii="Simplified Arabic" w:hAnsi="Simplified Arabic" w:cs="Simplified Arabic"/>
          <w:sz w:val="32"/>
          <w:szCs w:val="32"/>
          <w:rtl/>
          <w:lang w:bidi="ar-SY"/>
        </w:rPr>
        <w:t>الطبيعة.</w:t>
      </w:r>
      <w:r w:rsidR="00E02E98" w:rsidRPr="00693F45">
        <w:rPr>
          <w:rFonts w:ascii="Simplified Arabic" w:hAnsi="Simplified Arabic" w:cs="Simplified Arabic"/>
          <w:sz w:val="32"/>
          <w:szCs w:val="32"/>
          <w:rtl/>
          <w:lang w:bidi="ar-SY"/>
        </w:rPr>
        <w:t>الصورة</w:t>
      </w:r>
      <w:proofErr w:type="spellEnd"/>
      <w:r w:rsidR="00E02E98" w:rsidRPr="00693F45">
        <w:rPr>
          <w:rFonts w:ascii="Simplified Arabic" w:hAnsi="Simplified Arabic" w:cs="Simplified Arabic"/>
          <w:sz w:val="32"/>
          <w:szCs w:val="32"/>
          <w:rtl/>
          <w:lang w:bidi="ar-SY"/>
        </w:rPr>
        <w:t xml:space="preserve"> الآتية :وهي صورة لمغارة الألف بوذا:</w:t>
      </w:r>
    </w:p>
    <w:p w:rsidR="00352C00" w:rsidRDefault="00E02E98" w:rsidP="00352C00">
      <w:pPr>
        <w:keepNext/>
        <w:jc w:val="both"/>
      </w:pPr>
      <w:r w:rsidRPr="00693F45">
        <w:rPr>
          <w:rFonts w:ascii="Simplified Arabic" w:hAnsi="Simplified Arabic" w:cs="Simplified Arabic"/>
          <w:noProof/>
        </w:rPr>
        <w:lastRenderedPageBreak/>
        <w:drawing>
          <wp:inline distT="0" distB="0" distL="0" distR="0">
            <wp:extent cx="7038975" cy="301942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38975" cy="3019425"/>
                    </a:xfrm>
                    <a:prstGeom prst="rect">
                      <a:avLst/>
                    </a:prstGeom>
                  </pic:spPr>
                </pic:pic>
              </a:graphicData>
            </a:graphic>
          </wp:inline>
        </w:drawing>
      </w:r>
    </w:p>
    <w:p w:rsidR="00175D2F" w:rsidRPr="00352C00" w:rsidRDefault="00352C00" w:rsidP="00352C00">
      <w:pPr>
        <w:pStyle w:val="ab"/>
        <w:jc w:val="center"/>
        <w:rPr>
          <w:rFonts w:ascii="Simplified Arabic" w:hAnsi="Simplified Arabic" w:cs="Simplified Arabic"/>
          <w:sz w:val="40"/>
          <w:szCs w:val="40"/>
          <w:rtl/>
          <w:lang w:bidi="ar-SY"/>
        </w:rPr>
      </w:pPr>
      <w:r>
        <w:rPr>
          <w:rFonts w:hint="cs"/>
          <w:sz w:val="22"/>
          <w:szCs w:val="22"/>
          <w:rtl/>
        </w:rPr>
        <w:t xml:space="preserve">الشكل ( 2 </w:t>
      </w:r>
      <w:r>
        <w:rPr>
          <w:sz w:val="22"/>
          <w:szCs w:val="22"/>
          <w:rtl/>
        </w:rPr>
        <w:t>–</w:t>
      </w:r>
      <w:r>
        <w:rPr>
          <w:rFonts w:hint="cs"/>
          <w:sz w:val="22"/>
          <w:szCs w:val="22"/>
          <w:rtl/>
        </w:rPr>
        <w:t xml:space="preserve"> 2) </w:t>
      </w:r>
      <w:r w:rsidRPr="00352C00">
        <w:rPr>
          <w:rFonts w:hint="cs"/>
          <w:sz w:val="22"/>
          <w:szCs w:val="22"/>
          <w:rtl/>
        </w:rPr>
        <w:t>مغارة</w:t>
      </w:r>
      <w:r w:rsidRPr="00352C00">
        <w:rPr>
          <w:sz w:val="22"/>
          <w:szCs w:val="22"/>
          <w:rtl/>
        </w:rPr>
        <w:t xml:space="preserve"> </w:t>
      </w:r>
      <w:r w:rsidRPr="00352C00">
        <w:rPr>
          <w:rFonts w:hint="cs"/>
          <w:sz w:val="22"/>
          <w:szCs w:val="22"/>
          <w:rtl/>
        </w:rPr>
        <w:t>الألف</w:t>
      </w:r>
      <w:r w:rsidRPr="00352C00">
        <w:rPr>
          <w:sz w:val="22"/>
          <w:szCs w:val="22"/>
          <w:rtl/>
        </w:rPr>
        <w:t xml:space="preserve"> </w:t>
      </w:r>
      <w:r w:rsidRPr="00352C00">
        <w:rPr>
          <w:rFonts w:hint="cs"/>
          <w:sz w:val="22"/>
          <w:szCs w:val="22"/>
          <w:rtl/>
        </w:rPr>
        <w:t>بوذا</w:t>
      </w:r>
      <w:r w:rsidRPr="00352C00">
        <w:rPr>
          <w:sz w:val="22"/>
          <w:szCs w:val="22"/>
          <w:rtl/>
        </w:rPr>
        <w:t xml:space="preserve"> </w:t>
      </w:r>
    </w:p>
    <w:p w:rsidR="00D658D2" w:rsidRPr="00693F45" w:rsidRDefault="00D658D2" w:rsidP="00B54852">
      <w:pPr>
        <w:jc w:val="both"/>
        <w:rPr>
          <w:rFonts w:ascii="Simplified Arabic" w:hAnsi="Simplified Arabic" w:cs="Simplified Arabic"/>
          <w:sz w:val="32"/>
          <w:szCs w:val="32"/>
          <w:rtl/>
          <w:lang w:bidi="ar-SY"/>
        </w:rPr>
      </w:pPr>
      <w:proofErr w:type="gramStart"/>
      <w:r w:rsidRPr="00352C00">
        <w:rPr>
          <w:rFonts w:ascii="Simplified Arabic" w:hAnsi="Simplified Arabic" w:cs="Simplified Arabic"/>
          <w:b/>
          <w:bCs/>
          <w:sz w:val="32"/>
          <w:szCs w:val="32"/>
          <w:rtl/>
          <w:lang w:bidi="ar-SY"/>
        </w:rPr>
        <w:t>الفصل</w:t>
      </w:r>
      <w:proofErr w:type="gramEnd"/>
      <w:r w:rsidRPr="00352C00">
        <w:rPr>
          <w:rFonts w:ascii="Simplified Arabic" w:hAnsi="Simplified Arabic" w:cs="Simplified Arabic"/>
          <w:b/>
          <w:bCs/>
          <w:sz w:val="32"/>
          <w:szCs w:val="32"/>
          <w:rtl/>
          <w:lang w:bidi="ar-SY"/>
        </w:rPr>
        <w:t xml:space="preserve"> الثالث</w:t>
      </w:r>
      <w:r w:rsidRPr="00693F45">
        <w:rPr>
          <w:rFonts w:ascii="Simplified Arabic" w:hAnsi="Simplified Arabic" w:cs="Simplified Arabic"/>
          <w:sz w:val="32"/>
          <w:szCs w:val="32"/>
          <w:rtl/>
          <w:lang w:bidi="ar-SY"/>
        </w:rPr>
        <w:t>: التصوير الصيني:</w:t>
      </w:r>
    </w:p>
    <w:p w:rsidR="00D658D2" w:rsidRPr="00693F45" w:rsidRDefault="00D658D2"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بدأت الصين منذ وقت مبكر في تطوير أعظم ثلاثة فنون تتلاءم مع طبيعتها الجميلة و هي : الخط , الشعر , التصوير , و كانت هذه الفنون الثلاثة مترابطة مع بعضها البعض الى الحد الذي يتيح لنا أن نعتبرها فناً واحداً.</w:t>
      </w:r>
    </w:p>
    <w:p w:rsidR="00D658D2" w:rsidRPr="00693F45" w:rsidRDefault="00663B7D"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 لقد استعمل المصور الصيني الخامات نفسها التي استعملها في الكتابة و </w:t>
      </w:r>
      <w:proofErr w:type="gramStart"/>
      <w:r w:rsidRPr="00693F45">
        <w:rPr>
          <w:rFonts w:ascii="Simplified Arabic" w:hAnsi="Simplified Arabic" w:cs="Simplified Arabic"/>
          <w:sz w:val="32"/>
          <w:szCs w:val="32"/>
          <w:rtl/>
          <w:lang w:bidi="ar-SY"/>
        </w:rPr>
        <w:t>هي :</w:t>
      </w:r>
      <w:proofErr w:type="gramEnd"/>
      <w:r w:rsidRPr="00693F45">
        <w:rPr>
          <w:rFonts w:ascii="Simplified Arabic" w:hAnsi="Simplified Arabic" w:cs="Simplified Arabic"/>
          <w:sz w:val="32"/>
          <w:szCs w:val="32"/>
          <w:rtl/>
          <w:lang w:bidi="ar-SY"/>
        </w:rPr>
        <w:t>الحبر الصيني , الحرير ,أو الورق المجهز للرسم أو الكتابة ,و كانت صناعة الأحبار الصينية سراً تتوارثه الأجيال المتعاقبة.</w:t>
      </w:r>
    </w:p>
    <w:p w:rsidR="00663B7D" w:rsidRPr="00693F45" w:rsidRDefault="00663B7D"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لقد تطور فن التصوير الصيني في عهد أسرة </w:t>
      </w:r>
      <w:proofErr w:type="spellStart"/>
      <w:r w:rsidRPr="00693F45">
        <w:rPr>
          <w:rFonts w:ascii="Simplified Arabic" w:hAnsi="Simplified Arabic" w:cs="Simplified Arabic"/>
          <w:sz w:val="32"/>
          <w:szCs w:val="32"/>
          <w:rtl/>
          <w:lang w:bidi="ar-SY"/>
        </w:rPr>
        <w:t>تانغ</w:t>
      </w:r>
      <w:proofErr w:type="spellEnd"/>
      <w:r w:rsidRPr="00693F45">
        <w:rPr>
          <w:rFonts w:ascii="Simplified Arabic" w:hAnsi="Simplified Arabic" w:cs="Simplified Arabic"/>
          <w:sz w:val="32"/>
          <w:szCs w:val="32"/>
          <w:rtl/>
          <w:lang w:bidi="ar-SY"/>
        </w:rPr>
        <w:t xml:space="preserve"> بين ا</w:t>
      </w:r>
      <w:proofErr w:type="gramStart"/>
      <w:r w:rsidRPr="00693F45">
        <w:rPr>
          <w:rFonts w:ascii="Simplified Arabic" w:hAnsi="Simplified Arabic" w:cs="Simplified Arabic"/>
          <w:sz w:val="32"/>
          <w:szCs w:val="32"/>
          <w:rtl/>
          <w:lang w:bidi="ar-SY"/>
        </w:rPr>
        <w:t>لقرنين (7</w:t>
      </w:r>
      <w:proofErr w:type="gramEnd"/>
      <w:r w:rsidRPr="00693F45">
        <w:rPr>
          <w:rFonts w:ascii="Simplified Arabic" w:hAnsi="Simplified Arabic" w:cs="Simplified Arabic"/>
          <w:sz w:val="32"/>
          <w:szCs w:val="32"/>
          <w:rtl/>
          <w:lang w:bidi="ar-SY"/>
        </w:rPr>
        <w:t xml:space="preserve">-10)م . حيث شهدت الصين ازدهاراُ واضحاً في عهدها و كذلك في عصر </w:t>
      </w:r>
      <w:r w:rsidR="00CF4C24" w:rsidRPr="00693F45">
        <w:rPr>
          <w:rFonts w:ascii="Simplified Arabic" w:hAnsi="Simplified Arabic" w:cs="Simplified Arabic"/>
          <w:sz w:val="32"/>
          <w:szCs w:val="32"/>
          <w:rtl/>
          <w:lang w:bidi="ar-SY"/>
        </w:rPr>
        <w:t xml:space="preserve">أسرة </w:t>
      </w:r>
      <w:proofErr w:type="spellStart"/>
      <w:r w:rsidR="00CF4C24" w:rsidRPr="00693F45">
        <w:rPr>
          <w:rFonts w:ascii="Simplified Arabic" w:hAnsi="Simplified Arabic" w:cs="Simplified Arabic"/>
          <w:sz w:val="32"/>
          <w:szCs w:val="32"/>
          <w:rtl/>
          <w:lang w:bidi="ar-SY"/>
        </w:rPr>
        <w:t>سونغ</w:t>
      </w:r>
      <w:proofErr w:type="spellEnd"/>
      <w:r w:rsidR="00CF4C24" w:rsidRPr="00693F45">
        <w:rPr>
          <w:rFonts w:ascii="Simplified Arabic" w:hAnsi="Simplified Arabic" w:cs="Simplified Arabic"/>
          <w:sz w:val="32"/>
          <w:szCs w:val="32"/>
          <w:rtl/>
          <w:lang w:bidi="ar-SY"/>
        </w:rPr>
        <w:t xml:space="preserve"> (960-1270)م . و من أهم أشكال التصوير الصيني تلك الصور الجدارية الذائعة الصيت المرسومة </w:t>
      </w:r>
      <w:r w:rsidR="008E0021" w:rsidRPr="00693F45">
        <w:rPr>
          <w:rFonts w:ascii="Simplified Arabic" w:hAnsi="Simplified Arabic" w:cs="Simplified Arabic"/>
          <w:sz w:val="32"/>
          <w:szCs w:val="32"/>
          <w:rtl/>
          <w:lang w:bidi="ar-SY"/>
        </w:rPr>
        <w:t xml:space="preserve">على الحرير و على ورق عريض و التي تحوي مناظر حية , و قد أنتجها الفنان </w:t>
      </w:r>
      <w:proofErr w:type="spellStart"/>
      <w:r w:rsidR="008E0021" w:rsidRPr="00693F45">
        <w:rPr>
          <w:rFonts w:ascii="Simplified Arabic" w:hAnsi="Simplified Arabic" w:cs="Simplified Arabic"/>
          <w:sz w:val="32"/>
          <w:szCs w:val="32"/>
          <w:rtl/>
          <w:lang w:bidi="ar-SY"/>
        </w:rPr>
        <w:t>كوكيتش</w:t>
      </w:r>
      <w:proofErr w:type="spellEnd"/>
      <w:r w:rsidR="008E0021" w:rsidRPr="00693F45">
        <w:rPr>
          <w:rFonts w:ascii="Simplified Arabic" w:hAnsi="Simplified Arabic" w:cs="Simplified Arabic"/>
          <w:sz w:val="32"/>
          <w:szCs w:val="32"/>
          <w:rtl/>
          <w:lang w:bidi="ar-SY"/>
        </w:rPr>
        <w:t xml:space="preserve"> . و هي محفوظة في المتحف البريطاني و تتسم بالعظمة و الضخامة .</w:t>
      </w:r>
    </w:p>
    <w:p w:rsidR="000B27D1" w:rsidRPr="00693F45" w:rsidRDefault="008E0021"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و من أشهر المصورين الصينيين في العصور الوسطى الذين أوصلوا فن التصوير</w:t>
      </w:r>
      <w:r w:rsidR="00417280" w:rsidRPr="00693F45">
        <w:rPr>
          <w:rFonts w:ascii="Simplified Arabic" w:hAnsi="Simplified Arabic" w:cs="Simplified Arabic"/>
          <w:sz w:val="32"/>
          <w:szCs w:val="32"/>
          <w:rtl/>
          <w:lang w:bidi="ar-SY"/>
        </w:rPr>
        <w:t xml:space="preserve"> الى أعلى مستوياته بلوحات ذات أفكار انسانية و ثقافية ,هي تلك الصور الجدارية الموجودة في المعابد </w:t>
      </w:r>
      <w:r w:rsidR="00715674" w:rsidRPr="00693F45">
        <w:rPr>
          <w:rFonts w:ascii="Simplified Arabic" w:hAnsi="Simplified Arabic" w:cs="Simplified Arabic"/>
          <w:sz w:val="32"/>
          <w:szCs w:val="32"/>
          <w:rtl/>
          <w:lang w:bidi="ar-SY"/>
        </w:rPr>
        <w:t xml:space="preserve">و التي نفذها مصورون مشهورون من ذلك العهد هما أتاو و تزو .في عهد أسرة </w:t>
      </w:r>
      <w:proofErr w:type="spellStart"/>
      <w:r w:rsidR="00715674" w:rsidRPr="00693F45">
        <w:rPr>
          <w:rFonts w:ascii="Simplified Arabic" w:hAnsi="Simplified Arabic" w:cs="Simplified Arabic"/>
          <w:sz w:val="32"/>
          <w:szCs w:val="32"/>
          <w:rtl/>
          <w:lang w:bidi="ar-SY"/>
        </w:rPr>
        <w:t>تانغ</w:t>
      </w:r>
      <w:proofErr w:type="spellEnd"/>
      <w:r w:rsidR="00715674" w:rsidRPr="00693F45">
        <w:rPr>
          <w:rFonts w:ascii="Simplified Arabic" w:hAnsi="Simplified Arabic" w:cs="Simplified Arabic"/>
          <w:sz w:val="32"/>
          <w:szCs w:val="32"/>
          <w:rtl/>
          <w:lang w:bidi="ar-SY"/>
        </w:rPr>
        <w:t xml:space="preserve"> و يان لي بن المتوفي عام 673م. </w:t>
      </w:r>
      <w:r w:rsidR="00715674" w:rsidRPr="00693F45">
        <w:rPr>
          <w:rFonts w:ascii="Simplified Arabic" w:hAnsi="Simplified Arabic" w:cs="Simplified Arabic"/>
          <w:sz w:val="32"/>
          <w:szCs w:val="32"/>
          <w:rtl/>
          <w:lang w:bidi="ar-SY"/>
        </w:rPr>
        <w:lastRenderedPageBreak/>
        <w:t>في الشمال , و قد امتاز بأسلوب عالمي رائع (</w:t>
      </w:r>
      <w:r w:rsidR="00740C3D" w:rsidRPr="00693F45">
        <w:rPr>
          <w:rFonts w:ascii="Simplified Arabic" w:hAnsi="Simplified Arabic" w:cs="Simplified Arabic"/>
          <w:sz w:val="32"/>
          <w:szCs w:val="32"/>
          <w:rtl/>
          <w:lang w:bidi="ar-SY"/>
        </w:rPr>
        <w:t xml:space="preserve">فصوروا مشاهد حياتية , و صور </w:t>
      </w:r>
      <w:r w:rsidR="009344DC" w:rsidRPr="00693F45">
        <w:rPr>
          <w:rFonts w:ascii="Simplified Arabic" w:hAnsi="Simplified Arabic" w:cs="Simplified Arabic"/>
          <w:sz w:val="32"/>
          <w:szCs w:val="32"/>
          <w:rtl/>
          <w:lang w:bidi="ar-SY"/>
        </w:rPr>
        <w:t>وجهية لموظفين , و مناظر طبيعية ), أما المصور هان كان (الصورة التالية):</w:t>
      </w:r>
    </w:p>
    <w:p w:rsidR="009344DC" w:rsidRPr="00693F45" w:rsidRDefault="009344DC"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في</w:t>
      </w:r>
      <w:r w:rsidR="00C77579" w:rsidRPr="00693F45">
        <w:rPr>
          <w:rFonts w:ascii="Simplified Arabic" w:hAnsi="Simplified Arabic" w:cs="Simplified Arabic"/>
          <w:sz w:val="32"/>
          <w:szCs w:val="32"/>
          <w:rtl/>
          <w:lang w:bidi="ar-SY"/>
        </w:rPr>
        <w:t>عتبر من أشهر فناني تلك الحقبة من الزمن , و لقد أسس مدرسة الشمال (وانغوى) بصوره الطبيعية ذات اللون الوحيد .</w:t>
      </w:r>
    </w:p>
    <w:p w:rsidR="00C77579" w:rsidRPr="00693F45" w:rsidRDefault="00BC31AD" w:rsidP="00B54852">
      <w:pPr>
        <w:jc w:val="both"/>
        <w:rPr>
          <w:rFonts w:ascii="Simplified Arabic" w:hAnsi="Simplified Arabic" w:cs="Simplified Arabic"/>
          <w:sz w:val="32"/>
          <w:szCs w:val="32"/>
          <w:rtl/>
          <w:lang w:bidi="ar-SY"/>
        </w:rPr>
      </w:pPr>
      <w:r>
        <w:rPr>
          <w:noProof/>
          <w:rtl/>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4892675</wp:posOffset>
                </wp:positionV>
                <wp:extent cx="4486275" cy="287655"/>
                <wp:effectExtent l="0" t="0" r="0" b="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00" w:rsidRPr="00352C00" w:rsidRDefault="00352C00" w:rsidP="00352C00">
                            <w:pPr>
                              <w:pStyle w:val="ab"/>
                              <w:jc w:val="center"/>
                              <w:rPr>
                                <w:rFonts w:ascii="Simplified Arabic" w:hAnsi="Simplified Arabic" w:cs="Simplified Arabic"/>
                                <w:noProof/>
                                <w:sz w:val="22"/>
                                <w:szCs w:val="22"/>
                                <w:rtl/>
                              </w:rPr>
                            </w:pPr>
                            <w:r w:rsidRPr="00352C00">
                              <w:rPr>
                                <w:rFonts w:hint="cs"/>
                                <w:sz w:val="22"/>
                                <w:szCs w:val="22"/>
                                <w:rtl/>
                              </w:rPr>
                              <w:t>الشكل</w:t>
                            </w:r>
                            <w:r w:rsidRPr="00352C00">
                              <w:rPr>
                                <w:sz w:val="22"/>
                                <w:szCs w:val="22"/>
                                <w:rtl/>
                              </w:rPr>
                              <w:t xml:space="preserve"> (2 - 3) </w:t>
                            </w:r>
                            <w:r w:rsidRPr="00352C00">
                              <w:rPr>
                                <w:rFonts w:hint="cs"/>
                                <w:sz w:val="22"/>
                                <w:szCs w:val="22"/>
                                <w:rtl/>
                              </w:rPr>
                              <w:t>حصان</w:t>
                            </w:r>
                            <w:r w:rsidRPr="00352C00">
                              <w:rPr>
                                <w:sz w:val="22"/>
                                <w:szCs w:val="22"/>
                                <w:rtl/>
                              </w:rPr>
                              <w:t xml:space="preserve"> </w:t>
                            </w:r>
                            <w:r w:rsidRPr="00352C00">
                              <w:rPr>
                                <w:rFonts w:hint="cs"/>
                                <w:sz w:val="22"/>
                                <w:szCs w:val="22"/>
                                <w:rtl/>
                              </w:rPr>
                              <w:t>التصوير</w:t>
                            </w:r>
                            <w:r w:rsidRPr="00352C00">
                              <w:rPr>
                                <w:sz w:val="22"/>
                                <w:szCs w:val="22"/>
                                <w:rtl/>
                              </w:rPr>
                              <w:t xml:space="preserve"> </w:t>
                            </w:r>
                            <w:r w:rsidRPr="00352C00">
                              <w:rPr>
                                <w:rFonts w:hint="cs"/>
                                <w:sz w:val="22"/>
                                <w:szCs w:val="22"/>
                                <w:rtl/>
                              </w:rPr>
                              <w:t>الصيني</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pt;margin-top:385.25pt;width:353.2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" stroked="f">
                <v:textbox style="mso-fit-shape-to-text:t" inset="0,0,0,0">
                  <w:txbxContent>
                    <w:p w:rsidR="00352C00" w:rsidRPr="00352C00" w:rsidRDefault="00352C00" w:rsidP="00352C00">
                      <w:pPr>
                        <w:pStyle w:val="ab"/>
                        <w:jc w:val="center"/>
                        <w:rPr>
                          <w:rFonts w:ascii="Simplified Arabic" w:hAnsi="Simplified Arabic" w:cs="Simplified Arabic"/>
                          <w:noProof/>
                          <w:sz w:val="22"/>
                          <w:szCs w:val="22"/>
                          <w:rtl/>
                        </w:rPr>
                      </w:pPr>
                      <w:r w:rsidRPr="00352C00">
                        <w:rPr>
                          <w:rFonts w:hint="cs"/>
                          <w:sz w:val="22"/>
                          <w:szCs w:val="22"/>
                          <w:rtl/>
                        </w:rPr>
                        <w:t>الشكل</w:t>
                      </w:r>
                      <w:r w:rsidRPr="00352C00">
                        <w:rPr>
                          <w:sz w:val="22"/>
                          <w:szCs w:val="22"/>
                          <w:rtl/>
                        </w:rPr>
                        <w:t xml:space="preserve"> (2 - 3) </w:t>
                      </w:r>
                      <w:r w:rsidRPr="00352C00">
                        <w:rPr>
                          <w:rFonts w:hint="cs"/>
                          <w:sz w:val="22"/>
                          <w:szCs w:val="22"/>
                          <w:rtl/>
                        </w:rPr>
                        <w:t>حصان</w:t>
                      </w:r>
                      <w:r w:rsidRPr="00352C00">
                        <w:rPr>
                          <w:sz w:val="22"/>
                          <w:szCs w:val="22"/>
                          <w:rtl/>
                        </w:rPr>
                        <w:t xml:space="preserve"> </w:t>
                      </w:r>
                      <w:r w:rsidRPr="00352C00">
                        <w:rPr>
                          <w:rFonts w:hint="cs"/>
                          <w:sz w:val="22"/>
                          <w:szCs w:val="22"/>
                          <w:rtl/>
                        </w:rPr>
                        <w:t>التصوير</w:t>
                      </w:r>
                      <w:r w:rsidRPr="00352C00">
                        <w:rPr>
                          <w:sz w:val="22"/>
                          <w:szCs w:val="22"/>
                          <w:rtl/>
                        </w:rPr>
                        <w:t xml:space="preserve"> </w:t>
                      </w:r>
                      <w:r w:rsidRPr="00352C00">
                        <w:rPr>
                          <w:rFonts w:hint="cs"/>
                          <w:sz w:val="22"/>
                          <w:szCs w:val="22"/>
                          <w:rtl/>
                        </w:rPr>
                        <w:t>الصيني</w:t>
                      </w:r>
                    </w:p>
                  </w:txbxContent>
                </v:textbox>
                <w10:wrap type="square"/>
              </v:shape>
            </w:pict>
          </mc:Fallback>
        </mc:AlternateContent>
      </w:r>
      <w:r w:rsidR="00352C00">
        <w:rPr>
          <w:rFonts w:ascii="Simplified Arabic" w:hAnsi="Simplified Arabic" w:cs="Simplified Arabic"/>
          <w:noProof/>
          <w:sz w:val="32"/>
          <w:szCs w:val="32"/>
          <w:rtl/>
        </w:rPr>
        <w:drawing>
          <wp:anchor distT="0" distB="0" distL="114300" distR="114300" simplePos="0" relativeHeight="251662336" behindDoc="0" locked="0" layoutInCell="1" allowOverlap="1">
            <wp:simplePos x="0" y="0"/>
            <wp:positionH relativeFrom="margin">
              <wp:posOffset>38100</wp:posOffset>
            </wp:positionH>
            <wp:positionV relativeFrom="margin">
              <wp:posOffset>3095625</wp:posOffset>
            </wp:positionV>
            <wp:extent cx="4486275" cy="3543300"/>
            <wp:effectExtent l="19050" t="0" r="9525" b="0"/>
            <wp:wrapSquare wrapText="bothSides"/>
            <wp:docPr id="10" name="صورة 10" descr="C:\Users\best assistance\Desktop\hgfd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 assistance\Desktop\hgfdv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75" cy="3543300"/>
                    </a:xfrm>
                    <a:prstGeom prst="rect">
                      <a:avLst/>
                    </a:prstGeom>
                    <a:noFill/>
                    <a:ln>
                      <a:noFill/>
                    </a:ln>
                  </pic:spPr>
                </pic:pic>
              </a:graphicData>
            </a:graphic>
          </wp:anchor>
        </w:drawing>
      </w:r>
      <w:r w:rsidR="00C77579" w:rsidRPr="00693F45">
        <w:rPr>
          <w:rFonts w:ascii="Simplified Arabic" w:hAnsi="Simplified Arabic" w:cs="Simplified Arabic"/>
          <w:sz w:val="32"/>
          <w:szCs w:val="32"/>
          <w:rtl/>
          <w:lang w:bidi="ar-SY"/>
        </w:rPr>
        <w:t xml:space="preserve">و في منتصف القرن الحادي عشر , ظهر أسلوب فردي يعتمد على استعمالات الحبر , و لقد اشتهر من المصورين (ليا- لونغ مين ) </w:t>
      </w:r>
      <w:r w:rsidR="00C66A0C" w:rsidRPr="00693F45">
        <w:rPr>
          <w:rFonts w:ascii="Simplified Arabic" w:hAnsi="Simplified Arabic" w:cs="Simplified Arabic"/>
          <w:sz w:val="32"/>
          <w:szCs w:val="32"/>
          <w:rtl/>
          <w:lang w:bidi="ar-SY"/>
        </w:rPr>
        <w:t>(1040-1106)م. بتصوير الخيول و الأشخاص . أما (مي –</w:t>
      </w:r>
      <w:proofErr w:type="spellStart"/>
      <w:r w:rsidR="00C66A0C" w:rsidRPr="00693F45">
        <w:rPr>
          <w:rFonts w:ascii="Simplified Arabic" w:hAnsi="Simplified Arabic" w:cs="Simplified Arabic"/>
          <w:sz w:val="32"/>
          <w:szCs w:val="32"/>
          <w:rtl/>
          <w:lang w:bidi="ar-SY"/>
        </w:rPr>
        <w:t>فاي</w:t>
      </w:r>
      <w:proofErr w:type="spellEnd"/>
      <w:r w:rsidR="00C66A0C" w:rsidRPr="00693F45">
        <w:rPr>
          <w:rFonts w:ascii="Simplified Arabic" w:hAnsi="Simplified Arabic" w:cs="Simplified Arabic"/>
          <w:sz w:val="32"/>
          <w:szCs w:val="32"/>
          <w:rtl/>
          <w:lang w:bidi="ar-SY"/>
        </w:rPr>
        <w:t xml:space="preserve"> ) فلقد اهتم في مناظره الطبيعية بالتصوير المائي .</w:t>
      </w:r>
    </w:p>
    <w:p w:rsidR="00B8026F" w:rsidRPr="00693F45" w:rsidRDefault="00B8026F"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وفي </w:t>
      </w:r>
      <w:proofErr w:type="gramStart"/>
      <w:r w:rsidRPr="00693F45">
        <w:rPr>
          <w:rFonts w:ascii="Simplified Arabic" w:hAnsi="Simplified Arabic" w:cs="Simplified Arabic"/>
          <w:sz w:val="32"/>
          <w:szCs w:val="32"/>
          <w:rtl/>
          <w:lang w:bidi="ar-SY"/>
        </w:rPr>
        <w:t>عام</w:t>
      </w:r>
      <w:proofErr w:type="gramEnd"/>
      <w:r w:rsidRPr="00693F45">
        <w:rPr>
          <w:rFonts w:ascii="Simplified Arabic" w:hAnsi="Simplified Arabic" w:cs="Simplified Arabic"/>
          <w:sz w:val="32"/>
          <w:szCs w:val="32"/>
          <w:rtl/>
          <w:lang w:bidi="ar-SY"/>
        </w:rPr>
        <w:t xml:space="preserve"> (1606)م. ظهرت أول قصه مصوره بالحفر و بلون أبيض و أسود , ثم ظهر الطبع الملون على الخشب , و أصحبت مطابع </w:t>
      </w:r>
      <w:proofErr w:type="spellStart"/>
      <w:r w:rsidRPr="00693F45">
        <w:rPr>
          <w:rFonts w:ascii="Simplified Arabic" w:hAnsi="Simplified Arabic" w:cs="Simplified Arabic"/>
          <w:sz w:val="32"/>
          <w:szCs w:val="32"/>
          <w:rtl/>
          <w:lang w:bidi="ar-SY"/>
        </w:rPr>
        <w:t>نانكين</w:t>
      </w:r>
      <w:proofErr w:type="spellEnd"/>
      <w:r w:rsidRPr="00693F45">
        <w:rPr>
          <w:rFonts w:ascii="Simplified Arabic" w:hAnsi="Simplified Arabic" w:cs="Simplified Arabic"/>
          <w:sz w:val="32"/>
          <w:szCs w:val="32"/>
          <w:rtl/>
          <w:lang w:bidi="ar-SY"/>
        </w:rPr>
        <w:t xml:space="preserve"> المركز الرئيسي لهذا الفن الجديد .</w:t>
      </w:r>
    </w:p>
    <w:p w:rsidR="00B8026F" w:rsidRPr="00693F45" w:rsidRDefault="00B8026F"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و يمكننا أن نقول أن </w:t>
      </w:r>
      <w:r w:rsidR="00CB14F6" w:rsidRPr="00693F45">
        <w:rPr>
          <w:rFonts w:ascii="Simplified Arabic" w:hAnsi="Simplified Arabic" w:cs="Simplified Arabic"/>
          <w:sz w:val="32"/>
          <w:szCs w:val="32"/>
          <w:rtl/>
          <w:lang w:bidi="ar-SY"/>
        </w:rPr>
        <w:t>التصوير و الخط كانا دائماً متلازمين يوضحان الى أي حد وصل الفنان الصيني الى التحكم في الفرشاة في رسم خطوط لينة ذات دلالات فنية و تعبيرية عالية محملاً بالحقيقة التي تعبر</w:t>
      </w:r>
      <w:r w:rsidR="00597D33" w:rsidRPr="00693F45">
        <w:rPr>
          <w:rFonts w:ascii="Simplified Arabic" w:hAnsi="Simplified Arabic" w:cs="Simplified Arabic"/>
          <w:sz w:val="32"/>
          <w:szCs w:val="32"/>
          <w:rtl/>
          <w:lang w:bidi="ar-SY"/>
        </w:rPr>
        <w:t xml:space="preserve"> عن الباطن أكثر مما تعبر عن ظواهر الأشياء.</w:t>
      </w:r>
    </w:p>
    <w:p w:rsidR="00B82043" w:rsidRPr="00693F45" w:rsidRDefault="00B82043" w:rsidP="00B54852">
      <w:pPr>
        <w:jc w:val="both"/>
        <w:rPr>
          <w:rFonts w:ascii="Simplified Arabic" w:hAnsi="Simplified Arabic" w:cs="Simplified Arabic"/>
          <w:sz w:val="32"/>
          <w:szCs w:val="32"/>
          <w:rtl/>
          <w:lang w:bidi="ar-SY"/>
        </w:rPr>
      </w:pPr>
    </w:p>
    <w:p w:rsidR="00B82043" w:rsidRPr="00693F45" w:rsidRDefault="00B82043" w:rsidP="00B54852">
      <w:pPr>
        <w:jc w:val="both"/>
        <w:rPr>
          <w:rFonts w:ascii="Simplified Arabic" w:hAnsi="Simplified Arabic" w:cs="Simplified Arabic"/>
          <w:sz w:val="32"/>
          <w:szCs w:val="32"/>
          <w:rtl/>
          <w:lang w:bidi="ar-SY"/>
        </w:rPr>
      </w:pPr>
    </w:p>
    <w:p w:rsidR="00B54852" w:rsidRPr="00693F45" w:rsidRDefault="00B54852" w:rsidP="00B54852">
      <w:pPr>
        <w:jc w:val="both"/>
        <w:rPr>
          <w:rFonts w:ascii="Simplified Arabic" w:hAnsi="Simplified Arabic" w:cs="Simplified Arabic"/>
          <w:sz w:val="36"/>
          <w:szCs w:val="36"/>
          <w:rtl/>
          <w:lang w:bidi="ar-SY"/>
        </w:rPr>
      </w:pPr>
    </w:p>
    <w:p w:rsidR="00B82043" w:rsidRPr="00B86ABA" w:rsidRDefault="00B82043" w:rsidP="00B86ABA">
      <w:pPr>
        <w:jc w:val="center"/>
        <w:rPr>
          <w:rFonts w:ascii="Simplified Arabic" w:hAnsi="Simplified Arabic" w:cs="Simplified Arabic"/>
          <w:b/>
          <w:bCs/>
          <w:sz w:val="44"/>
          <w:szCs w:val="44"/>
          <w:rtl/>
          <w:lang w:bidi="ar-SY"/>
        </w:rPr>
      </w:pPr>
      <w:r w:rsidRPr="00B86ABA">
        <w:rPr>
          <w:rFonts w:ascii="Simplified Arabic" w:hAnsi="Simplified Arabic" w:cs="Simplified Arabic"/>
          <w:b/>
          <w:bCs/>
          <w:sz w:val="44"/>
          <w:szCs w:val="44"/>
          <w:rtl/>
          <w:lang w:bidi="ar-SY"/>
        </w:rPr>
        <w:lastRenderedPageBreak/>
        <w:t>الخاتمة</w:t>
      </w:r>
    </w:p>
    <w:p w:rsidR="00440DF9" w:rsidRPr="00B86ABA" w:rsidRDefault="00440DF9" w:rsidP="00B86ABA">
      <w:pPr>
        <w:pStyle w:val="aa"/>
        <w:numPr>
          <w:ilvl w:val="0"/>
          <w:numId w:val="2"/>
        </w:numPr>
        <w:jc w:val="both"/>
        <w:rPr>
          <w:rFonts w:ascii="Simplified Arabic" w:hAnsi="Simplified Arabic" w:cs="Simplified Arabic"/>
          <w:sz w:val="32"/>
          <w:szCs w:val="32"/>
          <w:rtl/>
          <w:lang w:bidi="ar-SY"/>
        </w:rPr>
      </w:pPr>
      <w:r w:rsidRPr="00B86ABA">
        <w:rPr>
          <w:rFonts w:ascii="Simplified Arabic" w:hAnsi="Simplified Arabic" w:cs="Simplified Arabic"/>
          <w:sz w:val="32"/>
          <w:szCs w:val="32"/>
          <w:rtl/>
          <w:lang w:bidi="ar-SY"/>
        </w:rPr>
        <w:t>النتائج:</w:t>
      </w:r>
    </w:p>
    <w:p w:rsidR="0059003D" w:rsidRPr="00693F45" w:rsidRDefault="008438EA"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توصلنا الى أن الفن الصيني من أعرق الفنون و أكثرها جمالاً و تنوعاً </w:t>
      </w:r>
      <w:r w:rsidR="00396E35" w:rsidRPr="00693F45">
        <w:rPr>
          <w:rFonts w:ascii="Simplified Arabic" w:hAnsi="Simplified Arabic" w:cs="Simplified Arabic"/>
          <w:sz w:val="32"/>
          <w:szCs w:val="32"/>
          <w:rtl/>
          <w:lang w:bidi="ar-SY"/>
        </w:rPr>
        <w:t>و ذلك لعدة أسباب :</w:t>
      </w:r>
    </w:p>
    <w:p w:rsidR="00396E35" w:rsidRPr="00693F45" w:rsidRDefault="00396E35"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w:t>
      </w:r>
      <w:r w:rsidR="000935E9" w:rsidRPr="00693F45">
        <w:rPr>
          <w:rFonts w:ascii="Simplified Arabic" w:hAnsi="Simplified Arabic" w:cs="Simplified Arabic"/>
          <w:sz w:val="32"/>
          <w:szCs w:val="32"/>
          <w:rtl/>
          <w:lang w:bidi="ar-SY"/>
        </w:rPr>
        <w:t xml:space="preserve">قوة الامبراطورية الصينية </w:t>
      </w:r>
      <w:r w:rsidRPr="00693F45">
        <w:rPr>
          <w:rFonts w:ascii="Simplified Arabic" w:hAnsi="Simplified Arabic" w:cs="Simplified Arabic"/>
          <w:sz w:val="32"/>
          <w:szCs w:val="32"/>
          <w:rtl/>
          <w:lang w:bidi="ar-SY"/>
        </w:rPr>
        <w:t xml:space="preserve">اتساع رقعة الحضارة الصينية </w:t>
      </w:r>
      <w:r w:rsidR="00AA3D9E" w:rsidRPr="00693F45">
        <w:rPr>
          <w:rFonts w:ascii="Simplified Arabic" w:hAnsi="Simplified Arabic" w:cs="Simplified Arabic"/>
          <w:sz w:val="32"/>
          <w:szCs w:val="32"/>
          <w:rtl/>
          <w:lang w:bidi="ar-SY"/>
        </w:rPr>
        <w:t xml:space="preserve">و </w:t>
      </w:r>
      <w:r w:rsidR="00894FAC" w:rsidRPr="00693F45">
        <w:rPr>
          <w:rFonts w:ascii="Simplified Arabic" w:hAnsi="Simplified Arabic" w:cs="Simplified Arabic"/>
          <w:sz w:val="32"/>
          <w:szCs w:val="32"/>
          <w:rtl/>
          <w:lang w:bidi="ar-SY"/>
        </w:rPr>
        <w:t xml:space="preserve">وصول نفوذها الى الدول المجاورة ,و </w:t>
      </w:r>
      <w:r w:rsidR="000935E9" w:rsidRPr="00693F45">
        <w:rPr>
          <w:rFonts w:ascii="Simplified Arabic" w:hAnsi="Simplified Arabic" w:cs="Simplified Arabic"/>
          <w:sz w:val="32"/>
          <w:szCs w:val="32"/>
          <w:rtl/>
          <w:lang w:bidi="ar-SY"/>
        </w:rPr>
        <w:t>وجود مزيج من الأعراق فيها كان سبباً واضحاً لتنوُّع الفنون .</w:t>
      </w:r>
    </w:p>
    <w:p w:rsidR="00AA3D9E" w:rsidRPr="00693F45" w:rsidRDefault="00AA3D9E"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 </w:t>
      </w:r>
      <w:r w:rsidR="00E734F2" w:rsidRPr="00693F45">
        <w:rPr>
          <w:rFonts w:ascii="Simplified Arabic" w:hAnsi="Simplified Arabic" w:cs="Simplified Arabic"/>
          <w:sz w:val="32"/>
          <w:szCs w:val="32"/>
          <w:rtl/>
          <w:lang w:bidi="ar-SY"/>
        </w:rPr>
        <w:t xml:space="preserve">كما أدى حب الفنانين الصينيين لعملهم وايمانهم المطلق بالنجاح الى اعطائهم </w:t>
      </w:r>
      <w:proofErr w:type="spellStart"/>
      <w:r w:rsidR="00E734F2" w:rsidRPr="00693F45">
        <w:rPr>
          <w:rFonts w:ascii="Simplified Arabic" w:hAnsi="Simplified Arabic" w:cs="Simplified Arabic"/>
          <w:sz w:val="32"/>
          <w:szCs w:val="32"/>
          <w:rtl/>
          <w:lang w:bidi="ar-SY"/>
        </w:rPr>
        <w:t>تحفات</w:t>
      </w:r>
      <w:proofErr w:type="spellEnd"/>
      <w:r w:rsidR="00E734F2" w:rsidRPr="00693F45">
        <w:rPr>
          <w:rFonts w:ascii="Simplified Arabic" w:hAnsi="Simplified Arabic" w:cs="Simplified Arabic"/>
          <w:sz w:val="32"/>
          <w:szCs w:val="32"/>
          <w:rtl/>
          <w:lang w:bidi="ar-SY"/>
        </w:rPr>
        <w:t xml:space="preserve"> فنية جابت جميع أنحاء العالم .</w:t>
      </w:r>
    </w:p>
    <w:p w:rsidR="00E734F2" w:rsidRPr="00693F45" w:rsidRDefault="00E734F2"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 وأيضاً ارتباط الدين بالفن كان سبباً لأبداع الفنانين كما أنه قدم لهم أفكار متنوعة لها الفضل في </w:t>
      </w:r>
      <w:r w:rsidR="00894FAC" w:rsidRPr="00693F45">
        <w:rPr>
          <w:rFonts w:ascii="Simplified Arabic" w:hAnsi="Simplified Arabic" w:cs="Simplified Arabic"/>
          <w:sz w:val="32"/>
          <w:szCs w:val="32"/>
          <w:rtl/>
          <w:lang w:bidi="ar-SY"/>
        </w:rPr>
        <w:t>اخراج هذا الجمال الفني .</w:t>
      </w:r>
    </w:p>
    <w:p w:rsidR="000935E9" w:rsidRPr="00693F45" w:rsidRDefault="000935E9"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 </w:t>
      </w:r>
      <w:r w:rsidR="005D382C" w:rsidRPr="00693F45">
        <w:rPr>
          <w:rFonts w:ascii="Simplified Arabic" w:hAnsi="Simplified Arabic" w:cs="Simplified Arabic"/>
          <w:sz w:val="32"/>
          <w:szCs w:val="32"/>
          <w:rtl/>
          <w:lang w:bidi="ar-SY"/>
        </w:rPr>
        <w:t xml:space="preserve">اهتمام ملوك الصين القديمة بجمال بلادهم و اعطائهم أولوية كبيرة للفن </w:t>
      </w:r>
      <w:r w:rsidR="00AC4204" w:rsidRPr="00693F45">
        <w:rPr>
          <w:rFonts w:ascii="Simplified Arabic" w:hAnsi="Simplified Arabic" w:cs="Simplified Arabic"/>
          <w:sz w:val="32"/>
          <w:szCs w:val="32"/>
          <w:rtl/>
          <w:lang w:bidi="ar-SY"/>
        </w:rPr>
        <w:t>الذي جعل الامبراطورية الصينية من اجمل امبراطوريات العالم .</w:t>
      </w:r>
    </w:p>
    <w:p w:rsidR="00AC4204" w:rsidRPr="00693F45" w:rsidRDefault="00AB716A" w:rsidP="00B54852">
      <w:pPr>
        <w:jc w:val="both"/>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 xml:space="preserve">كما أننا توصلنا الى ان الفن كان له دور في التقدم الاجتماعي و الاقتصادي وذلك عن طريق جذب السيّاح من جميع </w:t>
      </w:r>
      <w:r w:rsidR="00EA031A" w:rsidRPr="00693F45">
        <w:rPr>
          <w:rFonts w:ascii="Simplified Arabic" w:hAnsi="Simplified Arabic" w:cs="Simplified Arabic"/>
          <w:sz w:val="32"/>
          <w:szCs w:val="32"/>
          <w:rtl/>
          <w:lang w:bidi="ar-SY"/>
        </w:rPr>
        <w:t>أنحا</w:t>
      </w:r>
      <w:r w:rsidR="00F0095E" w:rsidRPr="00693F45">
        <w:rPr>
          <w:rFonts w:ascii="Simplified Arabic" w:hAnsi="Simplified Arabic" w:cs="Simplified Arabic"/>
          <w:sz w:val="32"/>
          <w:szCs w:val="32"/>
          <w:rtl/>
          <w:lang w:bidi="ar-SY"/>
        </w:rPr>
        <w:t xml:space="preserve">ء العالم التي جلبت الكم الهائل من المردود الذي انعشها اقتصادياً </w:t>
      </w:r>
      <w:r w:rsidR="004115AB" w:rsidRPr="00693F45">
        <w:rPr>
          <w:rFonts w:ascii="Simplified Arabic" w:hAnsi="Simplified Arabic" w:cs="Simplified Arabic"/>
          <w:sz w:val="32"/>
          <w:szCs w:val="32"/>
          <w:rtl/>
          <w:lang w:bidi="ar-SY"/>
        </w:rPr>
        <w:t>,و ايضاً الى التقدم</w:t>
      </w:r>
      <w:r w:rsidR="00886E31" w:rsidRPr="00693F45">
        <w:rPr>
          <w:rFonts w:ascii="Simplified Arabic" w:hAnsi="Simplified Arabic" w:cs="Simplified Arabic"/>
          <w:sz w:val="32"/>
          <w:szCs w:val="32"/>
          <w:rtl/>
          <w:lang w:bidi="ar-SY"/>
        </w:rPr>
        <w:t xml:space="preserve"> الاجتماعي و ذلك عن طريق التبادل الحضاري بين المجتمعات المختلفة الموجودة في الصين .</w:t>
      </w:r>
    </w:p>
    <w:p w:rsidR="00F55D05" w:rsidRPr="00693F45" w:rsidRDefault="00F55D05" w:rsidP="008958CE">
      <w:pPr>
        <w:jc w:val="both"/>
        <w:rPr>
          <w:rFonts w:ascii="Simplified Arabic" w:hAnsi="Simplified Arabic" w:cs="Simplified Arabic"/>
          <w:sz w:val="32"/>
          <w:szCs w:val="32"/>
          <w:rtl/>
          <w:lang w:bidi="ar-SY"/>
        </w:rPr>
      </w:pPr>
    </w:p>
    <w:p w:rsidR="008958CE" w:rsidRPr="00693F45" w:rsidRDefault="008958CE" w:rsidP="00D1147E">
      <w:pPr>
        <w:jc w:val="center"/>
        <w:rPr>
          <w:rFonts w:ascii="Simplified Arabic" w:hAnsi="Simplified Arabic" w:cs="Simplified Arabic"/>
          <w:sz w:val="32"/>
          <w:szCs w:val="32"/>
          <w:rtl/>
          <w:lang w:bidi="ar-SY"/>
        </w:rPr>
      </w:pPr>
      <w:r w:rsidRPr="00693F45">
        <w:rPr>
          <w:rFonts w:ascii="Simplified Arabic" w:hAnsi="Simplified Arabic" w:cs="Simplified Arabic"/>
          <w:sz w:val="32"/>
          <w:szCs w:val="32"/>
          <w:rtl/>
          <w:lang w:bidi="ar-SY"/>
        </w:rPr>
        <w:t>و</w:t>
      </w:r>
      <w:r w:rsidR="00D1147E">
        <w:rPr>
          <w:rFonts w:ascii="Simplified Arabic" w:hAnsi="Simplified Arabic" w:cs="Simplified Arabic" w:hint="cs"/>
          <w:sz w:val="32"/>
          <w:szCs w:val="32"/>
          <w:rtl/>
          <w:lang w:bidi="ar-SY"/>
        </w:rPr>
        <w:t>أ</w:t>
      </w:r>
      <w:r w:rsidRPr="00693F45">
        <w:rPr>
          <w:rFonts w:ascii="Simplified Arabic" w:hAnsi="Simplified Arabic" w:cs="Simplified Arabic"/>
          <w:sz w:val="32"/>
          <w:szCs w:val="32"/>
          <w:rtl/>
          <w:lang w:bidi="ar-SY"/>
        </w:rPr>
        <w:t>تمنى أنّي قدمت بحثاً جميلاً و معلومات قيّمة و أني استطعت أن أوصل رسالة فيها من المفيد و القيّم</w:t>
      </w:r>
      <w:r w:rsidR="00D1147E">
        <w:rPr>
          <w:rFonts w:ascii="Simplified Arabic" w:hAnsi="Simplified Arabic" w:cs="Simplified Arabic" w:hint="cs"/>
          <w:sz w:val="32"/>
          <w:szCs w:val="32"/>
          <w:rtl/>
          <w:lang w:bidi="ar-SY"/>
        </w:rPr>
        <w:t>،</w:t>
      </w:r>
      <w:r w:rsidRPr="00693F45">
        <w:rPr>
          <w:rFonts w:ascii="Simplified Arabic" w:hAnsi="Simplified Arabic" w:cs="Simplified Arabic"/>
          <w:sz w:val="32"/>
          <w:szCs w:val="32"/>
          <w:rtl/>
          <w:lang w:bidi="ar-SY"/>
        </w:rPr>
        <w:t xml:space="preserve"> و في المستقبل اتمنى </w:t>
      </w:r>
      <w:r w:rsidR="00D1147E">
        <w:rPr>
          <w:rFonts w:ascii="Simplified Arabic" w:hAnsi="Simplified Arabic" w:cs="Simplified Arabic" w:hint="cs"/>
          <w:sz w:val="32"/>
          <w:szCs w:val="32"/>
          <w:rtl/>
          <w:lang w:bidi="ar-SY"/>
        </w:rPr>
        <w:t>أ</w:t>
      </w:r>
      <w:r w:rsidRPr="00693F45">
        <w:rPr>
          <w:rFonts w:ascii="Simplified Arabic" w:hAnsi="Simplified Arabic" w:cs="Simplified Arabic"/>
          <w:sz w:val="32"/>
          <w:szCs w:val="32"/>
          <w:rtl/>
          <w:lang w:bidi="ar-SY"/>
        </w:rPr>
        <w:t>ن ترجع سوريا</w:t>
      </w:r>
      <w:r w:rsidR="00D1147E">
        <w:rPr>
          <w:rFonts w:ascii="Simplified Arabic" w:hAnsi="Simplified Arabic" w:cs="Simplified Arabic" w:hint="cs"/>
          <w:sz w:val="32"/>
          <w:szCs w:val="32"/>
          <w:rtl/>
          <w:lang w:bidi="ar-SY"/>
        </w:rPr>
        <w:t xml:space="preserve"> كما كانت و ستبقى</w:t>
      </w:r>
      <w:r w:rsidRPr="00693F45">
        <w:rPr>
          <w:rFonts w:ascii="Simplified Arabic" w:hAnsi="Simplified Arabic" w:cs="Simplified Arabic"/>
          <w:sz w:val="32"/>
          <w:szCs w:val="32"/>
          <w:rtl/>
          <w:lang w:bidi="ar-SY"/>
        </w:rPr>
        <w:t xml:space="preserve"> بلد التطور و</w:t>
      </w:r>
      <w:r w:rsidR="00D1147E">
        <w:rPr>
          <w:rFonts w:ascii="Simplified Arabic" w:hAnsi="Simplified Arabic" w:cs="Simplified Arabic" w:hint="cs"/>
          <w:sz w:val="32"/>
          <w:szCs w:val="32"/>
          <w:rtl/>
          <w:lang w:bidi="ar-SY"/>
        </w:rPr>
        <w:t xml:space="preserve"> الفن و</w:t>
      </w:r>
      <w:r w:rsidRPr="00693F45">
        <w:rPr>
          <w:rFonts w:ascii="Simplified Arabic" w:hAnsi="Simplified Arabic" w:cs="Simplified Arabic"/>
          <w:sz w:val="32"/>
          <w:szCs w:val="32"/>
          <w:rtl/>
          <w:lang w:bidi="ar-SY"/>
        </w:rPr>
        <w:t xml:space="preserve"> الحضارة ...</w:t>
      </w:r>
      <w:r w:rsidR="00B86ABA">
        <w:rPr>
          <w:rFonts w:ascii="Simplified Arabic" w:hAnsi="Simplified Arabic" w:cs="Simplified Arabic" w:hint="cs"/>
          <w:sz w:val="32"/>
          <w:szCs w:val="32"/>
          <w:rtl/>
          <w:lang w:bidi="ar-SY"/>
        </w:rPr>
        <w:t>.</w:t>
      </w:r>
    </w:p>
    <w:p w:rsidR="008958CE" w:rsidRPr="00693F45" w:rsidRDefault="008958CE" w:rsidP="00B54852">
      <w:pPr>
        <w:jc w:val="both"/>
        <w:rPr>
          <w:rFonts w:ascii="Simplified Arabic" w:hAnsi="Simplified Arabic" w:cs="Simplified Arabic"/>
          <w:sz w:val="32"/>
          <w:szCs w:val="32"/>
          <w:rtl/>
          <w:lang w:bidi="ar-SY"/>
        </w:rPr>
      </w:pPr>
    </w:p>
    <w:p w:rsidR="00894FAC" w:rsidRPr="00693F45" w:rsidRDefault="00894FAC" w:rsidP="00B54852">
      <w:pPr>
        <w:jc w:val="both"/>
        <w:rPr>
          <w:rFonts w:ascii="Simplified Arabic" w:hAnsi="Simplified Arabic" w:cs="Simplified Arabic"/>
          <w:sz w:val="32"/>
          <w:szCs w:val="32"/>
          <w:rtl/>
          <w:lang w:bidi="ar-SY"/>
        </w:rPr>
      </w:pPr>
    </w:p>
    <w:p w:rsidR="002B5AFF" w:rsidRPr="00063D59" w:rsidRDefault="002B5AFF" w:rsidP="00063D59">
      <w:pPr>
        <w:rPr>
          <w:b/>
          <w:bCs/>
          <w:sz w:val="36"/>
          <w:szCs w:val="36"/>
          <w:rtl/>
          <w:lang w:bidi="ar-SY"/>
        </w:rPr>
      </w:pPr>
    </w:p>
    <w:tbl>
      <w:tblPr>
        <w:bidiVisual/>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465"/>
        <w:gridCol w:w="3300"/>
      </w:tblGrid>
      <w:tr w:rsidR="00E43F99" w:rsidTr="006E60AE">
        <w:trPr>
          <w:trHeight w:val="1864"/>
        </w:trPr>
        <w:tc>
          <w:tcPr>
            <w:tcW w:w="9870" w:type="dxa"/>
            <w:gridSpan w:val="3"/>
          </w:tcPr>
          <w:p w:rsidR="00E43F99" w:rsidRDefault="00E43F99" w:rsidP="00B54852">
            <w:pPr>
              <w:jc w:val="both"/>
              <w:rPr>
                <w:sz w:val="32"/>
                <w:szCs w:val="32"/>
                <w:rtl/>
                <w:lang w:bidi="ar-SY"/>
              </w:rPr>
            </w:pPr>
          </w:p>
          <w:p w:rsidR="00E43F99" w:rsidRDefault="00E43F99" w:rsidP="00063D59">
            <w:pPr>
              <w:jc w:val="center"/>
              <w:rPr>
                <w:sz w:val="32"/>
                <w:szCs w:val="32"/>
                <w:rtl/>
                <w:lang w:bidi="ar-SY"/>
              </w:rPr>
            </w:pPr>
          </w:p>
          <w:p w:rsidR="00E43F99" w:rsidRPr="00063D59" w:rsidRDefault="00E43F99" w:rsidP="00063D59">
            <w:pPr>
              <w:jc w:val="center"/>
              <w:rPr>
                <w:b/>
                <w:bCs/>
                <w:sz w:val="48"/>
                <w:szCs w:val="48"/>
                <w:rtl/>
                <w:lang w:bidi="ar-SY"/>
              </w:rPr>
            </w:pPr>
            <w:r w:rsidRPr="00063D59">
              <w:rPr>
                <w:rFonts w:hint="cs"/>
                <w:b/>
                <w:bCs/>
                <w:sz w:val="48"/>
                <w:szCs w:val="48"/>
                <w:rtl/>
                <w:lang w:bidi="ar-SY"/>
              </w:rPr>
              <w:t>فهرس الصور و الأشكال</w:t>
            </w:r>
          </w:p>
          <w:p w:rsidR="00E43F99" w:rsidRDefault="00E43F99" w:rsidP="00B54852">
            <w:pPr>
              <w:jc w:val="both"/>
              <w:rPr>
                <w:sz w:val="32"/>
                <w:szCs w:val="32"/>
                <w:rtl/>
                <w:lang w:bidi="ar-SY"/>
              </w:rPr>
            </w:pPr>
          </w:p>
        </w:tc>
      </w:tr>
      <w:tr w:rsidR="001E2290" w:rsidTr="006E60AE">
        <w:trPr>
          <w:trHeight w:val="1420"/>
        </w:trPr>
        <w:tc>
          <w:tcPr>
            <w:tcW w:w="3105" w:type="dxa"/>
          </w:tcPr>
          <w:p w:rsidR="001E2290" w:rsidRDefault="001E2290" w:rsidP="00B54852">
            <w:pPr>
              <w:jc w:val="both"/>
              <w:rPr>
                <w:sz w:val="32"/>
                <w:szCs w:val="32"/>
                <w:rtl/>
                <w:lang w:bidi="ar-SY"/>
              </w:rPr>
            </w:pPr>
          </w:p>
          <w:p w:rsidR="001E2290" w:rsidRDefault="001E2290" w:rsidP="00B54852">
            <w:pPr>
              <w:jc w:val="both"/>
              <w:rPr>
                <w:sz w:val="32"/>
                <w:szCs w:val="32"/>
                <w:rtl/>
                <w:lang w:bidi="ar-SY"/>
              </w:rPr>
            </w:pPr>
            <w:r>
              <w:rPr>
                <w:rFonts w:hint="cs"/>
                <w:sz w:val="32"/>
                <w:szCs w:val="32"/>
                <w:rtl/>
                <w:lang w:bidi="ar-SY"/>
              </w:rPr>
              <w:t xml:space="preserve">          الصورة</w:t>
            </w:r>
          </w:p>
        </w:tc>
        <w:tc>
          <w:tcPr>
            <w:tcW w:w="3465" w:type="dxa"/>
          </w:tcPr>
          <w:p w:rsidR="001E2290" w:rsidRDefault="001E2290" w:rsidP="00B54852">
            <w:pPr>
              <w:jc w:val="both"/>
              <w:rPr>
                <w:sz w:val="32"/>
                <w:szCs w:val="32"/>
                <w:rtl/>
                <w:lang w:bidi="ar-SY"/>
              </w:rPr>
            </w:pPr>
          </w:p>
          <w:p w:rsidR="001E2290" w:rsidRDefault="001E2290" w:rsidP="00B54852">
            <w:pPr>
              <w:jc w:val="both"/>
              <w:rPr>
                <w:sz w:val="32"/>
                <w:szCs w:val="32"/>
                <w:rtl/>
                <w:lang w:bidi="ar-SY"/>
              </w:rPr>
            </w:pPr>
            <w:r>
              <w:rPr>
                <w:rFonts w:hint="cs"/>
                <w:sz w:val="32"/>
                <w:szCs w:val="32"/>
                <w:rtl/>
                <w:lang w:bidi="ar-SY"/>
              </w:rPr>
              <w:t xml:space="preserve">            الرقم</w:t>
            </w:r>
          </w:p>
        </w:tc>
        <w:tc>
          <w:tcPr>
            <w:tcW w:w="3300" w:type="dxa"/>
          </w:tcPr>
          <w:p w:rsidR="001E2290" w:rsidRDefault="001E2290" w:rsidP="00B54852">
            <w:pPr>
              <w:jc w:val="both"/>
              <w:rPr>
                <w:sz w:val="32"/>
                <w:szCs w:val="32"/>
                <w:rtl/>
                <w:lang w:bidi="ar-SY"/>
              </w:rPr>
            </w:pPr>
          </w:p>
          <w:p w:rsidR="001E2290" w:rsidRDefault="001E2290" w:rsidP="00B54852">
            <w:pPr>
              <w:jc w:val="both"/>
              <w:rPr>
                <w:sz w:val="32"/>
                <w:szCs w:val="32"/>
                <w:rtl/>
                <w:lang w:bidi="ar-SY"/>
              </w:rPr>
            </w:pPr>
            <w:r>
              <w:rPr>
                <w:rFonts w:hint="cs"/>
                <w:sz w:val="32"/>
                <w:szCs w:val="32"/>
                <w:rtl/>
                <w:lang w:bidi="ar-SY"/>
              </w:rPr>
              <w:t xml:space="preserve">          رقم الصفحة</w:t>
            </w:r>
          </w:p>
        </w:tc>
      </w:tr>
      <w:tr w:rsidR="001E2290" w:rsidTr="006E60AE">
        <w:trPr>
          <w:trHeight w:val="729"/>
        </w:trPr>
        <w:tc>
          <w:tcPr>
            <w:tcW w:w="3105" w:type="dxa"/>
          </w:tcPr>
          <w:p w:rsidR="001E2290" w:rsidRPr="001E2290" w:rsidRDefault="001E2290" w:rsidP="00063D59">
            <w:pPr>
              <w:jc w:val="center"/>
              <w:rPr>
                <w:sz w:val="36"/>
                <w:szCs w:val="36"/>
                <w:rtl/>
                <w:lang w:bidi="ar-SY"/>
              </w:rPr>
            </w:pPr>
            <w:r>
              <w:rPr>
                <w:rFonts w:hint="cs"/>
                <w:sz w:val="36"/>
                <w:szCs w:val="36"/>
                <w:rtl/>
                <w:lang w:bidi="ar-SY"/>
              </w:rPr>
              <w:t xml:space="preserve">سور الصين </w:t>
            </w:r>
            <w:proofErr w:type="gramStart"/>
            <w:r>
              <w:rPr>
                <w:rFonts w:hint="cs"/>
                <w:sz w:val="36"/>
                <w:szCs w:val="36"/>
                <w:rtl/>
                <w:lang w:bidi="ar-SY"/>
              </w:rPr>
              <w:t>العظيم</w:t>
            </w:r>
            <w:proofErr w:type="gramEnd"/>
          </w:p>
        </w:tc>
        <w:tc>
          <w:tcPr>
            <w:tcW w:w="3465" w:type="dxa"/>
          </w:tcPr>
          <w:p w:rsidR="001E2290" w:rsidRPr="001E2290" w:rsidRDefault="001E2290" w:rsidP="00B54852">
            <w:pPr>
              <w:jc w:val="both"/>
              <w:rPr>
                <w:sz w:val="36"/>
                <w:szCs w:val="36"/>
                <w:rtl/>
                <w:lang w:bidi="ar-SY"/>
              </w:rPr>
            </w:pPr>
            <w:r>
              <w:rPr>
                <w:rFonts w:hint="cs"/>
                <w:sz w:val="36"/>
                <w:szCs w:val="36"/>
                <w:rtl/>
                <w:lang w:bidi="ar-SY"/>
              </w:rPr>
              <w:t xml:space="preserve">          الأولى</w:t>
            </w:r>
          </w:p>
        </w:tc>
        <w:tc>
          <w:tcPr>
            <w:tcW w:w="3300" w:type="dxa"/>
          </w:tcPr>
          <w:p w:rsidR="001E2290" w:rsidRDefault="001E2290" w:rsidP="00B54852">
            <w:pPr>
              <w:jc w:val="both"/>
              <w:rPr>
                <w:sz w:val="32"/>
                <w:szCs w:val="32"/>
                <w:rtl/>
                <w:lang w:bidi="ar-SY"/>
              </w:rPr>
            </w:pPr>
            <w:r>
              <w:rPr>
                <w:rFonts w:hint="cs"/>
                <w:sz w:val="32"/>
                <w:szCs w:val="32"/>
                <w:rtl/>
                <w:lang w:bidi="ar-SY"/>
              </w:rPr>
              <w:t xml:space="preserve">               4</w:t>
            </w:r>
          </w:p>
        </w:tc>
      </w:tr>
      <w:tr w:rsidR="006E60AE" w:rsidTr="006E60AE">
        <w:trPr>
          <w:trHeight w:val="941"/>
        </w:trPr>
        <w:tc>
          <w:tcPr>
            <w:tcW w:w="3105" w:type="dxa"/>
          </w:tcPr>
          <w:p w:rsidR="006E60AE" w:rsidRPr="001E2290" w:rsidRDefault="006E60AE" w:rsidP="006E60AE">
            <w:pPr>
              <w:jc w:val="center"/>
              <w:rPr>
                <w:sz w:val="36"/>
                <w:szCs w:val="36"/>
                <w:rtl/>
                <w:lang w:bidi="ar-SY"/>
              </w:rPr>
            </w:pPr>
            <w:proofErr w:type="gramStart"/>
            <w:r>
              <w:rPr>
                <w:rFonts w:hint="cs"/>
                <w:sz w:val="36"/>
                <w:szCs w:val="36"/>
                <w:rtl/>
                <w:lang w:bidi="ar-SY"/>
              </w:rPr>
              <w:t>معبد</w:t>
            </w:r>
            <w:proofErr w:type="gramEnd"/>
            <w:r>
              <w:rPr>
                <w:rFonts w:hint="cs"/>
                <w:sz w:val="36"/>
                <w:szCs w:val="36"/>
                <w:rtl/>
                <w:lang w:bidi="ar-SY"/>
              </w:rPr>
              <w:t xml:space="preserve"> صيني</w:t>
            </w:r>
          </w:p>
        </w:tc>
        <w:tc>
          <w:tcPr>
            <w:tcW w:w="3465" w:type="dxa"/>
          </w:tcPr>
          <w:p w:rsidR="006E60AE" w:rsidRPr="001E2290" w:rsidRDefault="006E60AE" w:rsidP="00B54852">
            <w:pPr>
              <w:jc w:val="both"/>
              <w:rPr>
                <w:sz w:val="36"/>
                <w:szCs w:val="36"/>
                <w:rtl/>
                <w:lang w:bidi="ar-SY"/>
              </w:rPr>
            </w:pPr>
            <w:r>
              <w:rPr>
                <w:rFonts w:hint="cs"/>
                <w:sz w:val="36"/>
                <w:szCs w:val="36"/>
                <w:rtl/>
                <w:lang w:bidi="ar-SY"/>
              </w:rPr>
              <w:t xml:space="preserve">          الثانية</w:t>
            </w:r>
          </w:p>
        </w:tc>
        <w:tc>
          <w:tcPr>
            <w:tcW w:w="3300" w:type="dxa"/>
          </w:tcPr>
          <w:p w:rsidR="006E60AE" w:rsidRDefault="006E60AE" w:rsidP="00B54852">
            <w:pPr>
              <w:jc w:val="both"/>
              <w:rPr>
                <w:sz w:val="32"/>
                <w:szCs w:val="32"/>
                <w:rtl/>
                <w:lang w:bidi="ar-SY"/>
              </w:rPr>
            </w:pPr>
            <w:r>
              <w:rPr>
                <w:rFonts w:hint="cs"/>
                <w:sz w:val="32"/>
                <w:szCs w:val="32"/>
                <w:rtl/>
                <w:lang w:bidi="ar-SY"/>
              </w:rPr>
              <w:t xml:space="preserve">               6</w:t>
            </w:r>
          </w:p>
        </w:tc>
      </w:tr>
      <w:tr w:rsidR="006E60AE" w:rsidTr="006E60AE">
        <w:trPr>
          <w:trHeight w:val="865"/>
        </w:trPr>
        <w:tc>
          <w:tcPr>
            <w:tcW w:w="3105" w:type="dxa"/>
          </w:tcPr>
          <w:p w:rsidR="006E60AE" w:rsidRDefault="006E60AE" w:rsidP="006E60AE">
            <w:pPr>
              <w:jc w:val="center"/>
              <w:rPr>
                <w:sz w:val="32"/>
                <w:szCs w:val="32"/>
                <w:rtl/>
                <w:lang w:bidi="ar-SY"/>
              </w:rPr>
            </w:pPr>
            <w:r>
              <w:rPr>
                <w:rFonts w:hint="cs"/>
                <w:sz w:val="32"/>
                <w:szCs w:val="32"/>
                <w:rtl/>
                <w:lang w:bidi="ar-SY"/>
              </w:rPr>
              <w:t xml:space="preserve">مبنى </w:t>
            </w:r>
            <w:proofErr w:type="spellStart"/>
            <w:r>
              <w:rPr>
                <w:rFonts w:hint="cs"/>
                <w:sz w:val="32"/>
                <w:szCs w:val="32"/>
                <w:rtl/>
                <w:lang w:bidi="ar-SY"/>
              </w:rPr>
              <w:t>باغودا</w:t>
            </w:r>
            <w:proofErr w:type="spellEnd"/>
          </w:p>
        </w:tc>
        <w:tc>
          <w:tcPr>
            <w:tcW w:w="3465" w:type="dxa"/>
          </w:tcPr>
          <w:p w:rsidR="006E60AE" w:rsidRPr="001E2290" w:rsidRDefault="006E60AE" w:rsidP="00B54852">
            <w:pPr>
              <w:jc w:val="both"/>
              <w:rPr>
                <w:sz w:val="36"/>
                <w:szCs w:val="36"/>
                <w:rtl/>
                <w:lang w:bidi="ar-SY"/>
              </w:rPr>
            </w:pPr>
            <w:r>
              <w:rPr>
                <w:rFonts w:hint="cs"/>
                <w:sz w:val="36"/>
                <w:szCs w:val="36"/>
                <w:rtl/>
                <w:lang w:bidi="ar-SY"/>
              </w:rPr>
              <w:t xml:space="preserve">          الثالثة</w:t>
            </w:r>
          </w:p>
        </w:tc>
        <w:tc>
          <w:tcPr>
            <w:tcW w:w="3300" w:type="dxa"/>
          </w:tcPr>
          <w:p w:rsidR="006E60AE" w:rsidRDefault="006E60AE" w:rsidP="00B54852">
            <w:pPr>
              <w:jc w:val="both"/>
              <w:rPr>
                <w:sz w:val="32"/>
                <w:szCs w:val="32"/>
                <w:rtl/>
                <w:lang w:bidi="ar-SY"/>
              </w:rPr>
            </w:pPr>
            <w:r>
              <w:rPr>
                <w:rFonts w:hint="cs"/>
                <w:sz w:val="32"/>
                <w:szCs w:val="32"/>
                <w:rtl/>
                <w:lang w:bidi="ar-SY"/>
              </w:rPr>
              <w:t xml:space="preserve">               6</w:t>
            </w:r>
          </w:p>
        </w:tc>
      </w:tr>
      <w:tr w:rsidR="006E60AE" w:rsidTr="006E60AE">
        <w:trPr>
          <w:trHeight w:val="967"/>
        </w:trPr>
        <w:tc>
          <w:tcPr>
            <w:tcW w:w="3105" w:type="dxa"/>
          </w:tcPr>
          <w:p w:rsidR="006E60AE" w:rsidRDefault="006E60AE" w:rsidP="006E60AE">
            <w:pPr>
              <w:jc w:val="center"/>
              <w:rPr>
                <w:sz w:val="32"/>
                <w:szCs w:val="32"/>
                <w:rtl/>
                <w:lang w:bidi="ar-SY"/>
              </w:rPr>
            </w:pPr>
            <w:proofErr w:type="gramStart"/>
            <w:r>
              <w:rPr>
                <w:rFonts w:hint="cs"/>
                <w:sz w:val="32"/>
                <w:szCs w:val="32"/>
                <w:rtl/>
                <w:lang w:bidi="ar-SY"/>
              </w:rPr>
              <w:t>تمثال</w:t>
            </w:r>
            <w:proofErr w:type="gramEnd"/>
            <w:r>
              <w:rPr>
                <w:rFonts w:hint="cs"/>
                <w:sz w:val="32"/>
                <w:szCs w:val="32"/>
                <w:rtl/>
                <w:lang w:bidi="ar-SY"/>
              </w:rPr>
              <w:t xml:space="preserve"> لحارس الصيني</w:t>
            </w:r>
          </w:p>
        </w:tc>
        <w:tc>
          <w:tcPr>
            <w:tcW w:w="3465" w:type="dxa"/>
          </w:tcPr>
          <w:p w:rsidR="006E60AE" w:rsidRPr="001E2290" w:rsidRDefault="006E60AE" w:rsidP="00B54852">
            <w:pPr>
              <w:jc w:val="both"/>
              <w:rPr>
                <w:sz w:val="36"/>
                <w:szCs w:val="36"/>
                <w:rtl/>
                <w:lang w:bidi="ar-SY"/>
              </w:rPr>
            </w:pPr>
            <w:r>
              <w:rPr>
                <w:rFonts w:hint="cs"/>
                <w:sz w:val="36"/>
                <w:szCs w:val="36"/>
                <w:rtl/>
                <w:lang w:bidi="ar-SY"/>
              </w:rPr>
              <w:t xml:space="preserve">          الرابعة</w:t>
            </w:r>
          </w:p>
        </w:tc>
        <w:tc>
          <w:tcPr>
            <w:tcW w:w="3300" w:type="dxa"/>
          </w:tcPr>
          <w:p w:rsidR="006E60AE" w:rsidRDefault="006E60AE" w:rsidP="00B54852">
            <w:pPr>
              <w:jc w:val="both"/>
              <w:rPr>
                <w:sz w:val="32"/>
                <w:szCs w:val="32"/>
                <w:rtl/>
                <w:lang w:bidi="ar-SY"/>
              </w:rPr>
            </w:pPr>
            <w:r>
              <w:rPr>
                <w:rFonts w:hint="cs"/>
                <w:sz w:val="32"/>
                <w:szCs w:val="32"/>
                <w:rtl/>
                <w:lang w:bidi="ar-SY"/>
              </w:rPr>
              <w:t xml:space="preserve">               9</w:t>
            </w:r>
          </w:p>
        </w:tc>
      </w:tr>
      <w:tr w:rsidR="006E60AE" w:rsidTr="006E60AE">
        <w:trPr>
          <w:trHeight w:val="995"/>
        </w:trPr>
        <w:tc>
          <w:tcPr>
            <w:tcW w:w="3105" w:type="dxa"/>
          </w:tcPr>
          <w:p w:rsidR="006E60AE" w:rsidRPr="001148B5" w:rsidRDefault="006E60AE" w:rsidP="006E60AE">
            <w:pPr>
              <w:jc w:val="center"/>
              <w:rPr>
                <w:sz w:val="36"/>
                <w:szCs w:val="36"/>
                <w:rtl/>
                <w:lang w:bidi="ar-SY"/>
              </w:rPr>
            </w:pPr>
            <w:r>
              <w:rPr>
                <w:rFonts w:hint="cs"/>
                <w:sz w:val="36"/>
                <w:szCs w:val="36"/>
                <w:rtl/>
                <w:lang w:bidi="ar-SY"/>
              </w:rPr>
              <w:t>مغارة الألف بوذا</w:t>
            </w:r>
          </w:p>
        </w:tc>
        <w:tc>
          <w:tcPr>
            <w:tcW w:w="3465" w:type="dxa"/>
          </w:tcPr>
          <w:p w:rsidR="006E60AE" w:rsidRPr="001E2290" w:rsidRDefault="006E60AE" w:rsidP="00B54852">
            <w:pPr>
              <w:tabs>
                <w:tab w:val="left" w:pos="969"/>
              </w:tabs>
              <w:jc w:val="both"/>
              <w:rPr>
                <w:sz w:val="36"/>
                <w:szCs w:val="36"/>
                <w:rtl/>
                <w:lang w:bidi="ar-SY"/>
              </w:rPr>
            </w:pPr>
            <w:r>
              <w:rPr>
                <w:sz w:val="36"/>
                <w:szCs w:val="36"/>
                <w:rtl/>
                <w:lang w:bidi="ar-SY"/>
              </w:rPr>
              <w:tab/>
            </w:r>
            <w:r>
              <w:rPr>
                <w:rFonts w:hint="cs"/>
                <w:sz w:val="36"/>
                <w:szCs w:val="36"/>
                <w:rtl/>
                <w:lang w:bidi="ar-SY"/>
              </w:rPr>
              <w:t>الخامسة</w:t>
            </w:r>
          </w:p>
        </w:tc>
        <w:tc>
          <w:tcPr>
            <w:tcW w:w="3300" w:type="dxa"/>
          </w:tcPr>
          <w:p w:rsidR="006E60AE" w:rsidRDefault="006E60AE" w:rsidP="00B54852">
            <w:pPr>
              <w:jc w:val="both"/>
              <w:rPr>
                <w:sz w:val="32"/>
                <w:szCs w:val="32"/>
                <w:rtl/>
                <w:lang w:bidi="ar-SY"/>
              </w:rPr>
            </w:pPr>
            <w:r>
              <w:rPr>
                <w:rFonts w:hint="cs"/>
                <w:sz w:val="32"/>
                <w:szCs w:val="32"/>
                <w:rtl/>
                <w:lang w:bidi="ar-SY"/>
              </w:rPr>
              <w:t xml:space="preserve">               9</w:t>
            </w:r>
          </w:p>
        </w:tc>
      </w:tr>
      <w:tr w:rsidR="006E60AE" w:rsidTr="006E60AE">
        <w:trPr>
          <w:trHeight w:val="1123"/>
        </w:trPr>
        <w:tc>
          <w:tcPr>
            <w:tcW w:w="3105" w:type="dxa"/>
          </w:tcPr>
          <w:p w:rsidR="006E60AE" w:rsidRPr="001148B5" w:rsidRDefault="006E60AE" w:rsidP="006E60AE">
            <w:pPr>
              <w:jc w:val="center"/>
              <w:rPr>
                <w:sz w:val="36"/>
                <w:szCs w:val="36"/>
                <w:rtl/>
                <w:lang w:bidi="ar-SY"/>
              </w:rPr>
            </w:pPr>
            <w:proofErr w:type="gramStart"/>
            <w:r>
              <w:rPr>
                <w:rFonts w:hint="cs"/>
                <w:sz w:val="36"/>
                <w:szCs w:val="36"/>
                <w:rtl/>
                <w:lang w:bidi="ar-SY"/>
              </w:rPr>
              <w:t>حصان</w:t>
            </w:r>
            <w:proofErr w:type="gramEnd"/>
            <w:r>
              <w:rPr>
                <w:rFonts w:hint="cs"/>
                <w:sz w:val="36"/>
                <w:szCs w:val="36"/>
                <w:rtl/>
                <w:lang w:bidi="ar-SY"/>
              </w:rPr>
              <w:t xml:space="preserve"> بالتصوير</w:t>
            </w:r>
          </w:p>
        </w:tc>
        <w:tc>
          <w:tcPr>
            <w:tcW w:w="3465" w:type="dxa"/>
          </w:tcPr>
          <w:p w:rsidR="006E60AE" w:rsidRPr="001E2290" w:rsidRDefault="006E60AE" w:rsidP="00B54852">
            <w:pPr>
              <w:jc w:val="both"/>
              <w:rPr>
                <w:sz w:val="36"/>
                <w:szCs w:val="36"/>
                <w:rtl/>
                <w:lang w:bidi="ar-SY"/>
              </w:rPr>
            </w:pPr>
            <w:r>
              <w:rPr>
                <w:rFonts w:hint="cs"/>
                <w:sz w:val="36"/>
                <w:szCs w:val="36"/>
                <w:rtl/>
                <w:lang w:bidi="ar-SY"/>
              </w:rPr>
              <w:t xml:space="preserve">          السادسة</w:t>
            </w:r>
          </w:p>
        </w:tc>
        <w:tc>
          <w:tcPr>
            <w:tcW w:w="3300" w:type="dxa"/>
          </w:tcPr>
          <w:p w:rsidR="006E60AE" w:rsidRDefault="006E60AE" w:rsidP="00B54852">
            <w:pPr>
              <w:jc w:val="both"/>
              <w:rPr>
                <w:sz w:val="32"/>
                <w:szCs w:val="32"/>
                <w:rtl/>
                <w:lang w:bidi="ar-SY"/>
              </w:rPr>
            </w:pPr>
            <w:r>
              <w:rPr>
                <w:rFonts w:hint="cs"/>
                <w:sz w:val="32"/>
                <w:szCs w:val="32"/>
                <w:rtl/>
                <w:lang w:bidi="ar-SY"/>
              </w:rPr>
              <w:t xml:space="preserve">               10</w:t>
            </w:r>
          </w:p>
        </w:tc>
      </w:tr>
    </w:tbl>
    <w:p w:rsidR="00722443" w:rsidRDefault="00722443" w:rsidP="00B54852">
      <w:pPr>
        <w:jc w:val="both"/>
        <w:rPr>
          <w:sz w:val="32"/>
          <w:szCs w:val="32"/>
          <w:rtl/>
          <w:lang w:bidi="ar-SY"/>
        </w:rPr>
      </w:pPr>
    </w:p>
    <w:p w:rsidR="00722443" w:rsidRDefault="00722443" w:rsidP="00B54852">
      <w:pPr>
        <w:jc w:val="both"/>
        <w:rPr>
          <w:sz w:val="32"/>
          <w:szCs w:val="32"/>
          <w:rtl/>
          <w:lang w:bidi="ar-SY"/>
        </w:rPr>
      </w:pPr>
    </w:p>
    <w:p w:rsidR="00722443" w:rsidRDefault="00722443" w:rsidP="00B54852">
      <w:pPr>
        <w:jc w:val="both"/>
        <w:rPr>
          <w:sz w:val="32"/>
          <w:szCs w:val="32"/>
          <w:rtl/>
          <w:lang w:bidi="ar-SY"/>
        </w:rPr>
      </w:pPr>
    </w:p>
    <w:p w:rsidR="00722443" w:rsidRDefault="00722443" w:rsidP="00B54852">
      <w:pPr>
        <w:jc w:val="both"/>
        <w:rPr>
          <w:sz w:val="32"/>
          <w:szCs w:val="32"/>
          <w:rtl/>
          <w:lang w:bidi="ar-SY"/>
        </w:rPr>
      </w:pPr>
    </w:p>
    <w:p w:rsidR="00722443" w:rsidRDefault="00722443" w:rsidP="00B54852">
      <w:pPr>
        <w:jc w:val="both"/>
        <w:rPr>
          <w:sz w:val="32"/>
          <w:szCs w:val="32"/>
          <w:rtl/>
          <w:lang w:bidi="ar-SY"/>
        </w:rPr>
      </w:pPr>
    </w:p>
    <w:p w:rsidR="006E60AE" w:rsidRDefault="006E60AE" w:rsidP="00B54852">
      <w:pPr>
        <w:jc w:val="both"/>
        <w:rPr>
          <w:sz w:val="32"/>
          <w:szCs w:val="32"/>
          <w:rtl/>
          <w:lang w:bidi="ar-SY"/>
        </w:rPr>
      </w:pPr>
    </w:p>
    <w:p w:rsidR="006E60AE" w:rsidRDefault="006E60AE" w:rsidP="00B54852">
      <w:pPr>
        <w:jc w:val="both"/>
        <w:rPr>
          <w:sz w:val="32"/>
          <w:szCs w:val="32"/>
          <w:rtl/>
          <w:lang w:bidi="ar-SY"/>
        </w:rPr>
      </w:pPr>
    </w:p>
    <w:p w:rsidR="00722443" w:rsidRDefault="00722443" w:rsidP="00B54852">
      <w:pPr>
        <w:jc w:val="both"/>
        <w:rPr>
          <w:sz w:val="32"/>
          <w:szCs w:val="32"/>
          <w:rtl/>
          <w:lang w:bidi="ar-SY"/>
        </w:rPr>
      </w:pPr>
    </w:p>
    <w:p w:rsidR="00722443" w:rsidRPr="006E60AE" w:rsidRDefault="00722443" w:rsidP="006E60AE">
      <w:pPr>
        <w:jc w:val="center"/>
        <w:rPr>
          <w:b/>
          <w:bCs/>
          <w:sz w:val="44"/>
          <w:szCs w:val="44"/>
          <w:rtl/>
          <w:lang w:bidi="ar-SY"/>
        </w:rPr>
      </w:pPr>
      <w:proofErr w:type="gramStart"/>
      <w:r w:rsidRPr="006E60AE">
        <w:rPr>
          <w:rFonts w:hint="cs"/>
          <w:b/>
          <w:bCs/>
          <w:sz w:val="44"/>
          <w:szCs w:val="44"/>
          <w:rtl/>
          <w:lang w:bidi="ar-SY"/>
        </w:rPr>
        <w:lastRenderedPageBreak/>
        <w:t>مصادر</w:t>
      </w:r>
      <w:proofErr w:type="gramEnd"/>
      <w:r w:rsidRPr="006E60AE">
        <w:rPr>
          <w:rFonts w:hint="cs"/>
          <w:b/>
          <w:bCs/>
          <w:sz w:val="44"/>
          <w:szCs w:val="44"/>
          <w:rtl/>
          <w:lang w:bidi="ar-SY"/>
        </w:rPr>
        <w:t xml:space="preserve"> و مراجع</w:t>
      </w:r>
    </w:p>
    <w:p w:rsidR="006E60AE" w:rsidRDefault="00722443" w:rsidP="00B54852">
      <w:pPr>
        <w:jc w:val="both"/>
        <w:rPr>
          <w:sz w:val="44"/>
          <w:szCs w:val="44"/>
          <w:rtl/>
          <w:lang w:bidi="ar-SY"/>
        </w:rPr>
      </w:pPr>
      <w:proofErr w:type="gramStart"/>
      <w:r>
        <w:rPr>
          <w:rFonts w:hint="cs"/>
          <w:sz w:val="44"/>
          <w:szCs w:val="44"/>
          <w:rtl/>
          <w:lang w:bidi="ar-SY"/>
        </w:rPr>
        <w:t>الفن</w:t>
      </w:r>
      <w:proofErr w:type="gramEnd"/>
      <w:r>
        <w:rPr>
          <w:rFonts w:hint="cs"/>
          <w:sz w:val="44"/>
          <w:szCs w:val="44"/>
          <w:rtl/>
          <w:lang w:bidi="ar-SY"/>
        </w:rPr>
        <w:t xml:space="preserve"> الهندي (الدرس السادس) </w:t>
      </w:r>
    </w:p>
    <w:p w:rsidR="00722443" w:rsidRDefault="00722443" w:rsidP="00B54852">
      <w:pPr>
        <w:jc w:val="both"/>
        <w:rPr>
          <w:sz w:val="44"/>
          <w:szCs w:val="44"/>
          <w:rtl/>
          <w:lang w:bidi="ar-SY"/>
        </w:rPr>
      </w:pPr>
      <w:r>
        <w:rPr>
          <w:rFonts w:hint="cs"/>
          <w:sz w:val="44"/>
          <w:szCs w:val="44"/>
          <w:rtl/>
          <w:lang w:bidi="ar-SY"/>
        </w:rPr>
        <w:t xml:space="preserve">تاريخ العلم و </w:t>
      </w:r>
      <w:proofErr w:type="gramStart"/>
      <w:r>
        <w:rPr>
          <w:rFonts w:hint="cs"/>
          <w:sz w:val="44"/>
          <w:szCs w:val="44"/>
          <w:rtl/>
          <w:lang w:bidi="ar-SY"/>
        </w:rPr>
        <w:t>الحضارة</w:t>
      </w:r>
      <w:proofErr w:type="gramEnd"/>
      <w:r>
        <w:rPr>
          <w:rFonts w:hint="cs"/>
          <w:sz w:val="44"/>
          <w:szCs w:val="44"/>
          <w:rtl/>
          <w:lang w:bidi="ar-SY"/>
        </w:rPr>
        <w:t xml:space="preserve"> في الصين </w:t>
      </w:r>
    </w:p>
    <w:p w:rsidR="00722443" w:rsidRDefault="004404CB" w:rsidP="00B54852">
      <w:pPr>
        <w:jc w:val="both"/>
        <w:rPr>
          <w:sz w:val="44"/>
          <w:szCs w:val="44"/>
          <w:rtl/>
          <w:lang w:bidi="ar-SY"/>
        </w:rPr>
      </w:pPr>
      <w:r>
        <w:rPr>
          <w:rFonts w:hint="cs"/>
          <w:sz w:val="44"/>
          <w:szCs w:val="44"/>
          <w:rtl/>
          <w:lang w:bidi="ar-SY"/>
        </w:rPr>
        <w:t>تاريخ الفكر الصيني.</w:t>
      </w:r>
    </w:p>
    <w:p w:rsidR="003E52C4" w:rsidRDefault="003E52C4" w:rsidP="00B54852">
      <w:pPr>
        <w:jc w:val="both"/>
        <w:rPr>
          <w:sz w:val="44"/>
          <w:szCs w:val="44"/>
          <w:rtl/>
          <w:lang w:bidi="ar-SY"/>
        </w:rPr>
      </w:pPr>
    </w:p>
    <w:p w:rsidR="003E52C4" w:rsidRDefault="003E52C4" w:rsidP="00B54852">
      <w:pPr>
        <w:jc w:val="both"/>
        <w:rPr>
          <w:sz w:val="44"/>
          <w:szCs w:val="44"/>
          <w:rtl/>
          <w:lang w:bidi="ar-SY"/>
        </w:rPr>
      </w:pPr>
    </w:p>
    <w:p w:rsidR="00722443" w:rsidRDefault="00722443" w:rsidP="00B54852">
      <w:pPr>
        <w:jc w:val="both"/>
        <w:rPr>
          <w:sz w:val="44"/>
          <w:szCs w:val="44"/>
          <w:rtl/>
          <w:lang w:bidi="ar-SY"/>
        </w:rPr>
      </w:pPr>
    </w:p>
    <w:p w:rsidR="00722443" w:rsidRPr="00722443" w:rsidRDefault="00722443" w:rsidP="00B54852">
      <w:pPr>
        <w:jc w:val="both"/>
        <w:rPr>
          <w:sz w:val="44"/>
          <w:szCs w:val="44"/>
          <w:rtl/>
          <w:lang w:bidi="ar-SY"/>
        </w:rPr>
      </w:pPr>
    </w:p>
    <w:sectPr w:rsidR="00722443" w:rsidRPr="00722443" w:rsidSect="00F55D05">
      <w:footerReference w:type="default" r:id="rId17"/>
      <w:pgSz w:w="11906" w:h="16838"/>
      <w:pgMar w:top="720" w:right="720" w:bottom="720" w:left="720" w:header="708" w:footer="708"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EA5" w:rsidRDefault="00710EA5" w:rsidP="00700D91">
      <w:pPr>
        <w:spacing w:after="0" w:line="240" w:lineRule="auto"/>
      </w:pPr>
      <w:r>
        <w:separator/>
      </w:r>
    </w:p>
  </w:endnote>
  <w:endnote w:type="continuationSeparator" w:id="0">
    <w:p w:rsidR="00710EA5" w:rsidRDefault="00710EA5" w:rsidP="00700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86946335"/>
      <w:docPartObj>
        <w:docPartGallery w:val="Page Numbers (Bottom of Page)"/>
        <w:docPartUnique/>
      </w:docPartObj>
    </w:sdtPr>
    <w:sdtEndPr/>
    <w:sdtContent>
      <w:p w:rsidR="002A65A7" w:rsidRDefault="00BC31AD">
        <w:pPr>
          <w:pStyle w:val="a9"/>
        </w:pPr>
        <w:r>
          <w:rPr>
            <w:noProof/>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bottom</wp:align>
                  </wp:positionV>
                  <wp:extent cx="2125980" cy="2054860"/>
                  <wp:effectExtent l="0" t="635" r="7620" b="190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5A7" w:rsidRDefault="00962C7D">
                              <w:pPr>
                                <w:jc w:val="center"/>
                                <w:rPr>
                                  <w:szCs w:val="72"/>
                                </w:rPr>
                              </w:pPr>
                              <w:r>
                                <w:fldChar w:fldCharType="begin"/>
                              </w:r>
                              <w:r w:rsidR="004A733A">
                                <w:instrText xml:space="preserve"> PAGE    \* MERGEFORMAT </w:instrText>
                              </w:r>
                              <w:r>
                                <w:fldChar w:fldCharType="separate"/>
                              </w:r>
                              <w:r w:rsidR="00F447D8" w:rsidRPr="00F447D8">
                                <w:rPr>
                                  <w:rFonts w:asciiTheme="majorHAnsi" w:hAnsiTheme="majorHAnsi" w:cs="Cambria"/>
                                  <w:noProof/>
                                  <w:color w:val="FFFFFF" w:themeColor="background1"/>
                                  <w:sz w:val="72"/>
                                  <w:szCs w:val="72"/>
                                  <w:rtl/>
                                  <w:lang w:val="ar-SA"/>
                                </w:rPr>
                                <w:t>1</w:t>
                              </w:r>
                              <w:r>
                                <w:rPr>
                                  <w:rFonts w:asciiTheme="majorHAnsi" w:hAnsiTheme="majorHAnsi" w:cs="Cambria"/>
                                  <w:noProof/>
                                  <w:color w:val="FFFFFF" w:themeColor="background1"/>
                                  <w:sz w:val="72"/>
                                  <w:szCs w:val="72"/>
                                  <w:lang w:val="ar-S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7" type="#_x0000_t5" style="position:absolute;left:0;text-align:left;margin-left:0;margin-top:0;width:167.4pt;height:161.8pt;flip:x;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" adj="21600" fillcolor="#d2eaf1 [824]" stroked="f">
                  <v:textbox>
                    <w:txbxContent>
                      <w:p w:rsidR="002A65A7" w:rsidRDefault="00962C7D">
                        <w:pPr>
                          <w:jc w:val="center"/>
                          <w:rPr>
                            <w:szCs w:val="72"/>
                          </w:rPr>
                        </w:pPr>
                        <w:r>
                          <w:fldChar w:fldCharType="begin"/>
                        </w:r>
                        <w:r w:rsidR="004A733A">
                          <w:instrText xml:space="preserve"> PAGE    \* MERGEFORMAT </w:instrText>
                        </w:r>
                        <w:r>
                          <w:fldChar w:fldCharType="separate"/>
                        </w:r>
                        <w:r w:rsidR="00F447D8" w:rsidRPr="00F447D8">
                          <w:rPr>
                            <w:rFonts w:asciiTheme="majorHAnsi" w:hAnsiTheme="majorHAnsi" w:cs="Cambria"/>
                            <w:noProof/>
                            <w:color w:val="FFFFFF" w:themeColor="background1"/>
                            <w:sz w:val="72"/>
                            <w:szCs w:val="72"/>
                            <w:rtl/>
                            <w:lang w:val="ar-SA"/>
                          </w:rPr>
                          <w:t>1</w:t>
                        </w:r>
                        <w:r>
                          <w:rPr>
                            <w:rFonts w:asciiTheme="majorHAnsi" w:hAnsiTheme="majorHAnsi" w:cs="Cambria"/>
                            <w:noProof/>
                            <w:color w:val="FFFFFF" w:themeColor="background1"/>
                            <w:sz w:val="72"/>
                            <w:szCs w:val="72"/>
                            <w:lang w:val="ar-SA"/>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EA5" w:rsidRDefault="00710EA5" w:rsidP="00700D91">
      <w:pPr>
        <w:spacing w:after="0" w:line="240" w:lineRule="auto"/>
      </w:pPr>
      <w:r>
        <w:separator/>
      </w:r>
    </w:p>
  </w:footnote>
  <w:footnote w:type="continuationSeparator" w:id="0">
    <w:p w:rsidR="00710EA5" w:rsidRDefault="00710EA5" w:rsidP="00700D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60908"/>
    <w:multiLevelType w:val="hybridMultilevel"/>
    <w:tmpl w:val="509E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6269F"/>
    <w:multiLevelType w:val="hybridMultilevel"/>
    <w:tmpl w:val="2D4AE490"/>
    <w:lvl w:ilvl="0" w:tplc="DC1E284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424969"/>
    <w:multiLevelType w:val="hybridMultilevel"/>
    <w:tmpl w:val="EA241538"/>
    <w:lvl w:ilvl="0" w:tplc="A72A9BA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91"/>
    <w:rsid w:val="0000003F"/>
    <w:rsid w:val="00010E56"/>
    <w:rsid w:val="0004265E"/>
    <w:rsid w:val="00051FD2"/>
    <w:rsid w:val="00055F06"/>
    <w:rsid w:val="00063D59"/>
    <w:rsid w:val="00072A6A"/>
    <w:rsid w:val="000935E9"/>
    <w:rsid w:val="000B27D1"/>
    <w:rsid w:val="000B6411"/>
    <w:rsid w:val="000F62E0"/>
    <w:rsid w:val="001062F6"/>
    <w:rsid w:val="001148B5"/>
    <w:rsid w:val="00162A81"/>
    <w:rsid w:val="0017360F"/>
    <w:rsid w:val="00175D2F"/>
    <w:rsid w:val="00182651"/>
    <w:rsid w:val="001C03A1"/>
    <w:rsid w:val="001D65F5"/>
    <w:rsid w:val="001D676F"/>
    <w:rsid w:val="001E2290"/>
    <w:rsid w:val="001E79E3"/>
    <w:rsid w:val="00250505"/>
    <w:rsid w:val="00281389"/>
    <w:rsid w:val="00296668"/>
    <w:rsid w:val="00297ED5"/>
    <w:rsid w:val="002A5F6A"/>
    <w:rsid w:val="002A65A7"/>
    <w:rsid w:val="002B5AFF"/>
    <w:rsid w:val="002D5C36"/>
    <w:rsid w:val="0030120C"/>
    <w:rsid w:val="0031452D"/>
    <w:rsid w:val="00352C00"/>
    <w:rsid w:val="00352FD2"/>
    <w:rsid w:val="003546A9"/>
    <w:rsid w:val="00384A7A"/>
    <w:rsid w:val="00396E35"/>
    <w:rsid w:val="003A4BC2"/>
    <w:rsid w:val="003E3FFE"/>
    <w:rsid w:val="003E52C4"/>
    <w:rsid w:val="004040D2"/>
    <w:rsid w:val="004115AB"/>
    <w:rsid w:val="00417280"/>
    <w:rsid w:val="004402DC"/>
    <w:rsid w:val="004404CB"/>
    <w:rsid w:val="00440DF9"/>
    <w:rsid w:val="00477561"/>
    <w:rsid w:val="004921BB"/>
    <w:rsid w:val="004A733A"/>
    <w:rsid w:val="004B3A27"/>
    <w:rsid w:val="00515156"/>
    <w:rsid w:val="00540C5A"/>
    <w:rsid w:val="0059003D"/>
    <w:rsid w:val="00592C2B"/>
    <w:rsid w:val="00593AA6"/>
    <w:rsid w:val="00597D33"/>
    <w:rsid w:val="005B019A"/>
    <w:rsid w:val="005D1539"/>
    <w:rsid w:val="005D382C"/>
    <w:rsid w:val="005E1BBE"/>
    <w:rsid w:val="006134AD"/>
    <w:rsid w:val="00652C5F"/>
    <w:rsid w:val="00657516"/>
    <w:rsid w:val="00663B7D"/>
    <w:rsid w:val="00693F45"/>
    <w:rsid w:val="006C71AD"/>
    <w:rsid w:val="006E0F5D"/>
    <w:rsid w:val="006E60AE"/>
    <w:rsid w:val="00700D91"/>
    <w:rsid w:val="00710EA5"/>
    <w:rsid w:val="00715674"/>
    <w:rsid w:val="00722443"/>
    <w:rsid w:val="00740C3D"/>
    <w:rsid w:val="0075598F"/>
    <w:rsid w:val="00757A5A"/>
    <w:rsid w:val="00765D0E"/>
    <w:rsid w:val="007C5C92"/>
    <w:rsid w:val="00831F83"/>
    <w:rsid w:val="008438EA"/>
    <w:rsid w:val="00853DD1"/>
    <w:rsid w:val="00886E31"/>
    <w:rsid w:val="00894FAC"/>
    <w:rsid w:val="008958CE"/>
    <w:rsid w:val="0089792B"/>
    <w:rsid w:val="008D6615"/>
    <w:rsid w:val="008E0021"/>
    <w:rsid w:val="008E6E48"/>
    <w:rsid w:val="009344DC"/>
    <w:rsid w:val="00954B53"/>
    <w:rsid w:val="00957D91"/>
    <w:rsid w:val="00962C7D"/>
    <w:rsid w:val="00967B63"/>
    <w:rsid w:val="00977BB1"/>
    <w:rsid w:val="00982A6D"/>
    <w:rsid w:val="009A3535"/>
    <w:rsid w:val="009B1F63"/>
    <w:rsid w:val="00AA3D9E"/>
    <w:rsid w:val="00AB716A"/>
    <w:rsid w:val="00AC4204"/>
    <w:rsid w:val="00AD2ABC"/>
    <w:rsid w:val="00AF285E"/>
    <w:rsid w:val="00B133C2"/>
    <w:rsid w:val="00B13FC7"/>
    <w:rsid w:val="00B22347"/>
    <w:rsid w:val="00B31C5E"/>
    <w:rsid w:val="00B43830"/>
    <w:rsid w:val="00B44F66"/>
    <w:rsid w:val="00B54852"/>
    <w:rsid w:val="00B57ECD"/>
    <w:rsid w:val="00B61450"/>
    <w:rsid w:val="00B74824"/>
    <w:rsid w:val="00B8026F"/>
    <w:rsid w:val="00B82043"/>
    <w:rsid w:val="00B823DF"/>
    <w:rsid w:val="00B84A8D"/>
    <w:rsid w:val="00B86ABA"/>
    <w:rsid w:val="00BC31AD"/>
    <w:rsid w:val="00BE2743"/>
    <w:rsid w:val="00C44735"/>
    <w:rsid w:val="00C46C70"/>
    <w:rsid w:val="00C47F27"/>
    <w:rsid w:val="00C54754"/>
    <w:rsid w:val="00C64191"/>
    <w:rsid w:val="00C66A0C"/>
    <w:rsid w:val="00C67BC9"/>
    <w:rsid w:val="00C77579"/>
    <w:rsid w:val="00CA132F"/>
    <w:rsid w:val="00CB14F6"/>
    <w:rsid w:val="00CC0600"/>
    <w:rsid w:val="00CC1048"/>
    <w:rsid w:val="00CC64FD"/>
    <w:rsid w:val="00CE2EE1"/>
    <w:rsid w:val="00CF4C24"/>
    <w:rsid w:val="00D03495"/>
    <w:rsid w:val="00D06A96"/>
    <w:rsid w:val="00D071E3"/>
    <w:rsid w:val="00D1147E"/>
    <w:rsid w:val="00D17905"/>
    <w:rsid w:val="00D31304"/>
    <w:rsid w:val="00D31715"/>
    <w:rsid w:val="00D658D2"/>
    <w:rsid w:val="00DB1D99"/>
    <w:rsid w:val="00DD18D0"/>
    <w:rsid w:val="00DE13A0"/>
    <w:rsid w:val="00E02E98"/>
    <w:rsid w:val="00E27F9B"/>
    <w:rsid w:val="00E43F99"/>
    <w:rsid w:val="00E62AB6"/>
    <w:rsid w:val="00E734F2"/>
    <w:rsid w:val="00EA031A"/>
    <w:rsid w:val="00EA414D"/>
    <w:rsid w:val="00EF1C74"/>
    <w:rsid w:val="00EF2007"/>
    <w:rsid w:val="00EF5C25"/>
    <w:rsid w:val="00F0095E"/>
    <w:rsid w:val="00F114A4"/>
    <w:rsid w:val="00F2449B"/>
    <w:rsid w:val="00F42399"/>
    <w:rsid w:val="00F447D8"/>
    <w:rsid w:val="00F55D05"/>
    <w:rsid w:val="00F61115"/>
    <w:rsid w:val="00F65C4E"/>
    <w:rsid w:val="00F92DDB"/>
    <w:rsid w:val="00FE1127"/>
    <w:rsid w:val="00FE284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1D67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
    <w:name w:val="العنوان Char"/>
    <w:basedOn w:val="a0"/>
    <w:link w:val="a3"/>
    <w:uiPriority w:val="10"/>
    <w:rsid w:val="001D676F"/>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1D676F"/>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0">
    <w:name w:val="عنوان فرعي Char"/>
    <w:basedOn w:val="a0"/>
    <w:link w:val="a4"/>
    <w:uiPriority w:val="11"/>
    <w:rsid w:val="001D676F"/>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Char1"/>
    <w:uiPriority w:val="99"/>
    <w:semiHidden/>
    <w:unhideWhenUsed/>
    <w:rsid w:val="001D676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D676F"/>
    <w:rPr>
      <w:rFonts w:ascii="Tahoma" w:hAnsi="Tahoma" w:cs="Tahoma"/>
      <w:sz w:val="16"/>
      <w:szCs w:val="16"/>
    </w:rPr>
  </w:style>
  <w:style w:type="paragraph" w:styleId="a6">
    <w:name w:val="No Spacing"/>
    <w:link w:val="Char2"/>
    <w:uiPriority w:val="1"/>
    <w:qFormat/>
    <w:rsid w:val="001D676F"/>
    <w:pPr>
      <w:bidi/>
      <w:spacing w:after="0" w:line="240" w:lineRule="auto"/>
    </w:pPr>
    <w:rPr>
      <w:rFonts w:eastAsiaTheme="minorEastAsia"/>
    </w:rPr>
  </w:style>
  <w:style w:type="character" w:customStyle="1" w:styleId="Char2">
    <w:name w:val="بلا تباعد Char"/>
    <w:basedOn w:val="a0"/>
    <w:link w:val="a6"/>
    <w:uiPriority w:val="1"/>
    <w:rsid w:val="001D676F"/>
    <w:rPr>
      <w:rFonts w:eastAsiaTheme="minorEastAsia"/>
    </w:rPr>
  </w:style>
  <w:style w:type="table" w:styleId="a7">
    <w:name w:val="Table Grid"/>
    <w:basedOn w:val="a1"/>
    <w:uiPriority w:val="59"/>
    <w:rsid w:val="00CE2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3"/>
    <w:uiPriority w:val="99"/>
    <w:unhideWhenUsed/>
    <w:rsid w:val="00700D91"/>
    <w:pPr>
      <w:tabs>
        <w:tab w:val="center" w:pos="4153"/>
        <w:tab w:val="right" w:pos="8306"/>
      </w:tabs>
      <w:spacing w:after="0" w:line="240" w:lineRule="auto"/>
    </w:pPr>
  </w:style>
  <w:style w:type="character" w:customStyle="1" w:styleId="Char3">
    <w:name w:val="رأس الصفحة Char"/>
    <w:basedOn w:val="a0"/>
    <w:link w:val="a8"/>
    <w:uiPriority w:val="99"/>
    <w:rsid w:val="00700D91"/>
  </w:style>
  <w:style w:type="paragraph" w:styleId="a9">
    <w:name w:val="footer"/>
    <w:basedOn w:val="a"/>
    <w:link w:val="Char4"/>
    <w:uiPriority w:val="99"/>
    <w:unhideWhenUsed/>
    <w:rsid w:val="00700D91"/>
    <w:pPr>
      <w:tabs>
        <w:tab w:val="center" w:pos="4153"/>
        <w:tab w:val="right" w:pos="8306"/>
      </w:tabs>
      <w:spacing w:after="0" w:line="240" w:lineRule="auto"/>
    </w:pPr>
  </w:style>
  <w:style w:type="character" w:customStyle="1" w:styleId="Char4">
    <w:name w:val="تذييل الصفحة Char"/>
    <w:basedOn w:val="a0"/>
    <w:link w:val="a9"/>
    <w:uiPriority w:val="99"/>
    <w:rsid w:val="00700D91"/>
  </w:style>
  <w:style w:type="paragraph" w:styleId="aa">
    <w:name w:val="List Paragraph"/>
    <w:basedOn w:val="a"/>
    <w:uiPriority w:val="34"/>
    <w:qFormat/>
    <w:rsid w:val="00396E35"/>
    <w:pPr>
      <w:ind w:left="720"/>
      <w:contextualSpacing/>
    </w:pPr>
  </w:style>
  <w:style w:type="paragraph" w:styleId="ab">
    <w:name w:val="caption"/>
    <w:basedOn w:val="a"/>
    <w:next w:val="a"/>
    <w:uiPriority w:val="35"/>
    <w:unhideWhenUsed/>
    <w:qFormat/>
    <w:rsid w:val="00693F4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1D67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
    <w:name w:val="العنوان Char"/>
    <w:basedOn w:val="a0"/>
    <w:link w:val="a3"/>
    <w:uiPriority w:val="10"/>
    <w:rsid w:val="001D676F"/>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1D676F"/>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0">
    <w:name w:val="عنوان فرعي Char"/>
    <w:basedOn w:val="a0"/>
    <w:link w:val="a4"/>
    <w:uiPriority w:val="11"/>
    <w:rsid w:val="001D676F"/>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Char1"/>
    <w:uiPriority w:val="99"/>
    <w:semiHidden/>
    <w:unhideWhenUsed/>
    <w:rsid w:val="001D676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D676F"/>
    <w:rPr>
      <w:rFonts w:ascii="Tahoma" w:hAnsi="Tahoma" w:cs="Tahoma"/>
      <w:sz w:val="16"/>
      <w:szCs w:val="16"/>
    </w:rPr>
  </w:style>
  <w:style w:type="paragraph" w:styleId="a6">
    <w:name w:val="No Spacing"/>
    <w:link w:val="Char2"/>
    <w:uiPriority w:val="1"/>
    <w:qFormat/>
    <w:rsid w:val="001D676F"/>
    <w:pPr>
      <w:bidi/>
      <w:spacing w:after="0" w:line="240" w:lineRule="auto"/>
    </w:pPr>
    <w:rPr>
      <w:rFonts w:eastAsiaTheme="minorEastAsia"/>
    </w:rPr>
  </w:style>
  <w:style w:type="character" w:customStyle="1" w:styleId="Char2">
    <w:name w:val="بلا تباعد Char"/>
    <w:basedOn w:val="a0"/>
    <w:link w:val="a6"/>
    <w:uiPriority w:val="1"/>
    <w:rsid w:val="001D676F"/>
    <w:rPr>
      <w:rFonts w:eastAsiaTheme="minorEastAsia"/>
    </w:rPr>
  </w:style>
  <w:style w:type="table" w:styleId="a7">
    <w:name w:val="Table Grid"/>
    <w:basedOn w:val="a1"/>
    <w:uiPriority w:val="59"/>
    <w:rsid w:val="00CE2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3"/>
    <w:uiPriority w:val="99"/>
    <w:unhideWhenUsed/>
    <w:rsid w:val="00700D91"/>
    <w:pPr>
      <w:tabs>
        <w:tab w:val="center" w:pos="4153"/>
        <w:tab w:val="right" w:pos="8306"/>
      </w:tabs>
      <w:spacing w:after="0" w:line="240" w:lineRule="auto"/>
    </w:pPr>
  </w:style>
  <w:style w:type="character" w:customStyle="1" w:styleId="Char3">
    <w:name w:val="رأس الصفحة Char"/>
    <w:basedOn w:val="a0"/>
    <w:link w:val="a8"/>
    <w:uiPriority w:val="99"/>
    <w:rsid w:val="00700D91"/>
  </w:style>
  <w:style w:type="paragraph" w:styleId="a9">
    <w:name w:val="footer"/>
    <w:basedOn w:val="a"/>
    <w:link w:val="Char4"/>
    <w:uiPriority w:val="99"/>
    <w:unhideWhenUsed/>
    <w:rsid w:val="00700D91"/>
    <w:pPr>
      <w:tabs>
        <w:tab w:val="center" w:pos="4153"/>
        <w:tab w:val="right" w:pos="8306"/>
      </w:tabs>
      <w:spacing w:after="0" w:line="240" w:lineRule="auto"/>
    </w:pPr>
  </w:style>
  <w:style w:type="character" w:customStyle="1" w:styleId="Char4">
    <w:name w:val="تذييل الصفحة Char"/>
    <w:basedOn w:val="a0"/>
    <w:link w:val="a9"/>
    <w:uiPriority w:val="99"/>
    <w:rsid w:val="00700D91"/>
  </w:style>
  <w:style w:type="paragraph" w:styleId="aa">
    <w:name w:val="List Paragraph"/>
    <w:basedOn w:val="a"/>
    <w:uiPriority w:val="34"/>
    <w:qFormat/>
    <w:rsid w:val="00396E35"/>
    <w:pPr>
      <w:ind w:left="720"/>
      <w:contextualSpacing/>
    </w:pPr>
  </w:style>
  <w:style w:type="paragraph" w:styleId="ab">
    <w:name w:val="caption"/>
    <w:basedOn w:val="a"/>
    <w:next w:val="a"/>
    <w:uiPriority w:val="35"/>
    <w:unhideWhenUsed/>
    <w:qFormat/>
    <w:rsid w:val="00693F4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للعام الدراسي :2014\2015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C93ECB-B28C-4020-8A93-3865FCC5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1827</Words>
  <Characters>10417</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best assistance</cp:lastModifiedBy>
  <cp:revision>5</cp:revision>
  <cp:lastPrinted>2015-01-10T21:12:00Z</cp:lastPrinted>
  <dcterms:created xsi:type="dcterms:W3CDTF">2015-01-10T21:03:00Z</dcterms:created>
  <dcterms:modified xsi:type="dcterms:W3CDTF">2015-01-10T21:13:00Z</dcterms:modified>
</cp:coreProperties>
</file>