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v:background id="_x0000_s1025" o:bwmode="white" fillcolor="#fde9d9 [665]" o:targetscreensize="800,600">
      <v:fill color2="fill lighten(0)" method="linear sigma" focus="100%" type="gradient"/>
    </v:background>
  </w:background>
  <w:body>
    <w:sdt>
      <w:sdtPr>
        <w:rPr>
          <w:rFonts w:asciiTheme="majorHAnsi" w:eastAsiaTheme="majorEastAsia" w:hAnsiTheme="majorHAnsi" w:cstheme="majorBidi"/>
          <w:b/>
          <w:bCs/>
          <w:sz w:val="72"/>
          <w:szCs w:val="72"/>
          <w:rtl/>
        </w:rPr>
        <w:id w:val="10623357"/>
        <w:docPartObj>
          <w:docPartGallery w:val="Cover Pages"/>
          <w:docPartUnique/>
        </w:docPartObj>
      </w:sdtPr>
      <w:sdtEndPr>
        <w:rPr>
          <w:rFonts w:asciiTheme="minorHAnsi" w:eastAsiaTheme="minorHAnsi" w:hAnsiTheme="minorHAnsi" w:cstheme="minorBidi"/>
          <w:b w:val="0"/>
          <w:bCs w:val="0"/>
          <w:sz w:val="22"/>
          <w:szCs w:val="22"/>
          <w:rtl w:val="0"/>
          <w:lang w:bidi="ar-SY"/>
        </w:rPr>
      </w:sdtEndPr>
      <w:sdtContent>
        <w:p w:rsidR="00BD648A" w:rsidRPr="0028576D" w:rsidRDefault="0028576D" w:rsidP="0028576D">
          <w:pPr>
            <w:pStyle w:val="a3"/>
            <w:rPr>
              <w:rFonts w:asciiTheme="majorHAnsi" w:eastAsiaTheme="majorEastAsia" w:hAnsiTheme="majorHAnsi" w:cstheme="majorBidi"/>
              <w:b/>
              <w:bCs/>
              <w:sz w:val="28"/>
              <w:szCs w:val="28"/>
              <w:rtl/>
              <w:lang w:bidi="ar-SY"/>
            </w:rPr>
          </w:pPr>
          <w:r w:rsidRPr="0028576D">
            <w:rPr>
              <w:rFonts w:asciiTheme="majorHAnsi" w:eastAsiaTheme="majorEastAsia" w:hAnsiTheme="majorHAnsi" w:cstheme="majorBidi"/>
              <w:b/>
              <w:bCs/>
              <w:sz w:val="24"/>
              <w:szCs w:val="24"/>
              <w:lang w:bidi="ar-SY"/>
            </w:rPr>
            <w:t>Syrian Arab Republic</w:t>
          </w:r>
        </w:p>
        <w:p w:rsidR="00BD648A" w:rsidRPr="0028576D" w:rsidRDefault="00DC5CE1" w:rsidP="0028576D">
          <w:pPr>
            <w:pStyle w:val="a3"/>
            <w:rPr>
              <w:rFonts w:asciiTheme="majorHAnsi" w:eastAsiaTheme="majorEastAsia" w:hAnsiTheme="majorHAnsi" w:cstheme="majorBidi"/>
              <w:b/>
              <w:bCs/>
              <w:sz w:val="24"/>
              <w:szCs w:val="24"/>
              <w:rtl/>
              <w:lang w:bidi="ar-SY"/>
            </w:rPr>
          </w:pPr>
          <w:r w:rsidRPr="0028576D">
            <w:rPr>
              <w:rFonts w:asciiTheme="majorHAnsi" w:eastAsiaTheme="majorEastAsia" w:hAnsiTheme="majorHAnsi" w:cstheme="majorBidi"/>
              <w:b/>
              <w:bCs/>
              <w:sz w:val="24"/>
              <w:szCs w:val="24"/>
              <w:lang w:bidi="ar-SY"/>
            </w:rPr>
            <w:t>Ministry of Education</w:t>
          </w:r>
        </w:p>
        <w:p w:rsidR="008B23F6" w:rsidRPr="0028576D" w:rsidRDefault="00DC5CE1" w:rsidP="0028576D">
          <w:pPr>
            <w:pStyle w:val="a3"/>
            <w:rPr>
              <w:rFonts w:asciiTheme="majorHAnsi" w:eastAsiaTheme="majorEastAsia" w:hAnsiTheme="majorHAnsi" w:cstheme="majorBidi"/>
              <w:b/>
              <w:bCs/>
              <w:sz w:val="24"/>
              <w:szCs w:val="24"/>
              <w:lang w:bidi="ar-SY"/>
            </w:rPr>
          </w:pPr>
          <w:r w:rsidRPr="0028576D">
            <w:rPr>
              <w:rFonts w:asciiTheme="majorHAnsi" w:eastAsiaTheme="majorEastAsia" w:hAnsiTheme="majorHAnsi" w:cstheme="majorBidi"/>
              <w:b/>
              <w:bCs/>
              <w:sz w:val="24"/>
              <w:szCs w:val="24"/>
              <w:lang w:bidi="ar-SY"/>
            </w:rPr>
            <w:t>N</w:t>
          </w:r>
          <w:r w:rsidR="0028576D" w:rsidRPr="0028576D">
            <w:rPr>
              <w:rFonts w:asciiTheme="majorHAnsi" w:eastAsiaTheme="majorEastAsia" w:hAnsiTheme="majorHAnsi" w:cstheme="majorBidi"/>
              <w:b/>
              <w:bCs/>
              <w:sz w:val="24"/>
              <w:szCs w:val="24"/>
              <w:lang w:bidi="ar-SY"/>
            </w:rPr>
            <w:t>ational Centre For Distinguished</w:t>
          </w:r>
        </w:p>
        <w:p w:rsidR="0028576D" w:rsidRPr="00DC5CE1" w:rsidRDefault="0028576D" w:rsidP="0028576D">
          <w:pPr>
            <w:pStyle w:val="a3"/>
            <w:rPr>
              <w:rFonts w:asciiTheme="majorHAnsi" w:eastAsiaTheme="majorEastAsia" w:hAnsiTheme="majorHAnsi" w:cstheme="majorBidi"/>
              <w:sz w:val="32"/>
              <w:szCs w:val="32"/>
              <w:lang w:bidi="ar-SY"/>
            </w:rPr>
          </w:pPr>
        </w:p>
        <w:p w:rsidR="00D16FCF" w:rsidRDefault="00AA2572" w:rsidP="008B23F6">
          <w:pPr>
            <w:pStyle w:val="a3"/>
            <w:rPr>
              <w:rFonts w:asciiTheme="majorHAnsi" w:eastAsiaTheme="majorEastAsia" w:hAnsiTheme="majorHAnsi" w:cstheme="majorBidi"/>
              <w:sz w:val="36"/>
              <w:szCs w:val="36"/>
              <w:lang w:bidi="ar-SY"/>
            </w:rPr>
          </w:pPr>
          <w:r w:rsidRPr="00AA2572">
            <w:rPr>
              <w:rFonts w:asciiTheme="majorHAnsi" w:eastAsiaTheme="majorEastAsia" w:hAnsiTheme="majorHAnsi" w:cstheme="majorBidi"/>
              <w:sz w:val="58"/>
              <w:szCs w:val="58"/>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416.25pt;height:46.6pt" adj="2158" fillcolor="#520402" strokecolor="#b2b2b2" strokeweight="1pt">
                <v:fill color2="#fc0" focus="100%" type="gradient"/>
                <v:shadow on="t" type="perspective" color="#875b0d" opacity="45875f" origin=",.5" matrix=",,,.5,,-4768371582e-16"/>
                <v:textpath style="font-family:&quot;Arial Black&quot;;v-text-kern:t" trim="t" fitpath="t" string="The Hanging Gardens of Babylon"/>
              </v:shape>
            </w:pict>
          </w:r>
        </w:p>
        <w:p w:rsidR="006068B8" w:rsidRDefault="008B23F6" w:rsidP="00D141FE">
          <w:pPr>
            <w:rPr>
              <w:rtl/>
              <w:lang w:bidi="ar-SY"/>
            </w:rPr>
          </w:pPr>
          <w:r>
            <w:rPr>
              <w:rFonts w:hint="cs"/>
              <w:rtl/>
              <w:lang w:bidi="ar-SY"/>
            </w:rPr>
            <w:t xml:space="preserve">        </w:t>
          </w:r>
        </w:p>
        <w:p w:rsidR="00D16FCF" w:rsidRPr="006068B8" w:rsidRDefault="006068B8" w:rsidP="00D141FE">
          <w:pPr>
            <w:rPr>
              <w:b/>
              <w:bCs/>
              <w:i/>
              <w:iCs/>
              <w:color w:val="A47D00"/>
              <w:sz w:val="36"/>
              <w:szCs w:val="36"/>
              <w:rtl/>
              <w:lang w:bidi="ar-SY"/>
            </w:rPr>
          </w:pPr>
          <w:r>
            <w:rPr>
              <w:rFonts w:hint="cs"/>
              <w:rtl/>
              <w:lang w:bidi="ar-SY"/>
            </w:rPr>
            <w:t xml:space="preserve">                 </w:t>
          </w:r>
          <w:r w:rsidRPr="006068B8">
            <w:rPr>
              <w:b/>
              <w:bCs/>
              <w:i/>
              <w:iCs/>
              <w:color w:val="A47D00"/>
              <w:sz w:val="36"/>
              <w:szCs w:val="36"/>
              <w:lang w:bidi="ar-SY"/>
            </w:rPr>
            <w:t xml:space="preserve">The Mystery of All Time                   </w:t>
          </w:r>
          <w:r w:rsidR="00D141FE" w:rsidRPr="006068B8">
            <w:rPr>
              <w:rFonts w:hint="cs"/>
              <w:b/>
              <w:bCs/>
              <w:i/>
              <w:iCs/>
              <w:color w:val="A47D00"/>
              <w:sz w:val="36"/>
              <w:szCs w:val="36"/>
              <w:rtl/>
              <w:lang w:bidi="ar-SY"/>
            </w:rPr>
            <w:t xml:space="preserve">                              </w:t>
          </w:r>
          <w:r w:rsidR="008B23F6" w:rsidRPr="006068B8">
            <w:rPr>
              <w:rFonts w:hint="cs"/>
              <w:b/>
              <w:bCs/>
              <w:i/>
              <w:iCs/>
              <w:color w:val="A47D00"/>
              <w:sz w:val="36"/>
              <w:szCs w:val="36"/>
              <w:rtl/>
              <w:lang w:bidi="ar-SY"/>
            </w:rPr>
            <w:t xml:space="preserve"> </w:t>
          </w:r>
        </w:p>
        <w:p w:rsidR="00BD648A" w:rsidRDefault="00652869">
          <w:pPr>
            <w:rPr>
              <w:lang w:bidi="ar-SY"/>
            </w:rPr>
          </w:pPr>
          <w:r>
            <w:rPr>
              <w:rFonts w:cs="Arial"/>
              <w:noProof/>
              <w:rtl/>
            </w:rPr>
            <w:drawing>
              <wp:inline distT="0" distB="0" distL="0" distR="0">
                <wp:extent cx="5791648" cy="4588775"/>
                <wp:effectExtent l="19050" t="0" r="0" b="0"/>
                <wp:docPr id="7" name="صورة 6" descr="C:\Users\fgc\Downloads\Hanging-Gardens-of-Babylon-batkya-2011-480x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gc\Downloads\Hanging-Gardens-of-Babylon-batkya-2011-480x360.jpg"/>
                        <pic:cNvPicPr>
                          <a:picLocks noChangeAspect="1" noChangeArrowheads="1"/>
                        </pic:cNvPicPr>
                      </pic:nvPicPr>
                      <pic:blipFill>
                        <a:blip r:embed="rId8"/>
                        <a:srcRect/>
                        <a:stretch>
                          <a:fillRect/>
                        </a:stretch>
                      </pic:blipFill>
                      <pic:spPr bwMode="auto">
                        <a:xfrm>
                          <a:off x="0" y="0"/>
                          <a:ext cx="5789432" cy="4587020"/>
                        </a:xfrm>
                        <a:prstGeom prst="rect">
                          <a:avLst/>
                        </a:prstGeom>
                        <a:ln>
                          <a:noFill/>
                        </a:ln>
                        <a:effectLst>
                          <a:softEdge rad="112500"/>
                        </a:effectLst>
                      </pic:spPr>
                    </pic:pic>
                  </a:graphicData>
                </a:graphic>
              </wp:inline>
            </w:drawing>
          </w:r>
        </w:p>
        <w:p w:rsidR="008B23F6" w:rsidRDefault="008B23F6" w:rsidP="00652869">
          <w:pPr>
            <w:bidi w:val="0"/>
            <w:rPr>
              <w:lang w:bidi="ar-SY"/>
            </w:rPr>
          </w:pPr>
          <w:r>
            <w:rPr>
              <w:rFonts w:hint="cs"/>
              <w:rtl/>
              <w:lang w:bidi="ar-SY"/>
            </w:rPr>
            <w:t xml:space="preserve"> </w:t>
          </w:r>
        </w:p>
        <w:p w:rsidR="00D16FCF" w:rsidRDefault="00652869" w:rsidP="00E13CD0">
          <w:pPr>
            <w:bidi w:val="0"/>
            <w:rPr>
              <w:lang w:bidi="ar-SY"/>
            </w:rPr>
          </w:pPr>
          <w:r>
            <w:rPr>
              <w:rFonts w:ascii="Blackadder ITC" w:hAnsi="Blackadder ITC"/>
              <w:sz w:val="32"/>
              <w:szCs w:val="32"/>
              <w:lang w:bidi="ar-SY"/>
            </w:rPr>
            <w:t xml:space="preserve">                                                                           </w:t>
          </w:r>
          <w:r w:rsidRPr="00652869">
            <w:rPr>
              <w:rFonts w:ascii="Blackadder ITC" w:hAnsi="Blackadder ITC"/>
              <w:sz w:val="32"/>
              <w:szCs w:val="32"/>
              <w:lang w:bidi="ar-SY"/>
            </w:rPr>
            <w:t>Presented by the student : Alissar Salman</w:t>
          </w:r>
        </w:p>
      </w:sdtContent>
    </w:sdt>
    <w:p w:rsidR="00652869" w:rsidRDefault="008B23F6" w:rsidP="00F505B3">
      <w:pPr>
        <w:rPr>
          <w:rFonts w:ascii="Blackadder ITC" w:hAnsi="Blackadder ITC"/>
          <w:sz w:val="32"/>
          <w:szCs w:val="32"/>
          <w:lang w:bidi="ar-SY"/>
        </w:rPr>
      </w:pPr>
      <w:r w:rsidRPr="00652869">
        <w:rPr>
          <w:rFonts w:ascii="Blackadder ITC" w:hAnsi="Blackadder ITC"/>
          <w:sz w:val="32"/>
          <w:szCs w:val="32"/>
          <w:lang w:bidi="ar-SY"/>
        </w:rPr>
        <w:t xml:space="preserve"> </w:t>
      </w:r>
      <w:r w:rsidR="00652869" w:rsidRPr="00652869">
        <w:rPr>
          <w:rFonts w:ascii="Blackadder ITC" w:hAnsi="Blackadder ITC"/>
          <w:sz w:val="32"/>
          <w:szCs w:val="32"/>
          <w:lang w:bidi="ar-SY"/>
        </w:rPr>
        <w:t>Supervised  by The English teacher</w:t>
      </w:r>
      <w:r w:rsidR="005D41C0">
        <w:rPr>
          <w:rFonts w:ascii="Blackadder ITC" w:hAnsi="Blackadder ITC"/>
          <w:sz w:val="32"/>
          <w:szCs w:val="32"/>
          <w:lang w:bidi="ar-SY"/>
        </w:rPr>
        <w:t xml:space="preserve"> : </w:t>
      </w:r>
      <w:r w:rsidR="00F505B3">
        <w:rPr>
          <w:rFonts w:ascii="Blackadder ITC" w:hAnsi="Blackadder ITC"/>
          <w:sz w:val="32"/>
          <w:szCs w:val="32"/>
          <w:lang w:bidi="ar-SY"/>
        </w:rPr>
        <w:t>Mirna Samaan</w:t>
      </w:r>
    </w:p>
    <w:p w:rsidR="00652869" w:rsidRPr="00652869" w:rsidRDefault="00652869" w:rsidP="00652869">
      <w:pPr>
        <w:rPr>
          <w:rFonts w:ascii="Blackadder ITC" w:hAnsi="Blackadder ITC"/>
          <w:sz w:val="32"/>
          <w:szCs w:val="32"/>
          <w:rtl/>
          <w:lang w:bidi="ar-SY"/>
        </w:rPr>
      </w:pPr>
      <w:r w:rsidRPr="00652869">
        <w:rPr>
          <w:rFonts w:ascii="Blackadder ITC" w:hAnsi="Blackadder ITC"/>
          <w:sz w:val="32"/>
          <w:szCs w:val="32"/>
          <w:lang w:bidi="ar-SY"/>
        </w:rPr>
        <w:t xml:space="preserve">2o14 - 2015  </w:t>
      </w:r>
      <w:r w:rsidRPr="00652869">
        <w:rPr>
          <w:sz w:val="32"/>
          <w:szCs w:val="32"/>
          <w:lang w:bidi="ar-SY"/>
        </w:rPr>
        <w:t xml:space="preserve">                        </w:t>
      </w:r>
      <w:r w:rsidRPr="00652869">
        <w:rPr>
          <w:rFonts w:ascii="Blackadder ITC" w:hAnsi="Blackadder ITC"/>
          <w:sz w:val="32"/>
          <w:szCs w:val="32"/>
          <w:lang w:bidi="ar-SY"/>
        </w:rPr>
        <w:t xml:space="preserve">                              </w:t>
      </w:r>
    </w:p>
    <w:p w:rsidR="00652869" w:rsidRDefault="00652869" w:rsidP="0028576D">
      <w:pPr>
        <w:rPr>
          <w:rFonts w:ascii="Blackadder ITC" w:hAnsi="Blackadder ITC"/>
          <w:sz w:val="32"/>
          <w:szCs w:val="32"/>
          <w:rtl/>
          <w:lang w:bidi="ar-SY"/>
        </w:rPr>
      </w:pPr>
    </w:p>
    <w:p w:rsidR="00652869" w:rsidRPr="00652869" w:rsidRDefault="00652869" w:rsidP="0028576D">
      <w:pPr>
        <w:rPr>
          <w:rFonts w:ascii="Blackadder ITC" w:hAnsi="Blackadder ITC"/>
          <w:sz w:val="32"/>
          <w:szCs w:val="32"/>
          <w:rtl/>
          <w:lang w:bidi="ar-SY"/>
        </w:rPr>
      </w:pPr>
    </w:p>
    <w:p w:rsidR="008B23F6" w:rsidRDefault="0028576D" w:rsidP="00F44846">
      <w:pPr>
        <w:bidi w:val="0"/>
        <w:rPr>
          <w:rFonts w:ascii="Algerian" w:hAnsi="Algerian"/>
          <w:sz w:val="36"/>
          <w:szCs w:val="36"/>
          <w:lang w:bidi="ar-SY"/>
        </w:rPr>
      </w:pPr>
      <w:r w:rsidRPr="0028576D">
        <w:rPr>
          <w:rFonts w:ascii="Algerian" w:hAnsi="Algerian"/>
          <w:sz w:val="36"/>
          <w:szCs w:val="36"/>
          <w:lang w:bidi="ar-SY"/>
        </w:rPr>
        <w:t>Schema of Research</w:t>
      </w:r>
    </w:p>
    <w:p w:rsidR="00F44846" w:rsidRPr="00444BD5" w:rsidRDefault="00F44846" w:rsidP="00F44846">
      <w:pPr>
        <w:bidi w:val="0"/>
        <w:rPr>
          <w:rFonts w:ascii="Brush Script MT" w:hAnsi="Brush Script MT"/>
          <w:b/>
          <w:bCs/>
          <w:sz w:val="48"/>
          <w:szCs w:val="48"/>
          <w:lang w:bidi="ar-SY"/>
        </w:rPr>
      </w:pPr>
      <w:r w:rsidRPr="00444BD5">
        <w:rPr>
          <w:rFonts w:ascii="Brush Script MT" w:hAnsi="Brush Script MT"/>
          <w:b/>
          <w:bCs/>
          <w:sz w:val="48"/>
          <w:szCs w:val="48"/>
          <w:lang w:bidi="ar-SY"/>
        </w:rPr>
        <w:t>I</w:t>
      </w:r>
      <w:r w:rsidR="000727C5" w:rsidRPr="00444BD5">
        <w:rPr>
          <w:rFonts w:ascii="Brush Script MT" w:hAnsi="Brush Script MT"/>
          <w:b/>
          <w:bCs/>
          <w:sz w:val="48"/>
          <w:szCs w:val="48"/>
          <w:lang w:bidi="ar-SY"/>
        </w:rPr>
        <w:t>ntroduction</w:t>
      </w:r>
    </w:p>
    <w:p w:rsidR="00F44846" w:rsidRPr="00444BD5" w:rsidRDefault="00F44846" w:rsidP="00444BD5">
      <w:pPr>
        <w:bidi w:val="0"/>
        <w:rPr>
          <w:rFonts w:ascii="Brush Script MT" w:hAnsi="Brush Script MT"/>
          <w:sz w:val="44"/>
          <w:szCs w:val="44"/>
          <w:lang w:bidi="ar-SY"/>
        </w:rPr>
      </w:pPr>
      <w:r w:rsidRPr="00444BD5">
        <w:rPr>
          <w:rFonts w:ascii="Brush Script MT" w:hAnsi="Brush Script MT"/>
          <w:b/>
          <w:bCs/>
          <w:sz w:val="44"/>
          <w:szCs w:val="44"/>
          <w:lang w:bidi="ar-SY"/>
        </w:rPr>
        <w:t xml:space="preserve">The </w:t>
      </w:r>
      <w:r w:rsidR="00444BD5">
        <w:rPr>
          <w:rFonts w:ascii="Brush Script MT" w:hAnsi="Brush Script MT"/>
          <w:b/>
          <w:bCs/>
          <w:sz w:val="44"/>
          <w:szCs w:val="44"/>
          <w:lang w:bidi="ar-SY"/>
        </w:rPr>
        <w:t>f</w:t>
      </w:r>
      <w:r w:rsidRPr="00444BD5">
        <w:rPr>
          <w:rFonts w:ascii="Brush Script MT" w:hAnsi="Brush Script MT"/>
          <w:b/>
          <w:bCs/>
          <w:sz w:val="44"/>
          <w:szCs w:val="44"/>
          <w:lang w:bidi="ar-SY"/>
        </w:rPr>
        <w:t xml:space="preserve">irst  </w:t>
      </w:r>
      <w:r w:rsidR="00444BD5" w:rsidRPr="00444BD5">
        <w:rPr>
          <w:rFonts w:ascii="Brush Script MT" w:hAnsi="Brush Script MT"/>
          <w:b/>
          <w:bCs/>
          <w:sz w:val="44"/>
          <w:szCs w:val="44"/>
          <w:lang w:bidi="ar-SY"/>
        </w:rPr>
        <w:t>chapter</w:t>
      </w:r>
      <w:r w:rsidRPr="00444BD5">
        <w:rPr>
          <w:rFonts w:ascii="Brush Script MT" w:hAnsi="Brush Script MT"/>
          <w:sz w:val="44"/>
          <w:szCs w:val="44"/>
          <w:lang w:bidi="ar-SY"/>
        </w:rPr>
        <w:t xml:space="preserve">: </w:t>
      </w:r>
      <w:r w:rsidRPr="00444BD5">
        <w:rPr>
          <w:rFonts w:ascii="Brush Script MT" w:hAnsi="Brush Script MT"/>
          <w:sz w:val="40"/>
          <w:szCs w:val="40"/>
          <w:lang w:bidi="ar-SY"/>
        </w:rPr>
        <w:t>Babylon Civilization</w:t>
      </w:r>
    </w:p>
    <w:p w:rsidR="00F44846" w:rsidRPr="00444BD5" w:rsidRDefault="00F44846" w:rsidP="00444BD5">
      <w:pPr>
        <w:bidi w:val="0"/>
        <w:rPr>
          <w:rFonts w:ascii="Brush Script MT" w:hAnsi="Brush Script MT"/>
          <w:sz w:val="44"/>
          <w:szCs w:val="44"/>
          <w:lang w:bidi="ar-SY"/>
        </w:rPr>
      </w:pPr>
      <w:r w:rsidRPr="00444BD5">
        <w:rPr>
          <w:rFonts w:ascii="Brush Script MT" w:hAnsi="Brush Script MT"/>
          <w:b/>
          <w:bCs/>
          <w:sz w:val="44"/>
          <w:szCs w:val="44"/>
          <w:lang w:bidi="ar-SY"/>
        </w:rPr>
        <w:t xml:space="preserve">The </w:t>
      </w:r>
      <w:r w:rsidR="00444BD5">
        <w:rPr>
          <w:rFonts w:ascii="Brush Script MT" w:hAnsi="Brush Script MT"/>
          <w:b/>
          <w:bCs/>
          <w:sz w:val="44"/>
          <w:szCs w:val="44"/>
          <w:lang w:bidi="ar-SY"/>
        </w:rPr>
        <w:t>s</w:t>
      </w:r>
      <w:r w:rsidRPr="00444BD5">
        <w:rPr>
          <w:rFonts w:ascii="Brush Script MT" w:hAnsi="Brush Script MT"/>
          <w:b/>
          <w:bCs/>
          <w:sz w:val="44"/>
          <w:szCs w:val="44"/>
          <w:lang w:bidi="ar-SY"/>
        </w:rPr>
        <w:t xml:space="preserve">econd </w:t>
      </w:r>
      <w:r w:rsidR="00444BD5">
        <w:rPr>
          <w:rFonts w:ascii="Brush Script MT" w:hAnsi="Brush Script MT"/>
          <w:b/>
          <w:bCs/>
          <w:sz w:val="44"/>
          <w:szCs w:val="44"/>
          <w:lang w:bidi="ar-SY"/>
        </w:rPr>
        <w:t>chapter</w:t>
      </w:r>
      <w:r w:rsidR="00510585" w:rsidRPr="00444BD5">
        <w:rPr>
          <w:rFonts w:ascii="Brush Script MT" w:hAnsi="Brush Script MT"/>
          <w:sz w:val="44"/>
          <w:szCs w:val="44"/>
          <w:lang w:bidi="ar-SY"/>
        </w:rPr>
        <w:t xml:space="preserve">: </w:t>
      </w:r>
      <w:r w:rsidR="00510585" w:rsidRPr="00444BD5">
        <w:rPr>
          <w:rFonts w:ascii="Brush Script MT" w:hAnsi="Brush Script MT"/>
          <w:sz w:val="40"/>
          <w:szCs w:val="40"/>
          <w:lang w:bidi="ar-SY"/>
        </w:rPr>
        <w:t>The Hanging Gardens</w:t>
      </w:r>
      <w:r w:rsidR="00B77041">
        <w:rPr>
          <w:rFonts w:ascii="Brush Script MT" w:hAnsi="Brush Script MT"/>
          <w:sz w:val="44"/>
          <w:szCs w:val="44"/>
          <w:lang w:bidi="ar-SY"/>
        </w:rPr>
        <w:t xml:space="preserve"> of Babylon </w:t>
      </w:r>
    </w:p>
    <w:p w:rsidR="00510585" w:rsidRPr="00444BD5" w:rsidRDefault="00444BD5" w:rsidP="00510585">
      <w:pPr>
        <w:pStyle w:val="a7"/>
        <w:numPr>
          <w:ilvl w:val="0"/>
          <w:numId w:val="1"/>
        </w:numPr>
        <w:bidi w:val="0"/>
        <w:rPr>
          <w:rFonts w:ascii="Brush Script MT" w:hAnsi="Brush Script MT"/>
          <w:sz w:val="40"/>
          <w:szCs w:val="40"/>
          <w:lang w:bidi="ar-SY"/>
        </w:rPr>
      </w:pPr>
      <w:r w:rsidRPr="00444BD5">
        <w:rPr>
          <w:rFonts w:ascii="Brush Script MT" w:hAnsi="Brush Script MT"/>
          <w:sz w:val="40"/>
          <w:szCs w:val="40"/>
          <w:lang w:bidi="ar-SY"/>
        </w:rPr>
        <w:t>facts</w:t>
      </w:r>
    </w:p>
    <w:p w:rsidR="00D5265D" w:rsidRPr="00FB389C" w:rsidRDefault="00444BD5" w:rsidP="00D5265D">
      <w:pPr>
        <w:pStyle w:val="a7"/>
        <w:numPr>
          <w:ilvl w:val="0"/>
          <w:numId w:val="1"/>
        </w:numPr>
        <w:bidi w:val="0"/>
        <w:rPr>
          <w:rFonts w:ascii="Brush Script MT" w:hAnsi="Brush Script MT"/>
          <w:sz w:val="40"/>
          <w:szCs w:val="40"/>
          <w:lang w:bidi="ar-SY"/>
        </w:rPr>
      </w:pPr>
      <w:r w:rsidRPr="00FB389C">
        <w:rPr>
          <w:rFonts w:ascii="Brush Script MT" w:hAnsi="Brush Script MT"/>
          <w:sz w:val="40"/>
          <w:szCs w:val="40"/>
          <w:lang w:bidi="ar-SY"/>
        </w:rPr>
        <w:t xml:space="preserve">Greek historians </w:t>
      </w:r>
      <w:r w:rsidR="00FB389C" w:rsidRPr="00FB389C">
        <w:rPr>
          <w:rFonts w:ascii="Brush Script MT" w:hAnsi="Brush Script MT"/>
          <w:sz w:val="40"/>
          <w:szCs w:val="40"/>
          <w:lang w:bidi="ar-SY"/>
        </w:rPr>
        <w:t>' description</w:t>
      </w:r>
      <w:r w:rsidR="00500EDC">
        <w:rPr>
          <w:rFonts w:ascii="Brush Script MT" w:hAnsi="Brush Script MT"/>
          <w:sz w:val="40"/>
          <w:szCs w:val="40"/>
          <w:lang w:bidi="ar-SY"/>
        </w:rPr>
        <w:t>s</w:t>
      </w:r>
      <w:r w:rsidR="00FB389C" w:rsidRPr="00FB389C">
        <w:rPr>
          <w:rFonts w:ascii="Brush Script MT" w:hAnsi="Brush Script MT"/>
          <w:sz w:val="40"/>
          <w:szCs w:val="40"/>
          <w:lang w:bidi="ar-SY"/>
        </w:rPr>
        <w:t xml:space="preserve"> </w:t>
      </w:r>
    </w:p>
    <w:p w:rsidR="00FB389C" w:rsidRDefault="00FB389C" w:rsidP="00FB389C">
      <w:pPr>
        <w:bidi w:val="0"/>
        <w:rPr>
          <w:rFonts w:ascii="Brush Script MT" w:hAnsi="Brush Script MT"/>
          <w:sz w:val="40"/>
          <w:szCs w:val="40"/>
          <w:lang w:bidi="ar-SY"/>
        </w:rPr>
      </w:pPr>
      <w:r w:rsidRPr="00FB389C">
        <w:rPr>
          <w:rFonts w:ascii="Brush Script MT" w:hAnsi="Brush Script MT"/>
          <w:b/>
          <w:bCs/>
          <w:sz w:val="44"/>
          <w:szCs w:val="44"/>
          <w:lang w:bidi="ar-SY"/>
        </w:rPr>
        <w:t>The third chapter</w:t>
      </w:r>
      <w:r>
        <w:rPr>
          <w:rFonts w:ascii="Brush Script MT" w:hAnsi="Brush Script MT"/>
          <w:b/>
          <w:bCs/>
          <w:sz w:val="44"/>
          <w:szCs w:val="44"/>
          <w:lang w:bidi="ar-SY"/>
        </w:rPr>
        <w:t xml:space="preserve">: </w:t>
      </w:r>
      <w:r>
        <w:rPr>
          <w:rFonts w:ascii="Brush Script MT" w:hAnsi="Brush Script MT"/>
          <w:sz w:val="40"/>
          <w:szCs w:val="40"/>
          <w:lang w:bidi="ar-SY"/>
        </w:rPr>
        <w:t>Two theories about the existence of The Hanging Gardens</w:t>
      </w:r>
    </w:p>
    <w:p w:rsidR="00FB389C" w:rsidRDefault="00FB389C" w:rsidP="009054BC">
      <w:pPr>
        <w:bidi w:val="0"/>
        <w:rPr>
          <w:rFonts w:ascii="Brush Script MT" w:hAnsi="Brush Script MT"/>
          <w:sz w:val="40"/>
          <w:szCs w:val="40"/>
          <w:lang w:bidi="ar-SY"/>
        </w:rPr>
      </w:pPr>
      <w:r w:rsidRPr="00FB389C">
        <w:rPr>
          <w:rFonts w:ascii="Brush Script MT" w:hAnsi="Brush Script MT"/>
          <w:b/>
          <w:bCs/>
          <w:sz w:val="44"/>
          <w:szCs w:val="44"/>
          <w:lang w:bidi="ar-SY"/>
        </w:rPr>
        <w:t>The forth chapter</w:t>
      </w:r>
      <w:r w:rsidRPr="00FB389C">
        <w:rPr>
          <w:rFonts w:ascii="Brush Script MT" w:hAnsi="Brush Script MT"/>
          <w:sz w:val="44"/>
          <w:szCs w:val="44"/>
          <w:lang w:bidi="ar-SY"/>
        </w:rPr>
        <w:t xml:space="preserve"> </w:t>
      </w:r>
      <w:r>
        <w:rPr>
          <w:rFonts w:ascii="Brush Script MT" w:hAnsi="Brush Script MT"/>
          <w:b/>
          <w:bCs/>
          <w:sz w:val="44"/>
          <w:szCs w:val="44"/>
          <w:lang w:bidi="ar-SY"/>
        </w:rPr>
        <w:t xml:space="preserve">; </w:t>
      </w:r>
      <w:r w:rsidR="009054BC">
        <w:rPr>
          <w:rFonts w:ascii="Brush Script MT" w:hAnsi="Brush Script MT"/>
          <w:sz w:val="40"/>
          <w:szCs w:val="40"/>
          <w:lang w:bidi="ar-SY"/>
        </w:rPr>
        <w:t xml:space="preserve">Last Researches Done About The Hanging Gardens of Babylon </w:t>
      </w:r>
    </w:p>
    <w:p w:rsidR="009054BC" w:rsidRDefault="009054BC" w:rsidP="009054BC">
      <w:pPr>
        <w:bidi w:val="0"/>
        <w:rPr>
          <w:rFonts w:ascii="Brush Script MT" w:hAnsi="Brush Script MT"/>
          <w:b/>
          <w:bCs/>
          <w:sz w:val="44"/>
          <w:szCs w:val="44"/>
          <w:lang w:bidi="ar-SY"/>
        </w:rPr>
      </w:pPr>
      <w:r w:rsidRPr="009054BC">
        <w:rPr>
          <w:rFonts w:ascii="Brush Script MT" w:hAnsi="Brush Script MT"/>
          <w:b/>
          <w:bCs/>
          <w:sz w:val="44"/>
          <w:szCs w:val="44"/>
          <w:lang w:bidi="ar-SY"/>
        </w:rPr>
        <w:t>Results</w:t>
      </w:r>
    </w:p>
    <w:p w:rsidR="009054BC" w:rsidRPr="009054BC" w:rsidRDefault="009054BC" w:rsidP="009054BC">
      <w:pPr>
        <w:bidi w:val="0"/>
        <w:rPr>
          <w:rFonts w:ascii="Brush Script MT" w:hAnsi="Brush Script MT"/>
          <w:b/>
          <w:bCs/>
          <w:sz w:val="44"/>
          <w:szCs w:val="44"/>
          <w:lang w:bidi="ar-SY"/>
        </w:rPr>
      </w:pPr>
      <w:r>
        <w:rPr>
          <w:rFonts w:ascii="Brush Script MT" w:hAnsi="Brush Script MT"/>
          <w:b/>
          <w:bCs/>
          <w:sz w:val="44"/>
          <w:szCs w:val="44"/>
          <w:lang w:bidi="ar-SY"/>
        </w:rPr>
        <w:t>Conclusion</w:t>
      </w:r>
    </w:p>
    <w:p w:rsidR="00F44846" w:rsidRDefault="00F44846" w:rsidP="00F44846">
      <w:pPr>
        <w:bidi w:val="0"/>
        <w:rPr>
          <w:rFonts w:ascii="Brush Script MT" w:hAnsi="Brush Script MT"/>
          <w:sz w:val="44"/>
          <w:szCs w:val="44"/>
          <w:lang w:bidi="ar-SY"/>
        </w:rPr>
      </w:pPr>
    </w:p>
    <w:p w:rsidR="00F44846" w:rsidRPr="000727C5" w:rsidRDefault="00F44846" w:rsidP="00F44846">
      <w:pPr>
        <w:bidi w:val="0"/>
        <w:rPr>
          <w:rFonts w:ascii="Brush Script MT" w:hAnsi="Brush Script MT"/>
          <w:sz w:val="44"/>
          <w:szCs w:val="44"/>
          <w:rtl/>
          <w:lang w:bidi="ar-SY"/>
        </w:rPr>
      </w:pPr>
    </w:p>
    <w:p w:rsidR="008B23F6" w:rsidRPr="008B23F6" w:rsidRDefault="008B23F6" w:rsidP="008B23F6">
      <w:pPr>
        <w:rPr>
          <w:rtl/>
          <w:lang w:bidi="ar-SY"/>
        </w:rPr>
      </w:pPr>
    </w:p>
    <w:p w:rsidR="00D141FE" w:rsidRDefault="00D141FE">
      <w:pPr>
        <w:rPr>
          <w:rtl/>
          <w:lang w:bidi="ar-SY"/>
        </w:rPr>
      </w:pPr>
    </w:p>
    <w:p w:rsidR="00D141FE" w:rsidRDefault="00D141FE" w:rsidP="00394913">
      <w:pPr>
        <w:bidi w:val="0"/>
        <w:jc w:val="both"/>
        <w:rPr>
          <w:lang w:bidi="ar-SY"/>
        </w:rPr>
      </w:pPr>
      <w:r>
        <w:rPr>
          <w:rtl/>
          <w:lang w:bidi="ar-SY"/>
        </w:rPr>
        <w:br w:type="page"/>
      </w:r>
    </w:p>
    <w:p w:rsidR="00394913" w:rsidRPr="009054BC" w:rsidRDefault="00394913" w:rsidP="00394913">
      <w:pPr>
        <w:tabs>
          <w:tab w:val="left" w:pos="3676"/>
        </w:tabs>
        <w:rPr>
          <w:rFonts w:ascii="Blackadder ITC" w:hAnsi="Blackadder ITC"/>
          <w:b/>
          <w:bCs/>
          <w:sz w:val="48"/>
          <w:szCs w:val="48"/>
          <w:rtl/>
          <w:lang w:bidi="ar-SY"/>
        </w:rPr>
      </w:pPr>
      <w:r>
        <w:rPr>
          <w:rFonts w:ascii="Blackadder ITC" w:hAnsi="Blackadder ITC" w:cs="Times New Roman"/>
          <w:sz w:val="48"/>
          <w:szCs w:val="48"/>
          <w:rtl/>
          <w:lang w:bidi="ar-SY"/>
        </w:rPr>
        <w:lastRenderedPageBreak/>
        <w:tab/>
      </w:r>
      <w:r w:rsidRPr="009054BC">
        <w:rPr>
          <w:rFonts w:ascii="Blackadder ITC" w:hAnsi="Blackadder ITC" w:cs="Times New Roman"/>
          <w:b/>
          <w:bCs/>
          <w:sz w:val="48"/>
          <w:szCs w:val="48"/>
          <w:lang w:bidi="ar-SY"/>
        </w:rPr>
        <w:t>preface</w:t>
      </w:r>
    </w:p>
    <w:p w:rsidR="005E1D4F" w:rsidRPr="00E643AA" w:rsidRDefault="005E1D4F" w:rsidP="00394913">
      <w:pPr>
        <w:jc w:val="right"/>
        <w:rPr>
          <w:rFonts w:ascii="Andalus" w:hAnsi="Andalus" w:cs="Andalus"/>
          <w:sz w:val="28"/>
          <w:szCs w:val="28"/>
          <w:lang w:bidi="ar-SY"/>
        </w:rPr>
      </w:pPr>
      <w:r w:rsidRPr="00E643AA">
        <w:rPr>
          <w:rFonts w:ascii="Andalus" w:hAnsi="Andalus" w:cs="Andalus"/>
          <w:sz w:val="28"/>
          <w:szCs w:val="28"/>
          <w:lang w:bidi="ar-SY"/>
        </w:rPr>
        <w:t>With each end of a book , I finish asking myself this question : " How extensive is our history ?! " incredibly our history is so wide .</w:t>
      </w:r>
    </w:p>
    <w:p w:rsidR="00293ED4" w:rsidRPr="00E643AA" w:rsidRDefault="00394913" w:rsidP="00293ED4">
      <w:pPr>
        <w:jc w:val="right"/>
        <w:rPr>
          <w:rFonts w:ascii="Andalus" w:hAnsi="Andalus" w:cs="Andalus"/>
          <w:sz w:val="28"/>
          <w:szCs w:val="28"/>
          <w:lang w:bidi="ar-SY"/>
        </w:rPr>
      </w:pPr>
      <w:r w:rsidRPr="00E643AA">
        <w:rPr>
          <w:rFonts w:ascii="Andalus" w:hAnsi="Andalus" w:cs="Andalus"/>
          <w:sz w:val="28"/>
          <w:szCs w:val="28"/>
          <w:lang w:bidi="ar-SY"/>
        </w:rPr>
        <w:t>All along , historians try to solve some of the mysteries mentioned in the ancient history as well as archaeologists who keep on excavating new places in order to find more evidences about history</w:t>
      </w:r>
      <w:r w:rsidR="00293ED4">
        <w:rPr>
          <w:rFonts w:ascii="Andalus" w:hAnsi="Andalus" w:cs="Andalus"/>
          <w:sz w:val="28"/>
          <w:szCs w:val="28"/>
          <w:lang w:bidi="ar-SY"/>
        </w:rPr>
        <w:t xml:space="preserve"> ;</w:t>
      </w:r>
      <w:r w:rsidRPr="00E643AA">
        <w:rPr>
          <w:rFonts w:ascii="Andalus" w:hAnsi="Andalus" w:cs="Andalus"/>
          <w:sz w:val="28"/>
          <w:szCs w:val="28"/>
          <w:lang w:bidi="ar-SY"/>
        </w:rPr>
        <w:t xml:space="preserve"> </w:t>
      </w:r>
      <w:r w:rsidR="00293ED4">
        <w:rPr>
          <w:rFonts w:ascii="Andalus" w:hAnsi="Andalus" w:cs="Andalus"/>
          <w:sz w:val="28"/>
          <w:szCs w:val="28"/>
          <w:lang w:bidi="ar-SY"/>
        </w:rPr>
        <w:t>Nevertheless ,</w:t>
      </w:r>
      <w:r w:rsidR="00293ED4" w:rsidRPr="00E643AA">
        <w:rPr>
          <w:rFonts w:ascii="Andalus" w:hAnsi="Andalus" w:cs="Andalus"/>
          <w:sz w:val="28"/>
          <w:szCs w:val="28"/>
          <w:lang w:bidi="ar-SY"/>
        </w:rPr>
        <w:t xml:space="preserve"> neither historians nor archaeologists could find an overwhelming proof for some of the world's most argumentative history mysteries like " The Pyramids of Giza " , " The Light House of Alexandria " and  " The Hanging Gardens of Babylon " as three of the seven wonders of the world . </w:t>
      </w:r>
    </w:p>
    <w:p w:rsidR="00394913" w:rsidRPr="009054BC" w:rsidRDefault="00293ED4" w:rsidP="00293ED4">
      <w:pPr>
        <w:jc w:val="right"/>
        <w:rPr>
          <w:rFonts w:ascii="Segoe Print" w:hAnsi="Segoe Print" w:cs="Times New Roman"/>
          <w:sz w:val="24"/>
          <w:szCs w:val="24"/>
          <w:lang w:bidi="ar-SY"/>
        </w:rPr>
      </w:pPr>
      <w:r>
        <w:rPr>
          <w:rFonts w:ascii="Andalus" w:hAnsi="Andalus" w:cs="Andalus"/>
          <w:sz w:val="28"/>
          <w:szCs w:val="28"/>
          <w:lang w:bidi="ar-SY"/>
        </w:rPr>
        <w:t xml:space="preserve">In fact , </w:t>
      </w:r>
      <w:r w:rsidR="00D005EA" w:rsidRPr="00E643AA">
        <w:rPr>
          <w:rFonts w:ascii="Andalus" w:hAnsi="Andalus" w:cs="Andalus"/>
          <w:sz w:val="28"/>
          <w:szCs w:val="28"/>
          <w:lang w:bidi="ar-SY"/>
        </w:rPr>
        <w:t>I wanted to do this research</w:t>
      </w:r>
      <w:r w:rsidR="0032571F" w:rsidRPr="00E643AA">
        <w:rPr>
          <w:rFonts w:ascii="Andalus" w:hAnsi="Andalus" w:cs="Andalus"/>
          <w:sz w:val="28"/>
          <w:szCs w:val="28"/>
          <w:lang w:bidi="ar-SY"/>
        </w:rPr>
        <w:t xml:space="preserve"> as a first step to answer some of the questions related to the legendary of The Hanging Gardens of Babylon .</w:t>
      </w:r>
      <w:r w:rsidR="0032571F" w:rsidRPr="009054BC">
        <w:rPr>
          <w:rFonts w:ascii="Segoe Print" w:hAnsi="Segoe Print" w:cs="Times New Roman"/>
          <w:sz w:val="24"/>
          <w:szCs w:val="24"/>
          <w:lang w:bidi="ar-SY"/>
        </w:rPr>
        <w:t xml:space="preserve"> </w:t>
      </w:r>
      <w:r w:rsidR="00D005EA" w:rsidRPr="009054BC">
        <w:rPr>
          <w:rFonts w:ascii="Segoe Print" w:hAnsi="Segoe Print" w:cs="Times New Roman"/>
          <w:sz w:val="24"/>
          <w:szCs w:val="24"/>
          <w:lang w:bidi="ar-SY"/>
        </w:rPr>
        <w:t xml:space="preserve"> </w:t>
      </w:r>
      <w:r w:rsidR="00394913" w:rsidRPr="009054BC">
        <w:rPr>
          <w:rFonts w:ascii="Segoe Print" w:hAnsi="Segoe Print" w:cs="Times New Roman"/>
          <w:sz w:val="24"/>
          <w:szCs w:val="24"/>
          <w:lang w:bidi="ar-SY"/>
        </w:rPr>
        <w:t xml:space="preserve">  </w:t>
      </w:r>
    </w:p>
    <w:p w:rsidR="00394913" w:rsidRDefault="00394913" w:rsidP="00394913">
      <w:pPr>
        <w:jc w:val="center"/>
        <w:rPr>
          <w:rtl/>
          <w:lang w:bidi="ar-SY"/>
        </w:rPr>
      </w:pPr>
    </w:p>
    <w:p w:rsidR="0032571F" w:rsidRDefault="0032571F" w:rsidP="00394913">
      <w:pPr>
        <w:jc w:val="center"/>
        <w:rPr>
          <w:rtl/>
          <w:lang w:bidi="ar-SY"/>
        </w:rPr>
      </w:pPr>
    </w:p>
    <w:p w:rsidR="0032571F" w:rsidRDefault="0032571F" w:rsidP="00394913">
      <w:pPr>
        <w:jc w:val="center"/>
        <w:rPr>
          <w:rtl/>
          <w:lang w:bidi="ar-SY"/>
        </w:rPr>
      </w:pPr>
    </w:p>
    <w:p w:rsidR="0032571F" w:rsidRDefault="0032571F" w:rsidP="00394913">
      <w:pPr>
        <w:jc w:val="center"/>
        <w:rPr>
          <w:rtl/>
          <w:lang w:bidi="ar-SY"/>
        </w:rPr>
      </w:pPr>
    </w:p>
    <w:p w:rsidR="0032571F" w:rsidRDefault="0032571F" w:rsidP="00394913">
      <w:pPr>
        <w:jc w:val="center"/>
        <w:rPr>
          <w:rtl/>
          <w:lang w:bidi="ar-SY"/>
        </w:rPr>
      </w:pPr>
    </w:p>
    <w:p w:rsidR="0032571F" w:rsidRDefault="0032571F" w:rsidP="00394913">
      <w:pPr>
        <w:jc w:val="center"/>
        <w:rPr>
          <w:rtl/>
          <w:lang w:bidi="ar-SY"/>
        </w:rPr>
      </w:pPr>
    </w:p>
    <w:p w:rsidR="0032571F" w:rsidRDefault="0032571F" w:rsidP="00394913">
      <w:pPr>
        <w:jc w:val="center"/>
        <w:rPr>
          <w:rtl/>
          <w:lang w:bidi="ar-SY"/>
        </w:rPr>
      </w:pPr>
    </w:p>
    <w:p w:rsidR="00E643AA" w:rsidRDefault="00E643AA" w:rsidP="00394913">
      <w:pPr>
        <w:jc w:val="center"/>
        <w:rPr>
          <w:rtl/>
          <w:lang w:bidi="ar-SY"/>
        </w:rPr>
      </w:pPr>
    </w:p>
    <w:p w:rsidR="00E643AA" w:rsidRDefault="00E643AA" w:rsidP="00394913">
      <w:pPr>
        <w:jc w:val="center"/>
        <w:rPr>
          <w:rtl/>
          <w:lang w:bidi="ar-SY"/>
        </w:rPr>
      </w:pPr>
    </w:p>
    <w:p w:rsidR="00E643AA" w:rsidRDefault="00E643AA" w:rsidP="00394913">
      <w:pPr>
        <w:jc w:val="center"/>
        <w:rPr>
          <w:rtl/>
          <w:lang w:bidi="ar-SY"/>
        </w:rPr>
      </w:pPr>
    </w:p>
    <w:p w:rsidR="00293ED4" w:rsidRDefault="00293ED4" w:rsidP="00394913">
      <w:pPr>
        <w:jc w:val="center"/>
        <w:rPr>
          <w:rtl/>
          <w:lang w:bidi="ar-SY"/>
        </w:rPr>
      </w:pPr>
    </w:p>
    <w:p w:rsidR="00293ED4" w:rsidRDefault="00293ED4" w:rsidP="00394913">
      <w:pPr>
        <w:jc w:val="center"/>
        <w:rPr>
          <w:rtl/>
          <w:lang w:bidi="ar-SY"/>
        </w:rPr>
      </w:pPr>
    </w:p>
    <w:p w:rsidR="0032571F" w:rsidRDefault="0032571F" w:rsidP="0032571F">
      <w:pPr>
        <w:bidi w:val="0"/>
        <w:rPr>
          <w:lang w:bidi="ar-SY"/>
        </w:rPr>
      </w:pPr>
    </w:p>
    <w:p w:rsidR="0032571F" w:rsidRDefault="0032571F" w:rsidP="0032571F">
      <w:pPr>
        <w:bidi w:val="0"/>
        <w:rPr>
          <w:rFonts w:ascii="Blackadder ITC" w:hAnsi="Blackadder ITC" w:cstheme="majorBidi"/>
          <w:b/>
          <w:bCs/>
          <w:sz w:val="48"/>
          <w:szCs w:val="48"/>
          <w:lang w:bidi="ar-SY"/>
        </w:rPr>
      </w:pPr>
      <w:r w:rsidRPr="0032571F">
        <w:rPr>
          <w:sz w:val="32"/>
          <w:szCs w:val="32"/>
          <w:lang w:bidi="ar-SY"/>
        </w:rPr>
        <w:lastRenderedPageBreak/>
        <w:t xml:space="preserve">                                               </w:t>
      </w:r>
      <w:r w:rsidRPr="0032571F">
        <w:rPr>
          <w:b/>
          <w:bCs/>
          <w:sz w:val="32"/>
          <w:szCs w:val="32"/>
          <w:lang w:bidi="ar-SY"/>
        </w:rPr>
        <w:t xml:space="preserve"> </w:t>
      </w:r>
      <w:r w:rsidRPr="0047278F">
        <w:rPr>
          <w:rFonts w:ascii="Blackadder ITC" w:hAnsi="Blackadder ITC" w:cstheme="majorBidi"/>
          <w:b/>
          <w:bCs/>
          <w:sz w:val="48"/>
          <w:szCs w:val="48"/>
          <w:lang w:bidi="ar-SY"/>
        </w:rPr>
        <w:t xml:space="preserve">Introduction </w:t>
      </w:r>
    </w:p>
    <w:p w:rsidR="0047278F" w:rsidRPr="00E643AA" w:rsidRDefault="0029214C" w:rsidP="0029214C">
      <w:pPr>
        <w:bidi w:val="0"/>
        <w:rPr>
          <w:rFonts w:ascii="Andalus" w:hAnsi="Andalus" w:cs="Andalus"/>
          <w:sz w:val="28"/>
          <w:szCs w:val="28"/>
          <w:lang w:bidi="ar-SY"/>
        </w:rPr>
      </w:pPr>
      <w:r w:rsidRPr="00E643AA">
        <w:rPr>
          <w:rFonts w:ascii="Andalus" w:hAnsi="Andalus" w:cs="Andalus"/>
          <w:sz w:val="28"/>
          <w:szCs w:val="28"/>
          <w:lang w:bidi="ar-SY"/>
        </w:rPr>
        <w:t>All along , historians considered the mystery of " The Hanging Gardens of Babylon " as one of the most obscure mysteries in the world .</w:t>
      </w:r>
    </w:p>
    <w:p w:rsidR="00293ED4" w:rsidRDefault="0029214C" w:rsidP="00293ED4">
      <w:pPr>
        <w:bidi w:val="0"/>
        <w:rPr>
          <w:rFonts w:ascii="Andalus" w:hAnsi="Andalus" w:cs="Andalus"/>
          <w:sz w:val="28"/>
          <w:szCs w:val="28"/>
          <w:lang w:bidi="ar-SY"/>
        </w:rPr>
      </w:pPr>
      <w:r w:rsidRPr="00E643AA">
        <w:rPr>
          <w:rFonts w:ascii="Andalus" w:hAnsi="Andalus" w:cs="Andalus"/>
          <w:sz w:val="28"/>
          <w:szCs w:val="28"/>
          <w:lang w:bidi="ar-SY"/>
        </w:rPr>
        <w:t xml:space="preserve">It is the only one of the seven wonders of the ancient world that may not even have existed ; there are plenty of theories about the gardens , why they were built , how they were built and their size , some of them even described how they were watered </w:t>
      </w:r>
      <w:r w:rsidR="00293ED4">
        <w:rPr>
          <w:rFonts w:ascii="Andalus" w:hAnsi="Andalus" w:cs="Andalus"/>
          <w:sz w:val="28"/>
          <w:szCs w:val="28"/>
          <w:lang w:bidi="ar-SY"/>
        </w:rPr>
        <w:t>.</w:t>
      </w:r>
    </w:p>
    <w:p w:rsidR="00DF19FD" w:rsidRPr="00E643AA" w:rsidRDefault="00293ED4" w:rsidP="00293ED4">
      <w:pPr>
        <w:bidi w:val="0"/>
        <w:rPr>
          <w:rFonts w:ascii="Andalus" w:hAnsi="Andalus" w:cs="Andalus"/>
          <w:sz w:val="28"/>
          <w:szCs w:val="28"/>
          <w:lang w:bidi="ar-SY"/>
        </w:rPr>
      </w:pPr>
      <w:r>
        <w:rPr>
          <w:rFonts w:ascii="Andalus" w:hAnsi="Andalus" w:cs="Andalus"/>
          <w:sz w:val="28"/>
          <w:szCs w:val="28"/>
          <w:lang w:bidi="ar-SY"/>
        </w:rPr>
        <w:t xml:space="preserve"> However,</w:t>
      </w:r>
      <w:r w:rsidR="0029214C" w:rsidRPr="00E643AA">
        <w:rPr>
          <w:rFonts w:ascii="Andalus" w:hAnsi="Andalus" w:cs="Andalus"/>
          <w:sz w:val="28"/>
          <w:szCs w:val="28"/>
          <w:lang w:bidi="ar-SY"/>
        </w:rPr>
        <w:t xml:space="preserve"> there is no documentation in Babylon sources that the gardens ever existed or any archaeological evidence that they existed .</w:t>
      </w:r>
    </w:p>
    <w:p w:rsidR="00DF19FD" w:rsidRDefault="00DF19FD" w:rsidP="009054BC">
      <w:pPr>
        <w:bidi w:val="0"/>
        <w:jc w:val="center"/>
        <w:rPr>
          <w:rFonts w:ascii="Segoe Print" w:hAnsi="Segoe Print" w:cstheme="majorBidi"/>
          <w:b/>
          <w:bCs/>
          <w:sz w:val="28"/>
          <w:szCs w:val="28"/>
          <w:lang w:bidi="ar-SY"/>
        </w:rPr>
      </w:pPr>
    </w:p>
    <w:p w:rsidR="00DF19FD" w:rsidRDefault="00DF19FD" w:rsidP="00DF19FD">
      <w:pPr>
        <w:bidi w:val="0"/>
        <w:rPr>
          <w:rFonts w:ascii="Segoe Print" w:hAnsi="Segoe Print" w:cstheme="majorBidi"/>
          <w:b/>
          <w:bCs/>
          <w:sz w:val="28"/>
          <w:szCs w:val="28"/>
          <w:lang w:bidi="ar-SY"/>
        </w:rPr>
      </w:pPr>
    </w:p>
    <w:p w:rsidR="0029214C" w:rsidRPr="0047278F" w:rsidRDefault="0029214C" w:rsidP="00DF19FD">
      <w:pPr>
        <w:bidi w:val="0"/>
        <w:rPr>
          <w:rFonts w:ascii="Segoe Print" w:hAnsi="Segoe Print" w:cstheme="majorBidi"/>
          <w:b/>
          <w:bCs/>
          <w:sz w:val="28"/>
          <w:szCs w:val="28"/>
          <w:lang w:bidi="ar-SY"/>
        </w:rPr>
      </w:pPr>
      <w:r>
        <w:rPr>
          <w:rFonts w:ascii="Segoe Print" w:hAnsi="Segoe Print" w:cstheme="majorBidi"/>
          <w:b/>
          <w:bCs/>
          <w:sz w:val="28"/>
          <w:szCs w:val="28"/>
          <w:lang w:bidi="ar-SY"/>
        </w:rPr>
        <w:t xml:space="preserve"> </w:t>
      </w:r>
    </w:p>
    <w:p w:rsidR="0032571F" w:rsidRDefault="00DF19FD" w:rsidP="0032571F">
      <w:pPr>
        <w:bidi w:val="0"/>
        <w:rPr>
          <w:rFonts w:ascii="Blackadder ITC" w:hAnsi="Blackadder ITC" w:cstheme="majorBidi"/>
          <w:b/>
          <w:bCs/>
          <w:sz w:val="44"/>
          <w:szCs w:val="44"/>
          <w:lang w:bidi="ar-SY"/>
        </w:rPr>
      </w:pPr>
      <w:r>
        <w:rPr>
          <w:rFonts w:ascii="Blackadder ITC" w:hAnsi="Blackadder ITC" w:cstheme="majorBidi"/>
          <w:b/>
          <w:bCs/>
          <w:sz w:val="44"/>
          <w:szCs w:val="44"/>
          <w:lang w:bidi="ar-SY"/>
        </w:rPr>
        <w:t xml:space="preserve">The problem of research </w:t>
      </w:r>
    </w:p>
    <w:p w:rsidR="009054BC" w:rsidRPr="00E643AA" w:rsidRDefault="00DF19FD" w:rsidP="00293ED4">
      <w:pPr>
        <w:bidi w:val="0"/>
        <w:rPr>
          <w:rFonts w:ascii="Andalus" w:hAnsi="Andalus" w:cs="Andalus"/>
          <w:sz w:val="28"/>
          <w:szCs w:val="28"/>
          <w:lang w:bidi="ar-SY"/>
        </w:rPr>
      </w:pPr>
      <w:r w:rsidRPr="00E643AA">
        <w:rPr>
          <w:rFonts w:ascii="Andalus" w:hAnsi="Andalus" w:cs="Andalus"/>
          <w:sz w:val="28"/>
          <w:szCs w:val="28"/>
          <w:lang w:bidi="ar-SY"/>
        </w:rPr>
        <w:t xml:space="preserve">Up till today , there is no proof about the existence of the Hanging Gardens of Babylon </w:t>
      </w:r>
      <w:r w:rsidR="00293ED4">
        <w:rPr>
          <w:rFonts w:ascii="Andalus" w:hAnsi="Andalus" w:cs="Andalus"/>
          <w:sz w:val="28"/>
          <w:szCs w:val="28"/>
          <w:lang w:bidi="ar-SY"/>
        </w:rPr>
        <w:t>;</w:t>
      </w:r>
      <w:r w:rsidRPr="00E643AA">
        <w:rPr>
          <w:rFonts w:ascii="Andalus" w:hAnsi="Andalus" w:cs="Andalus"/>
          <w:sz w:val="28"/>
          <w:szCs w:val="28"/>
          <w:lang w:bidi="ar-SY"/>
        </w:rPr>
        <w:t xml:space="preserve"> therefore , I will try to combine all the information about them in this research , and try to put an answer about the question " Have The Hanging Gardens of Babylon ever existed ? ".</w:t>
      </w:r>
    </w:p>
    <w:p w:rsidR="00DF19FD" w:rsidRDefault="00DF19FD" w:rsidP="009054BC">
      <w:pPr>
        <w:bidi w:val="0"/>
        <w:jc w:val="right"/>
        <w:rPr>
          <w:rFonts w:ascii="Segoe Print" w:hAnsi="Segoe Print" w:cstheme="majorBidi"/>
          <w:sz w:val="28"/>
          <w:szCs w:val="28"/>
          <w:lang w:bidi="ar-SY"/>
        </w:rPr>
      </w:pPr>
    </w:p>
    <w:p w:rsidR="009054BC" w:rsidRDefault="009054BC" w:rsidP="009054BC">
      <w:pPr>
        <w:bidi w:val="0"/>
        <w:jc w:val="right"/>
        <w:rPr>
          <w:rFonts w:ascii="Segoe Print" w:hAnsi="Segoe Print" w:cstheme="majorBidi"/>
          <w:sz w:val="28"/>
          <w:szCs w:val="28"/>
          <w:lang w:bidi="ar-SY"/>
        </w:rPr>
      </w:pPr>
    </w:p>
    <w:p w:rsidR="00E643AA" w:rsidRDefault="00E643AA" w:rsidP="00E643AA">
      <w:pPr>
        <w:bidi w:val="0"/>
        <w:jc w:val="right"/>
        <w:rPr>
          <w:rFonts w:ascii="Segoe Print" w:hAnsi="Segoe Print" w:cstheme="majorBidi"/>
          <w:sz w:val="28"/>
          <w:szCs w:val="28"/>
          <w:lang w:bidi="ar-SY"/>
        </w:rPr>
      </w:pPr>
    </w:p>
    <w:p w:rsidR="00E643AA" w:rsidRDefault="00E643AA" w:rsidP="00E643AA">
      <w:pPr>
        <w:bidi w:val="0"/>
        <w:jc w:val="right"/>
        <w:rPr>
          <w:rFonts w:ascii="Segoe Print" w:hAnsi="Segoe Print" w:cstheme="majorBidi"/>
          <w:sz w:val="28"/>
          <w:szCs w:val="28"/>
          <w:lang w:bidi="ar-SY"/>
        </w:rPr>
      </w:pPr>
    </w:p>
    <w:p w:rsidR="009054BC" w:rsidRPr="00E643AA" w:rsidRDefault="009054BC" w:rsidP="00E643AA">
      <w:pPr>
        <w:tabs>
          <w:tab w:val="left" w:pos="5520"/>
          <w:tab w:val="right" w:pos="8306"/>
        </w:tabs>
        <w:bidi w:val="0"/>
        <w:rPr>
          <w:rFonts w:asciiTheme="majorHAnsi" w:hAnsiTheme="majorHAnsi" w:cstheme="majorBidi"/>
          <w:b/>
          <w:bCs/>
          <w:sz w:val="36"/>
          <w:szCs w:val="36"/>
          <w:lang w:bidi="ar-SY"/>
        </w:rPr>
      </w:pPr>
      <w:r w:rsidRPr="00E643AA">
        <w:rPr>
          <w:rFonts w:asciiTheme="majorHAnsi" w:hAnsiTheme="majorHAnsi" w:cstheme="majorBidi"/>
          <w:b/>
          <w:bCs/>
          <w:sz w:val="36"/>
          <w:szCs w:val="36"/>
          <w:lang w:bidi="ar-SY"/>
        </w:rPr>
        <w:lastRenderedPageBreak/>
        <w:t xml:space="preserve">                         The First Chapter</w:t>
      </w:r>
    </w:p>
    <w:p w:rsidR="009054BC" w:rsidRPr="00E643AA" w:rsidRDefault="009054BC" w:rsidP="008D0963">
      <w:pPr>
        <w:tabs>
          <w:tab w:val="left" w:pos="5520"/>
          <w:tab w:val="right" w:pos="8306"/>
        </w:tabs>
        <w:bidi w:val="0"/>
        <w:rPr>
          <w:rFonts w:asciiTheme="majorHAnsi" w:hAnsiTheme="majorHAnsi" w:cstheme="majorBidi"/>
          <w:b/>
          <w:bCs/>
          <w:sz w:val="32"/>
          <w:szCs w:val="32"/>
          <w:lang w:bidi="ar-SY"/>
        </w:rPr>
      </w:pPr>
      <w:r w:rsidRPr="00E643AA">
        <w:rPr>
          <w:rFonts w:asciiTheme="majorHAnsi" w:hAnsiTheme="majorHAnsi" w:cstheme="majorBidi"/>
          <w:b/>
          <w:bCs/>
          <w:sz w:val="32"/>
          <w:szCs w:val="32"/>
          <w:lang w:bidi="ar-SY"/>
        </w:rPr>
        <w:t xml:space="preserve">           </w:t>
      </w:r>
      <w:r w:rsidR="008D0963" w:rsidRPr="00E643AA">
        <w:rPr>
          <w:rFonts w:asciiTheme="majorHAnsi" w:hAnsiTheme="majorHAnsi" w:cstheme="majorBidi"/>
          <w:b/>
          <w:bCs/>
          <w:sz w:val="32"/>
          <w:szCs w:val="32"/>
          <w:lang w:bidi="ar-SY"/>
        </w:rPr>
        <w:t xml:space="preserve">          </w:t>
      </w:r>
      <w:r w:rsidRPr="00E643AA">
        <w:rPr>
          <w:rFonts w:asciiTheme="majorHAnsi" w:hAnsiTheme="majorHAnsi" w:cstheme="majorBidi"/>
          <w:b/>
          <w:bCs/>
          <w:sz w:val="32"/>
          <w:szCs w:val="32"/>
          <w:lang w:bidi="ar-SY"/>
        </w:rPr>
        <w:t xml:space="preserve"> </w:t>
      </w:r>
      <w:r w:rsidR="00B77041" w:rsidRPr="00E643AA">
        <w:rPr>
          <w:rFonts w:asciiTheme="majorHAnsi" w:hAnsiTheme="majorHAnsi" w:cstheme="majorBidi"/>
          <w:b/>
          <w:bCs/>
          <w:sz w:val="32"/>
          <w:szCs w:val="32"/>
          <w:lang w:bidi="ar-SY"/>
        </w:rPr>
        <w:t xml:space="preserve">     </w:t>
      </w:r>
      <w:r w:rsidRPr="00E643AA">
        <w:rPr>
          <w:rFonts w:asciiTheme="majorHAnsi" w:hAnsiTheme="majorHAnsi" w:cstheme="majorBidi"/>
          <w:b/>
          <w:bCs/>
          <w:sz w:val="32"/>
          <w:szCs w:val="32"/>
          <w:lang w:bidi="ar-SY"/>
        </w:rPr>
        <w:t xml:space="preserve"> Babylon </w:t>
      </w:r>
      <w:r w:rsidR="008D0963" w:rsidRPr="00E643AA">
        <w:rPr>
          <w:rFonts w:asciiTheme="majorHAnsi" w:hAnsiTheme="majorHAnsi" w:cstheme="majorBidi"/>
          <w:b/>
          <w:bCs/>
          <w:sz w:val="32"/>
          <w:szCs w:val="32"/>
          <w:lang w:bidi="ar-SY"/>
        </w:rPr>
        <w:t>C</w:t>
      </w:r>
      <w:r w:rsidRPr="00E643AA">
        <w:rPr>
          <w:rFonts w:asciiTheme="majorHAnsi" w:hAnsiTheme="majorHAnsi" w:cstheme="majorBidi"/>
          <w:b/>
          <w:bCs/>
          <w:sz w:val="32"/>
          <w:szCs w:val="32"/>
          <w:lang w:bidi="ar-SY"/>
        </w:rPr>
        <w:t>ivilization</w:t>
      </w:r>
    </w:p>
    <w:p w:rsidR="008D0963" w:rsidRPr="00E643AA" w:rsidRDefault="008D0963" w:rsidP="008D0963">
      <w:pPr>
        <w:tabs>
          <w:tab w:val="left" w:pos="5520"/>
          <w:tab w:val="right" w:pos="8306"/>
        </w:tabs>
        <w:bidi w:val="0"/>
        <w:rPr>
          <w:rFonts w:asciiTheme="majorHAnsi" w:hAnsiTheme="majorHAnsi" w:cstheme="majorBidi"/>
          <w:b/>
          <w:bCs/>
          <w:sz w:val="36"/>
          <w:szCs w:val="36"/>
          <w:lang w:bidi="ar-SY"/>
        </w:rPr>
      </w:pPr>
    </w:p>
    <w:p w:rsidR="008D0963" w:rsidRPr="00E643AA" w:rsidRDefault="008D0963" w:rsidP="00A75BC9">
      <w:pPr>
        <w:tabs>
          <w:tab w:val="left" w:pos="5520"/>
          <w:tab w:val="right" w:pos="8306"/>
        </w:tabs>
        <w:bidi w:val="0"/>
        <w:spacing w:line="360" w:lineRule="auto"/>
        <w:rPr>
          <w:rFonts w:cstheme="majorBidi"/>
          <w:sz w:val="28"/>
          <w:szCs w:val="28"/>
          <w:lang w:bidi="ar-SY"/>
        </w:rPr>
      </w:pPr>
      <w:r w:rsidRPr="00E643AA">
        <w:rPr>
          <w:rFonts w:cstheme="majorBidi"/>
          <w:sz w:val="28"/>
          <w:szCs w:val="28"/>
          <w:lang w:bidi="ar-SY"/>
        </w:rPr>
        <w:t>Babylon was originally a Semitic Acadian speaking city dating from the period of the Acadian empire ( 2300 BC ) .</w:t>
      </w:r>
    </w:p>
    <w:p w:rsidR="0099334B" w:rsidRPr="00E643AA" w:rsidRDefault="0099334B" w:rsidP="00A75BC9">
      <w:pPr>
        <w:tabs>
          <w:tab w:val="left" w:pos="5520"/>
          <w:tab w:val="right" w:pos="8306"/>
        </w:tabs>
        <w:bidi w:val="0"/>
        <w:spacing w:line="360" w:lineRule="auto"/>
        <w:rPr>
          <w:rFonts w:cstheme="majorBidi"/>
          <w:sz w:val="28"/>
          <w:szCs w:val="28"/>
          <w:lang w:bidi="ar-SY"/>
        </w:rPr>
      </w:pPr>
      <w:r w:rsidRPr="00E643AA">
        <w:rPr>
          <w:rFonts w:cstheme="majorBidi"/>
          <w:sz w:val="28"/>
          <w:szCs w:val="28"/>
          <w:lang w:bidi="ar-SY"/>
        </w:rPr>
        <w:t>It was originally built on the river Euphrates and was divided into equal parts along its left and right banks with steep embankments in order to control the seasonal floods of the river .</w:t>
      </w:r>
    </w:p>
    <w:p w:rsidR="0099334B" w:rsidRPr="00E643AA" w:rsidRDefault="000C7EE4" w:rsidP="00A75BC9">
      <w:pPr>
        <w:tabs>
          <w:tab w:val="left" w:pos="5520"/>
          <w:tab w:val="right" w:pos="8306"/>
        </w:tabs>
        <w:bidi w:val="0"/>
        <w:spacing w:line="360" w:lineRule="auto"/>
        <w:rPr>
          <w:rFonts w:asciiTheme="majorHAnsi" w:hAnsiTheme="majorHAnsi" w:cs="Andalus"/>
          <w:b/>
          <w:bCs/>
          <w:sz w:val="28"/>
          <w:szCs w:val="28"/>
          <w:u w:val="single"/>
          <w:lang w:bidi="ar-SY"/>
        </w:rPr>
      </w:pPr>
      <w:r w:rsidRPr="00E643AA">
        <w:rPr>
          <w:rFonts w:asciiTheme="majorHAnsi" w:hAnsiTheme="majorHAnsi" w:cs="Andalus"/>
          <w:b/>
          <w:bCs/>
          <w:sz w:val="28"/>
          <w:szCs w:val="28"/>
          <w:u w:val="single"/>
          <w:lang w:bidi="ar-SY"/>
        </w:rPr>
        <w:t>Babylon history :</w:t>
      </w:r>
    </w:p>
    <w:p w:rsidR="00A30181" w:rsidRPr="00E643AA" w:rsidRDefault="00A30181" w:rsidP="00F146CE">
      <w:pPr>
        <w:tabs>
          <w:tab w:val="left" w:pos="5520"/>
          <w:tab w:val="right" w:pos="8306"/>
        </w:tabs>
        <w:bidi w:val="0"/>
        <w:spacing w:line="360" w:lineRule="auto"/>
        <w:rPr>
          <w:rFonts w:cstheme="majorBidi"/>
          <w:sz w:val="28"/>
          <w:szCs w:val="28"/>
          <w:lang w:bidi="ar-SY"/>
        </w:rPr>
      </w:pPr>
      <w:r w:rsidRPr="00E643AA">
        <w:rPr>
          <w:rFonts w:cstheme="majorBidi"/>
          <w:sz w:val="28"/>
          <w:szCs w:val="28"/>
          <w:lang w:bidi="ar-SY"/>
        </w:rPr>
        <w:t xml:space="preserve">It has been estimated that Babylon was the biggest city in the world between ( 1770 – 1670 BC ) and again between ( 612 – 320 BC ) </w:t>
      </w:r>
      <w:r w:rsidR="00F146CE">
        <w:rPr>
          <w:rFonts w:cstheme="majorBidi"/>
          <w:sz w:val="28"/>
          <w:szCs w:val="28"/>
          <w:lang w:bidi="ar-SY"/>
        </w:rPr>
        <w:t>, besides ,</w:t>
      </w:r>
      <w:r w:rsidRPr="00E643AA">
        <w:rPr>
          <w:rFonts w:cstheme="majorBidi"/>
          <w:sz w:val="28"/>
          <w:szCs w:val="28"/>
          <w:lang w:bidi="ar-SY"/>
        </w:rPr>
        <w:t xml:space="preserve"> It was perhaps the first city to reach a population above 200,000 ! </w:t>
      </w:r>
    </w:p>
    <w:p w:rsidR="005F43AE" w:rsidRPr="00E643AA" w:rsidRDefault="005F43AE" w:rsidP="00A75BC9">
      <w:pPr>
        <w:tabs>
          <w:tab w:val="left" w:pos="5520"/>
          <w:tab w:val="right" w:pos="8306"/>
        </w:tabs>
        <w:bidi w:val="0"/>
        <w:spacing w:line="360" w:lineRule="auto"/>
        <w:rPr>
          <w:rFonts w:cstheme="majorBidi"/>
          <w:sz w:val="28"/>
          <w:szCs w:val="28"/>
          <w:lang w:bidi="ar-SY"/>
        </w:rPr>
      </w:pPr>
      <w:r w:rsidRPr="00E643AA">
        <w:rPr>
          <w:rFonts w:cstheme="majorBidi"/>
          <w:sz w:val="28"/>
          <w:szCs w:val="28"/>
          <w:lang w:bidi="ar-SY"/>
        </w:rPr>
        <w:t>In addition , It's been estimated that the maximum extent for its size was about 900 hectares .</w:t>
      </w:r>
    </w:p>
    <w:p w:rsidR="000C7EE4" w:rsidRPr="00E643AA" w:rsidRDefault="000C7EE4" w:rsidP="00A75BC9">
      <w:pPr>
        <w:tabs>
          <w:tab w:val="left" w:pos="5520"/>
          <w:tab w:val="right" w:pos="8306"/>
        </w:tabs>
        <w:bidi w:val="0"/>
        <w:spacing w:line="360" w:lineRule="auto"/>
        <w:rPr>
          <w:rFonts w:cstheme="majorBidi"/>
          <w:sz w:val="28"/>
          <w:szCs w:val="28"/>
          <w:lang w:bidi="ar-SY"/>
        </w:rPr>
      </w:pPr>
      <w:r w:rsidRPr="00E643AA">
        <w:rPr>
          <w:rFonts w:cstheme="majorBidi"/>
          <w:sz w:val="28"/>
          <w:szCs w:val="28"/>
          <w:lang w:bidi="ar-SY"/>
        </w:rPr>
        <w:t>The first Babylonian dynasty was established by an Amorite chieftain named Sumu-abum who announced the separation from the neighboring  city " Kazulla " .</w:t>
      </w:r>
    </w:p>
    <w:p w:rsidR="00E27F82" w:rsidRPr="00E643AA" w:rsidRDefault="00F146CE" w:rsidP="00F146CE">
      <w:pPr>
        <w:tabs>
          <w:tab w:val="left" w:pos="5520"/>
          <w:tab w:val="right" w:pos="8306"/>
        </w:tabs>
        <w:bidi w:val="0"/>
        <w:spacing w:line="360" w:lineRule="auto"/>
        <w:rPr>
          <w:rFonts w:cstheme="majorBidi"/>
          <w:sz w:val="28"/>
          <w:szCs w:val="28"/>
          <w:lang w:bidi="ar-SY"/>
        </w:rPr>
      </w:pPr>
      <w:r>
        <w:rPr>
          <w:rFonts w:cstheme="majorBidi"/>
          <w:sz w:val="28"/>
          <w:szCs w:val="28"/>
          <w:lang w:bidi="ar-SY"/>
        </w:rPr>
        <w:t xml:space="preserve">In fact , </w:t>
      </w:r>
      <w:r w:rsidR="000C7EE4" w:rsidRPr="00E643AA">
        <w:rPr>
          <w:rFonts w:cstheme="majorBidi"/>
          <w:sz w:val="28"/>
          <w:szCs w:val="28"/>
          <w:lang w:bidi="ar-SY"/>
        </w:rPr>
        <w:t>The Amorite were</w:t>
      </w:r>
      <w:r w:rsidR="00E8381D" w:rsidRPr="00E643AA">
        <w:rPr>
          <w:rFonts w:cstheme="majorBidi"/>
          <w:sz w:val="28"/>
          <w:szCs w:val="28"/>
          <w:lang w:bidi="ar-SY"/>
        </w:rPr>
        <w:t xml:space="preserve"> ,</w:t>
      </w:r>
      <w:r w:rsidR="000C7EE4" w:rsidRPr="00E643AA">
        <w:rPr>
          <w:rFonts w:cstheme="majorBidi"/>
          <w:sz w:val="28"/>
          <w:szCs w:val="28"/>
          <w:lang w:bidi="ar-SY"/>
        </w:rPr>
        <w:t xml:space="preserve"> unlike the Acadian</w:t>
      </w:r>
      <w:r w:rsidR="00E8381D" w:rsidRPr="00E643AA">
        <w:rPr>
          <w:rFonts w:cstheme="majorBidi"/>
          <w:sz w:val="28"/>
          <w:szCs w:val="28"/>
          <w:lang w:bidi="ar-SY"/>
        </w:rPr>
        <w:t xml:space="preserve"> Semites</w:t>
      </w:r>
      <w:r w:rsidR="000C7EE4" w:rsidRPr="00E643AA">
        <w:rPr>
          <w:rFonts w:cstheme="majorBidi"/>
          <w:sz w:val="28"/>
          <w:szCs w:val="28"/>
          <w:lang w:bidi="ar-SY"/>
        </w:rPr>
        <w:t xml:space="preserve"> </w:t>
      </w:r>
      <w:r w:rsidR="00E8381D" w:rsidRPr="00E643AA">
        <w:rPr>
          <w:rFonts w:cstheme="majorBidi"/>
          <w:sz w:val="28"/>
          <w:szCs w:val="28"/>
          <w:lang w:bidi="ar-SY"/>
        </w:rPr>
        <w:t>and</w:t>
      </w:r>
      <w:r w:rsidR="000C7EE4" w:rsidRPr="00E643AA">
        <w:rPr>
          <w:rFonts w:cstheme="majorBidi"/>
          <w:sz w:val="28"/>
          <w:szCs w:val="28"/>
          <w:lang w:bidi="ar-SY"/>
        </w:rPr>
        <w:t xml:space="preserve"> Sumerian</w:t>
      </w:r>
      <w:r w:rsidR="00E8381D" w:rsidRPr="00E643AA">
        <w:rPr>
          <w:rFonts w:cstheme="majorBidi"/>
          <w:sz w:val="28"/>
          <w:szCs w:val="28"/>
          <w:lang w:bidi="ar-SY"/>
        </w:rPr>
        <w:t>s ,  not from " Mesopotamia "  , which is taken from the ancient Greek</w:t>
      </w:r>
      <w:r w:rsidR="00500EDC" w:rsidRPr="00E643AA">
        <w:rPr>
          <w:rFonts w:cstheme="majorBidi"/>
          <w:sz w:val="28"/>
          <w:szCs w:val="28"/>
          <w:lang w:bidi="ar-SY"/>
        </w:rPr>
        <w:t xml:space="preserve"> ,</w:t>
      </w:r>
      <w:r w:rsidR="00E8381D" w:rsidRPr="00E643AA">
        <w:rPr>
          <w:rFonts w:cstheme="majorBidi"/>
          <w:sz w:val="28"/>
          <w:szCs w:val="28"/>
          <w:lang w:bidi="ar-SY"/>
        </w:rPr>
        <w:t xml:space="preserve"> and means the land between the rivers </w:t>
      </w:r>
      <w:r w:rsidR="00500EDC" w:rsidRPr="00E643AA">
        <w:rPr>
          <w:rFonts w:cstheme="majorBidi"/>
          <w:sz w:val="28"/>
          <w:szCs w:val="28"/>
          <w:lang w:bidi="ar-SY"/>
        </w:rPr>
        <w:t xml:space="preserve">, </w:t>
      </w:r>
      <w:r w:rsidR="00E8381D" w:rsidRPr="00E643AA">
        <w:rPr>
          <w:rFonts w:cstheme="majorBidi"/>
          <w:sz w:val="28"/>
          <w:szCs w:val="28"/>
          <w:lang w:bidi="ar-SY"/>
        </w:rPr>
        <w:t xml:space="preserve">but now it's a name for the area between the rivers Euphrates and Tigris </w:t>
      </w:r>
      <w:r w:rsidR="005226CF" w:rsidRPr="00E643AA">
        <w:rPr>
          <w:rFonts w:cstheme="majorBidi"/>
          <w:sz w:val="28"/>
          <w:szCs w:val="28"/>
          <w:lang w:bidi="ar-SY"/>
        </w:rPr>
        <w:t>containing Iraq , Kuwait , the</w:t>
      </w:r>
      <w:r w:rsidR="005226CF" w:rsidRPr="00E643AA">
        <w:rPr>
          <w:rFonts w:cs="Andalus"/>
          <w:sz w:val="28"/>
          <w:szCs w:val="28"/>
          <w:lang w:bidi="ar-SY"/>
        </w:rPr>
        <w:t xml:space="preserve"> </w:t>
      </w:r>
      <w:r w:rsidR="005226CF" w:rsidRPr="00E643AA">
        <w:rPr>
          <w:rFonts w:cstheme="majorBidi"/>
          <w:sz w:val="28"/>
          <w:szCs w:val="28"/>
          <w:lang w:bidi="ar-SY"/>
        </w:rPr>
        <w:t xml:space="preserve">northern part of Syria , southern part of Turkey and some small parts from the southwestern part of Iran , </w:t>
      </w:r>
      <w:r w:rsidR="00E27F82" w:rsidRPr="00E643AA">
        <w:rPr>
          <w:rFonts w:cstheme="majorBidi"/>
          <w:sz w:val="28"/>
          <w:szCs w:val="28"/>
          <w:lang w:bidi="ar-SY"/>
        </w:rPr>
        <w:t>they</w:t>
      </w:r>
      <w:r w:rsidR="005226CF" w:rsidRPr="00E643AA">
        <w:rPr>
          <w:rFonts w:cstheme="majorBidi"/>
          <w:sz w:val="28"/>
          <w:szCs w:val="28"/>
          <w:lang w:bidi="ar-SY"/>
        </w:rPr>
        <w:t xml:space="preserve"> were semi nomadic Canaanite from northern Levant .</w:t>
      </w:r>
      <w:r w:rsidR="00E8381D" w:rsidRPr="00E643AA">
        <w:rPr>
          <w:rFonts w:cstheme="majorBidi"/>
          <w:sz w:val="28"/>
          <w:szCs w:val="28"/>
          <w:lang w:bidi="ar-SY"/>
        </w:rPr>
        <w:t xml:space="preserve"> </w:t>
      </w:r>
    </w:p>
    <w:p w:rsidR="001571AE" w:rsidRPr="00E643AA" w:rsidRDefault="00500EDC" w:rsidP="00500EDC">
      <w:pPr>
        <w:tabs>
          <w:tab w:val="left" w:pos="5520"/>
          <w:tab w:val="right" w:pos="8306"/>
        </w:tabs>
        <w:bidi w:val="0"/>
        <w:spacing w:line="360" w:lineRule="auto"/>
        <w:rPr>
          <w:rFonts w:cstheme="majorBidi"/>
          <w:sz w:val="28"/>
          <w:szCs w:val="28"/>
          <w:lang w:bidi="ar-SY"/>
        </w:rPr>
      </w:pPr>
      <w:r w:rsidRPr="00E643AA">
        <w:rPr>
          <w:rFonts w:cstheme="majorBidi"/>
          <w:sz w:val="28"/>
          <w:szCs w:val="28"/>
          <w:lang w:bidi="ar-SY"/>
        </w:rPr>
        <w:lastRenderedPageBreak/>
        <w:t xml:space="preserve"> Recently , </w:t>
      </w:r>
      <w:r w:rsidR="001571AE" w:rsidRPr="00E643AA">
        <w:rPr>
          <w:rFonts w:cstheme="majorBidi"/>
          <w:sz w:val="28"/>
          <w:szCs w:val="28"/>
          <w:lang w:bidi="ar-SY"/>
        </w:rPr>
        <w:t>Many excavatio</w:t>
      </w:r>
      <w:r w:rsidRPr="00E643AA">
        <w:rPr>
          <w:rFonts w:cstheme="majorBidi"/>
          <w:sz w:val="28"/>
          <w:szCs w:val="28"/>
          <w:lang w:bidi="ar-SY"/>
        </w:rPr>
        <w:t>n workings has been done in the place of Babylon</w:t>
      </w:r>
      <w:r w:rsidR="001571AE" w:rsidRPr="00E643AA">
        <w:rPr>
          <w:rFonts w:cstheme="majorBidi"/>
          <w:sz w:val="28"/>
          <w:szCs w:val="28"/>
          <w:lang w:bidi="ar-SY"/>
        </w:rPr>
        <w:t>…</w:t>
      </w:r>
    </w:p>
    <w:p w:rsidR="00A538B7" w:rsidRPr="00E643AA" w:rsidRDefault="001571AE" w:rsidP="00A75BC9">
      <w:pPr>
        <w:tabs>
          <w:tab w:val="left" w:pos="5520"/>
          <w:tab w:val="right" w:pos="8306"/>
        </w:tabs>
        <w:bidi w:val="0"/>
        <w:spacing w:line="360" w:lineRule="auto"/>
        <w:rPr>
          <w:rFonts w:cstheme="majorBidi"/>
          <w:sz w:val="28"/>
          <w:szCs w:val="28"/>
          <w:lang w:bidi="ar-SY"/>
        </w:rPr>
      </w:pPr>
      <w:r w:rsidRPr="00E643AA">
        <w:rPr>
          <w:rFonts w:cstheme="majorBidi"/>
          <w:sz w:val="28"/>
          <w:szCs w:val="28"/>
          <w:lang w:bidi="ar-SY"/>
        </w:rPr>
        <w:t xml:space="preserve">The </w:t>
      </w:r>
      <w:r w:rsidR="00C53A08" w:rsidRPr="00E643AA">
        <w:rPr>
          <w:rFonts w:cstheme="majorBidi"/>
          <w:sz w:val="28"/>
          <w:szCs w:val="28"/>
          <w:lang w:bidi="ar-SY"/>
        </w:rPr>
        <w:t xml:space="preserve">first reported archaeological excavation was conducted by </w:t>
      </w:r>
      <w:r w:rsidR="001301C3" w:rsidRPr="00E643AA">
        <w:rPr>
          <w:rFonts w:cstheme="majorBidi"/>
          <w:sz w:val="28"/>
          <w:szCs w:val="28"/>
          <w:lang w:bidi="ar-SY"/>
        </w:rPr>
        <w:t>" Claudius James rich " in 1811 and again in 1817</w:t>
      </w:r>
      <w:r w:rsidR="00A538B7" w:rsidRPr="00E643AA">
        <w:rPr>
          <w:rFonts w:cstheme="majorBidi"/>
          <w:sz w:val="28"/>
          <w:szCs w:val="28"/>
          <w:lang w:bidi="ar-SY"/>
        </w:rPr>
        <w:t>. After that</w:t>
      </w:r>
      <w:r w:rsidR="00F146CE">
        <w:rPr>
          <w:rFonts w:cstheme="majorBidi"/>
          <w:sz w:val="28"/>
          <w:szCs w:val="28"/>
          <w:lang w:bidi="ar-SY"/>
        </w:rPr>
        <w:t xml:space="preserve"> ,</w:t>
      </w:r>
      <w:r w:rsidR="00A538B7" w:rsidRPr="00E643AA">
        <w:rPr>
          <w:rFonts w:cstheme="majorBidi"/>
          <w:sz w:val="28"/>
          <w:szCs w:val="28"/>
          <w:lang w:bidi="ar-SY"/>
        </w:rPr>
        <w:t xml:space="preserve"> there was an excavation conducted by " Hormuzd Rassam " . The work begun in 1879 and continued till 1882 , since this excavation , Rassam recovered a large quantity of cuneiform tablets and other finds .</w:t>
      </w:r>
    </w:p>
    <w:p w:rsidR="00A538B7" w:rsidRPr="00E643AA" w:rsidRDefault="00A538B7" w:rsidP="00A75BC9">
      <w:pPr>
        <w:tabs>
          <w:tab w:val="left" w:pos="5520"/>
          <w:tab w:val="right" w:pos="8306"/>
        </w:tabs>
        <w:bidi w:val="0"/>
        <w:spacing w:line="360" w:lineRule="auto"/>
        <w:rPr>
          <w:rFonts w:asciiTheme="majorBidi" w:hAnsiTheme="majorBidi" w:cstheme="majorBidi"/>
          <w:sz w:val="28"/>
          <w:szCs w:val="28"/>
          <w:lang w:bidi="ar-SY"/>
        </w:rPr>
      </w:pPr>
      <w:r w:rsidRPr="00E643AA">
        <w:rPr>
          <w:rFonts w:cstheme="majorBidi"/>
          <w:sz w:val="28"/>
          <w:szCs w:val="28"/>
          <w:lang w:bidi="ar-SY"/>
        </w:rPr>
        <w:t>Unfortunately , the zealous digging methods , which are used these days</w:t>
      </w:r>
      <w:r w:rsidR="003C1F02" w:rsidRPr="00E643AA">
        <w:rPr>
          <w:rFonts w:cstheme="majorBidi"/>
          <w:sz w:val="28"/>
          <w:szCs w:val="28"/>
          <w:lang w:bidi="ar-SY"/>
        </w:rPr>
        <w:t xml:space="preserve">   </w:t>
      </w:r>
      <w:r w:rsidRPr="00E643AA">
        <w:rPr>
          <w:rFonts w:cstheme="majorBidi"/>
          <w:sz w:val="28"/>
          <w:szCs w:val="28"/>
          <w:lang w:bidi="ar-SY"/>
        </w:rPr>
        <w:t xml:space="preserve"> , caused much damage to the archaeological context</w:t>
      </w:r>
      <w:r w:rsidRPr="00E643AA">
        <w:rPr>
          <w:rFonts w:asciiTheme="majorBidi" w:hAnsiTheme="majorBidi" w:cstheme="majorBidi"/>
          <w:sz w:val="28"/>
          <w:szCs w:val="28"/>
          <w:lang w:bidi="ar-SY"/>
        </w:rPr>
        <w:t xml:space="preserve"> .</w:t>
      </w:r>
    </w:p>
    <w:p w:rsidR="003C1F02" w:rsidRDefault="003C1F02" w:rsidP="003C1F02">
      <w:pPr>
        <w:tabs>
          <w:tab w:val="left" w:pos="5520"/>
          <w:tab w:val="right" w:pos="8306"/>
        </w:tabs>
        <w:bidi w:val="0"/>
        <w:spacing w:line="360" w:lineRule="auto"/>
        <w:rPr>
          <w:rFonts w:ascii="Andalus" w:hAnsi="Andalus" w:cs="Andalus"/>
          <w:sz w:val="28"/>
          <w:szCs w:val="28"/>
          <w:lang w:bidi="ar-SY"/>
        </w:rPr>
      </w:pPr>
      <w:r>
        <w:rPr>
          <w:rFonts w:ascii="Andalus" w:hAnsi="Andalus" w:cs="Andalus"/>
          <w:sz w:val="28"/>
          <w:szCs w:val="28"/>
          <w:lang w:bidi="ar-SY"/>
        </w:rPr>
        <w:t xml:space="preserve">                                   </w:t>
      </w:r>
      <w:r w:rsidRPr="003C1F02">
        <w:rPr>
          <w:rFonts w:ascii="Andalus" w:hAnsi="Andalus" w:cs="Andalus"/>
          <w:noProof/>
          <w:sz w:val="28"/>
          <w:szCs w:val="28"/>
        </w:rPr>
        <w:drawing>
          <wp:inline distT="0" distB="0" distL="0" distR="0">
            <wp:extent cx="3067050" cy="1914524"/>
            <wp:effectExtent l="19050" t="0" r="0" b="0"/>
            <wp:docPr id="3" name="صورة 5" descr="http://upload.wikimedia.org/wikipedia/commons/thumb/6/65/Babylon%2C_1932.jpg/250px-Babylon%2C_1932.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6/65/Babylon%2C_1932.jpg/250px-Babylon%2C_1932.jpg">
                      <a:hlinkClick r:id="rId9"/>
                    </pic:cNvPr>
                    <pic:cNvPicPr>
                      <a:picLocks noChangeAspect="1" noChangeArrowheads="1"/>
                    </pic:cNvPicPr>
                  </pic:nvPicPr>
                  <pic:blipFill>
                    <a:blip r:embed="rId10"/>
                    <a:srcRect/>
                    <a:stretch>
                      <a:fillRect/>
                    </a:stretch>
                  </pic:blipFill>
                  <pic:spPr bwMode="auto">
                    <a:xfrm>
                      <a:off x="0" y="0"/>
                      <a:ext cx="3070322" cy="1916567"/>
                    </a:xfrm>
                    <a:prstGeom prst="rect">
                      <a:avLst/>
                    </a:prstGeom>
                    <a:noFill/>
                    <a:ln w="9525">
                      <a:noFill/>
                      <a:miter lim="800000"/>
                      <a:headEnd/>
                      <a:tailEnd/>
                    </a:ln>
                  </pic:spPr>
                </pic:pic>
              </a:graphicData>
            </a:graphic>
          </wp:inline>
        </w:drawing>
      </w:r>
    </w:p>
    <w:p w:rsidR="002872A2" w:rsidRDefault="003C1F02" w:rsidP="002872A2">
      <w:pPr>
        <w:tabs>
          <w:tab w:val="left" w:pos="5520"/>
          <w:tab w:val="right" w:pos="8306"/>
        </w:tabs>
        <w:bidi w:val="0"/>
        <w:spacing w:line="360" w:lineRule="auto"/>
        <w:rPr>
          <w:rFonts w:ascii="Andalus" w:hAnsi="Andalus" w:cs="Andalus"/>
          <w:sz w:val="24"/>
          <w:szCs w:val="24"/>
          <w:lang w:bidi="ar-SY"/>
        </w:rPr>
      </w:pPr>
      <w:r>
        <w:rPr>
          <w:rFonts w:ascii="Andalus" w:hAnsi="Andalus" w:cs="Andalus"/>
          <w:sz w:val="28"/>
          <w:szCs w:val="28"/>
          <w:lang w:bidi="ar-SY"/>
        </w:rPr>
        <w:t xml:space="preserve"> </w:t>
      </w:r>
      <w:r w:rsidR="002872A2">
        <w:rPr>
          <w:rFonts w:ascii="Andalus" w:hAnsi="Andalus" w:cs="Andalus"/>
          <w:sz w:val="24"/>
          <w:szCs w:val="24"/>
          <w:lang w:bidi="ar-SY"/>
        </w:rPr>
        <w:t xml:space="preserve">                                                                Babylon in 1932</w:t>
      </w:r>
    </w:p>
    <w:p w:rsidR="00B77041" w:rsidRPr="002872A2" w:rsidRDefault="002872A2" w:rsidP="002872A2">
      <w:pPr>
        <w:tabs>
          <w:tab w:val="left" w:pos="5520"/>
          <w:tab w:val="right" w:pos="8306"/>
        </w:tabs>
        <w:bidi w:val="0"/>
        <w:spacing w:line="360" w:lineRule="auto"/>
        <w:rPr>
          <w:rFonts w:ascii="Andalus" w:hAnsi="Andalus" w:cs="Andalus"/>
          <w:sz w:val="24"/>
          <w:szCs w:val="24"/>
          <w:lang w:bidi="ar-SY"/>
        </w:rPr>
      </w:pPr>
      <w:r>
        <w:rPr>
          <w:rFonts w:ascii="Andalus" w:hAnsi="Andalus" w:cs="Andalus"/>
          <w:sz w:val="24"/>
          <w:szCs w:val="24"/>
          <w:lang w:bidi="ar-SY"/>
        </w:rPr>
        <w:t xml:space="preserve">                              </w:t>
      </w:r>
      <w:r w:rsidR="00B77041">
        <w:rPr>
          <w:rFonts w:ascii="Andalus" w:hAnsi="Andalus" w:cs="Andalus"/>
          <w:sz w:val="28"/>
          <w:szCs w:val="28"/>
          <w:lang w:bidi="ar-SY"/>
        </w:rPr>
        <w:t xml:space="preserve">   ------------------------------------------  </w:t>
      </w:r>
    </w:p>
    <w:p w:rsidR="00A538B7" w:rsidRDefault="00B77041" w:rsidP="00AD41B3">
      <w:pPr>
        <w:tabs>
          <w:tab w:val="left" w:pos="5520"/>
          <w:tab w:val="right" w:pos="8306"/>
        </w:tabs>
        <w:bidi w:val="0"/>
        <w:rPr>
          <w:rFonts w:ascii="Andalus" w:hAnsi="Andalus" w:cs="Andalus"/>
          <w:sz w:val="28"/>
          <w:szCs w:val="28"/>
          <w:lang w:bidi="ar-SY"/>
        </w:rPr>
      </w:pPr>
      <w:r>
        <w:rPr>
          <w:rFonts w:ascii="Andalus" w:hAnsi="Andalus" w:cs="Andalus"/>
          <w:sz w:val="28"/>
          <w:szCs w:val="28"/>
          <w:lang w:bidi="ar-SY"/>
        </w:rPr>
        <w:t xml:space="preserve">                            </w:t>
      </w:r>
    </w:p>
    <w:p w:rsidR="00E643AA" w:rsidRDefault="00E643AA" w:rsidP="00E643AA">
      <w:pPr>
        <w:tabs>
          <w:tab w:val="left" w:pos="5520"/>
          <w:tab w:val="right" w:pos="8306"/>
        </w:tabs>
        <w:bidi w:val="0"/>
        <w:rPr>
          <w:rFonts w:ascii="Andalus" w:hAnsi="Andalus" w:cs="Andalus"/>
          <w:sz w:val="28"/>
          <w:szCs w:val="28"/>
          <w:lang w:bidi="ar-SY"/>
        </w:rPr>
      </w:pPr>
    </w:p>
    <w:p w:rsidR="00E643AA" w:rsidRDefault="00E643AA" w:rsidP="00E643AA">
      <w:pPr>
        <w:tabs>
          <w:tab w:val="left" w:pos="5520"/>
          <w:tab w:val="right" w:pos="8306"/>
        </w:tabs>
        <w:bidi w:val="0"/>
        <w:rPr>
          <w:rFonts w:ascii="Andalus" w:hAnsi="Andalus" w:cs="Andalus"/>
          <w:sz w:val="28"/>
          <w:szCs w:val="28"/>
          <w:lang w:bidi="ar-SY"/>
        </w:rPr>
      </w:pPr>
    </w:p>
    <w:p w:rsidR="00E643AA" w:rsidRDefault="00E643AA" w:rsidP="00E643AA">
      <w:pPr>
        <w:tabs>
          <w:tab w:val="left" w:pos="5520"/>
          <w:tab w:val="right" w:pos="8306"/>
        </w:tabs>
        <w:bidi w:val="0"/>
        <w:rPr>
          <w:rFonts w:ascii="Andalus" w:hAnsi="Andalus" w:cs="Andalus"/>
          <w:sz w:val="28"/>
          <w:szCs w:val="28"/>
          <w:lang w:bidi="ar-SY"/>
        </w:rPr>
      </w:pPr>
    </w:p>
    <w:p w:rsidR="00E643AA" w:rsidRDefault="00E643AA" w:rsidP="00E643AA">
      <w:pPr>
        <w:tabs>
          <w:tab w:val="left" w:pos="5520"/>
          <w:tab w:val="right" w:pos="8306"/>
        </w:tabs>
        <w:bidi w:val="0"/>
        <w:rPr>
          <w:rFonts w:ascii="Andalus" w:hAnsi="Andalus" w:cs="Andalus"/>
          <w:sz w:val="28"/>
          <w:szCs w:val="28"/>
          <w:lang w:bidi="ar-SY"/>
        </w:rPr>
      </w:pPr>
    </w:p>
    <w:p w:rsidR="00B77041" w:rsidRPr="00E643AA" w:rsidRDefault="00B77041" w:rsidP="00AD41B3">
      <w:pPr>
        <w:tabs>
          <w:tab w:val="left" w:pos="5520"/>
          <w:tab w:val="right" w:pos="8306"/>
        </w:tabs>
        <w:bidi w:val="0"/>
        <w:rPr>
          <w:rFonts w:asciiTheme="majorHAnsi" w:hAnsiTheme="majorHAnsi" w:cstheme="majorBidi"/>
          <w:b/>
          <w:bCs/>
          <w:sz w:val="36"/>
          <w:szCs w:val="36"/>
          <w:lang w:bidi="ar-SY"/>
        </w:rPr>
      </w:pPr>
      <w:r w:rsidRPr="00E643AA">
        <w:rPr>
          <w:rFonts w:asciiTheme="majorHAnsi" w:hAnsiTheme="majorHAnsi" w:cstheme="majorBidi"/>
          <w:b/>
          <w:bCs/>
          <w:sz w:val="36"/>
          <w:szCs w:val="36"/>
          <w:lang w:bidi="ar-SY"/>
        </w:rPr>
        <w:lastRenderedPageBreak/>
        <w:t xml:space="preserve">                        The Second Chapter  </w:t>
      </w:r>
    </w:p>
    <w:p w:rsidR="00AF2AF6" w:rsidRPr="00E643AA" w:rsidRDefault="00B77041" w:rsidP="00B77041">
      <w:pPr>
        <w:tabs>
          <w:tab w:val="left" w:pos="5520"/>
          <w:tab w:val="right" w:pos="8306"/>
        </w:tabs>
        <w:bidi w:val="0"/>
        <w:rPr>
          <w:rFonts w:asciiTheme="majorHAnsi" w:hAnsiTheme="majorHAnsi" w:cstheme="majorBidi"/>
          <w:b/>
          <w:bCs/>
          <w:sz w:val="32"/>
          <w:szCs w:val="32"/>
          <w:lang w:bidi="ar-SY"/>
        </w:rPr>
      </w:pPr>
      <w:r w:rsidRPr="00E643AA">
        <w:rPr>
          <w:rFonts w:asciiTheme="majorHAnsi" w:hAnsiTheme="majorHAnsi" w:cstheme="majorBidi"/>
          <w:b/>
          <w:bCs/>
          <w:sz w:val="32"/>
          <w:szCs w:val="32"/>
          <w:lang w:bidi="ar-SY"/>
        </w:rPr>
        <w:t xml:space="preserve">                   The Hanging Gardens of Babylon </w:t>
      </w:r>
    </w:p>
    <w:p w:rsidR="00A75BC9" w:rsidRDefault="00A75BC9" w:rsidP="00A75BC9">
      <w:pPr>
        <w:tabs>
          <w:tab w:val="left" w:pos="5520"/>
          <w:tab w:val="right" w:pos="8306"/>
        </w:tabs>
        <w:bidi w:val="0"/>
        <w:rPr>
          <w:rFonts w:asciiTheme="majorBidi" w:hAnsiTheme="majorBidi" w:cstheme="majorBidi"/>
          <w:b/>
          <w:bCs/>
          <w:sz w:val="32"/>
          <w:szCs w:val="32"/>
          <w:lang w:bidi="ar-SY"/>
        </w:rPr>
      </w:pPr>
    </w:p>
    <w:p w:rsidR="00FE3C41" w:rsidRPr="00E643AA" w:rsidRDefault="00CE1D96" w:rsidP="00CE1D96">
      <w:pPr>
        <w:tabs>
          <w:tab w:val="left" w:pos="5520"/>
          <w:tab w:val="right" w:pos="8306"/>
        </w:tabs>
        <w:bidi w:val="0"/>
        <w:spacing w:line="360" w:lineRule="auto"/>
        <w:rPr>
          <w:rFonts w:cstheme="majorBidi"/>
          <w:i/>
          <w:iCs/>
          <w:sz w:val="32"/>
          <w:szCs w:val="32"/>
          <w:u w:val="single"/>
          <w:lang w:bidi="ar-SY"/>
        </w:rPr>
      </w:pPr>
      <w:r w:rsidRPr="00E643AA">
        <w:rPr>
          <w:rFonts w:cstheme="majorBidi"/>
          <w:i/>
          <w:iCs/>
          <w:sz w:val="32"/>
          <w:szCs w:val="32"/>
          <w:u w:val="single"/>
          <w:lang w:bidi="ar-SY"/>
        </w:rPr>
        <w:t xml:space="preserve">Some facts about the hanging gardens </w:t>
      </w:r>
    </w:p>
    <w:p w:rsidR="00592975" w:rsidRPr="00E643AA" w:rsidRDefault="00AF2AF6" w:rsidP="00A75BC9">
      <w:pPr>
        <w:tabs>
          <w:tab w:val="left" w:pos="5520"/>
          <w:tab w:val="right" w:pos="8306"/>
        </w:tabs>
        <w:bidi w:val="0"/>
        <w:spacing w:line="360" w:lineRule="auto"/>
        <w:rPr>
          <w:rFonts w:cstheme="majorBidi"/>
          <w:sz w:val="28"/>
          <w:szCs w:val="28"/>
          <w:lang w:bidi="ar-SY"/>
        </w:rPr>
      </w:pPr>
      <w:r w:rsidRPr="00E643AA">
        <w:rPr>
          <w:rFonts w:cstheme="majorBidi"/>
          <w:sz w:val="28"/>
          <w:szCs w:val="28"/>
          <w:lang w:bidi="ar-SY"/>
        </w:rPr>
        <w:t>The Hanging Gardens of  Babylon are thought to have been built in the ancient city of Babylon</w:t>
      </w:r>
      <w:r w:rsidR="00592975" w:rsidRPr="00E643AA">
        <w:rPr>
          <w:rFonts w:cstheme="majorBidi"/>
          <w:sz w:val="28"/>
          <w:szCs w:val="28"/>
          <w:lang w:bidi="ar-SY"/>
        </w:rPr>
        <w:t xml:space="preserve"> . Even though there is no proof that they actually existed , they are considered to be one of the seven wonders of the world .</w:t>
      </w:r>
    </w:p>
    <w:p w:rsidR="00F57E94" w:rsidRPr="00E643AA" w:rsidRDefault="00F146CE" w:rsidP="00446D32">
      <w:pPr>
        <w:tabs>
          <w:tab w:val="left" w:pos="5520"/>
          <w:tab w:val="right" w:pos="8306"/>
        </w:tabs>
        <w:bidi w:val="0"/>
        <w:spacing w:line="360" w:lineRule="auto"/>
        <w:rPr>
          <w:rFonts w:cstheme="majorBidi"/>
          <w:sz w:val="28"/>
          <w:szCs w:val="28"/>
          <w:lang w:bidi="ar-SY"/>
        </w:rPr>
      </w:pPr>
      <w:r>
        <w:rPr>
          <w:rFonts w:cstheme="majorBidi"/>
          <w:sz w:val="28"/>
          <w:szCs w:val="28"/>
          <w:lang w:bidi="ar-SY"/>
        </w:rPr>
        <w:t xml:space="preserve"> Also ,</w:t>
      </w:r>
      <w:r w:rsidR="00592975" w:rsidRPr="00E643AA">
        <w:rPr>
          <w:rFonts w:cstheme="majorBidi"/>
          <w:sz w:val="28"/>
          <w:szCs w:val="28"/>
          <w:lang w:bidi="ar-SY"/>
        </w:rPr>
        <w:t xml:space="preserve"> It is believed that the word " Hanging " comes from the Latin word " pensilis ",  which is</w:t>
      </w:r>
      <w:r w:rsidR="00592975" w:rsidRPr="00E643AA">
        <w:rPr>
          <w:rFonts w:cstheme="majorBidi"/>
          <w:b/>
          <w:bCs/>
          <w:sz w:val="32"/>
          <w:szCs w:val="32"/>
          <w:lang w:bidi="ar-SY"/>
        </w:rPr>
        <w:t xml:space="preserve"> </w:t>
      </w:r>
      <w:r w:rsidR="00592975" w:rsidRPr="00E643AA">
        <w:rPr>
          <w:rFonts w:cstheme="majorBidi"/>
          <w:sz w:val="28"/>
          <w:szCs w:val="28"/>
          <w:lang w:bidi="ar-SY"/>
        </w:rPr>
        <w:t>the translation of the Greek word " kremastos "</w:t>
      </w:r>
      <w:r w:rsidR="00F57E94" w:rsidRPr="00E643AA">
        <w:rPr>
          <w:rFonts w:cstheme="majorBidi"/>
          <w:b/>
          <w:bCs/>
          <w:sz w:val="32"/>
          <w:szCs w:val="32"/>
          <w:lang w:bidi="ar-SY"/>
        </w:rPr>
        <w:t xml:space="preserve">, </w:t>
      </w:r>
      <w:r w:rsidR="00F57E94" w:rsidRPr="00E643AA">
        <w:rPr>
          <w:rFonts w:cstheme="majorBidi"/>
          <w:sz w:val="28"/>
          <w:szCs w:val="28"/>
          <w:lang w:bidi="ar-SY"/>
        </w:rPr>
        <w:t>that actually means ' overhanging ' instead of</w:t>
      </w:r>
      <w:r w:rsidR="00500EDC" w:rsidRPr="00E643AA">
        <w:rPr>
          <w:rFonts w:cstheme="majorBidi"/>
          <w:sz w:val="28"/>
          <w:szCs w:val="28"/>
          <w:lang w:bidi="ar-SY"/>
        </w:rPr>
        <w:t xml:space="preserve"> just</w:t>
      </w:r>
      <w:r w:rsidR="00F57E94" w:rsidRPr="00E643AA">
        <w:rPr>
          <w:rFonts w:cstheme="majorBidi"/>
          <w:sz w:val="28"/>
          <w:szCs w:val="28"/>
          <w:lang w:bidi="ar-SY"/>
        </w:rPr>
        <w:t xml:space="preserve"> ' hanging ' .</w:t>
      </w:r>
    </w:p>
    <w:p w:rsidR="00D55311" w:rsidRPr="00E643AA" w:rsidRDefault="004C58C3" w:rsidP="00A75BC9">
      <w:pPr>
        <w:tabs>
          <w:tab w:val="left" w:pos="5520"/>
          <w:tab w:val="right" w:pos="8306"/>
        </w:tabs>
        <w:bidi w:val="0"/>
        <w:spacing w:line="360" w:lineRule="auto"/>
        <w:rPr>
          <w:rFonts w:cstheme="majorBidi"/>
          <w:sz w:val="28"/>
          <w:szCs w:val="28"/>
          <w:lang w:bidi="ar-SY"/>
        </w:rPr>
      </w:pPr>
      <w:r>
        <w:rPr>
          <w:rFonts w:cstheme="majorBidi"/>
          <w:sz w:val="28"/>
          <w:szCs w:val="28"/>
          <w:lang w:bidi="ar-SY"/>
        </w:rPr>
        <w:t xml:space="preserve"> ' </w:t>
      </w:r>
      <w:r w:rsidR="00F57E94" w:rsidRPr="00E643AA">
        <w:rPr>
          <w:rFonts w:cstheme="majorBidi"/>
          <w:sz w:val="28"/>
          <w:szCs w:val="28"/>
          <w:lang w:bidi="ar-SY"/>
        </w:rPr>
        <w:t>The gardens were about 75 feet which equals 22 meters high</w:t>
      </w:r>
      <w:r w:rsidR="00CD54A2" w:rsidRPr="00E643AA">
        <w:rPr>
          <w:rFonts w:cstheme="majorBidi"/>
          <w:sz w:val="28"/>
          <w:szCs w:val="28"/>
          <w:lang w:bidi="ar-SY"/>
        </w:rPr>
        <w:t xml:space="preserve"> . The image of the gardens was impressive not only for its blossoming flowers , ripe fruit , gushing waterfalls , terraces that are lush with rich foliage </w:t>
      </w:r>
      <w:r w:rsidR="00D55311" w:rsidRPr="00E643AA">
        <w:rPr>
          <w:rFonts w:cstheme="majorBidi"/>
          <w:sz w:val="28"/>
          <w:szCs w:val="28"/>
          <w:lang w:bidi="ar-SY"/>
        </w:rPr>
        <w:t>and exotic creatures , but also for the engineering feat of supplying the massive and raising the gardens with soil and water .</w:t>
      </w:r>
      <w:r>
        <w:rPr>
          <w:rFonts w:cstheme="majorBidi"/>
          <w:sz w:val="28"/>
          <w:szCs w:val="28"/>
          <w:lang w:bidi="ar-SY"/>
        </w:rPr>
        <w:t>'</w:t>
      </w:r>
      <w:r>
        <w:rPr>
          <w:rStyle w:val="a9"/>
          <w:rFonts w:cstheme="majorBidi"/>
          <w:sz w:val="28"/>
          <w:szCs w:val="28"/>
          <w:lang w:bidi="ar-SY"/>
        </w:rPr>
        <w:footnoteReference w:id="2"/>
      </w:r>
      <w:r>
        <w:rPr>
          <w:rFonts w:cstheme="majorBidi"/>
          <w:sz w:val="28"/>
          <w:szCs w:val="28"/>
          <w:lang w:bidi="ar-SY"/>
        </w:rPr>
        <w:t xml:space="preserve"> </w:t>
      </w:r>
    </w:p>
    <w:p w:rsidR="00D00D25" w:rsidRPr="00E643AA" w:rsidRDefault="00D55311" w:rsidP="00A75BC9">
      <w:pPr>
        <w:tabs>
          <w:tab w:val="left" w:pos="5520"/>
          <w:tab w:val="right" w:pos="8306"/>
        </w:tabs>
        <w:bidi w:val="0"/>
        <w:spacing w:line="360" w:lineRule="auto"/>
        <w:rPr>
          <w:rFonts w:cstheme="majorBidi"/>
          <w:sz w:val="28"/>
          <w:szCs w:val="28"/>
          <w:lang w:bidi="ar-SY"/>
        </w:rPr>
      </w:pPr>
      <w:r w:rsidRPr="00E643AA">
        <w:rPr>
          <w:rFonts w:cstheme="majorBidi"/>
          <w:sz w:val="28"/>
          <w:szCs w:val="28"/>
          <w:lang w:bidi="ar-SY"/>
        </w:rPr>
        <w:t>German architect and archaeologist " Robert Koldewey "</w:t>
      </w:r>
      <w:r w:rsidR="00FE3C41" w:rsidRPr="00E643AA">
        <w:rPr>
          <w:rFonts w:cstheme="majorBidi"/>
          <w:sz w:val="28"/>
          <w:szCs w:val="28"/>
          <w:lang w:bidi="ar-SY"/>
        </w:rPr>
        <w:t xml:space="preserve"> , </w:t>
      </w:r>
      <w:r w:rsidRPr="00E643AA">
        <w:rPr>
          <w:rFonts w:cstheme="majorBidi"/>
          <w:sz w:val="28"/>
          <w:szCs w:val="28"/>
          <w:lang w:bidi="ar-SY"/>
        </w:rPr>
        <w:t xml:space="preserve"> who is known for revealing the semilegendary Babylon as </w:t>
      </w:r>
      <w:r w:rsidR="00CC11ED" w:rsidRPr="00E643AA">
        <w:rPr>
          <w:rFonts w:cstheme="majorBidi"/>
          <w:sz w:val="28"/>
          <w:szCs w:val="28"/>
          <w:lang w:bidi="ar-SY"/>
        </w:rPr>
        <w:t>a geographic and historical reality</w:t>
      </w:r>
      <w:r w:rsidR="00FE3C41" w:rsidRPr="00E643AA">
        <w:rPr>
          <w:rFonts w:cstheme="majorBidi"/>
          <w:sz w:val="28"/>
          <w:szCs w:val="28"/>
          <w:lang w:bidi="ar-SY"/>
        </w:rPr>
        <w:t xml:space="preserve"> , discovered huge vaults and arches at the site and he also discovered a hydraulic system for drawling the water from the river </w:t>
      </w:r>
      <w:r w:rsidR="00CE1D96" w:rsidRPr="00E643AA">
        <w:rPr>
          <w:rFonts w:cstheme="majorBidi"/>
          <w:sz w:val="28"/>
          <w:szCs w:val="28"/>
          <w:lang w:bidi="ar-SY"/>
        </w:rPr>
        <w:t>. Experts say that if the gardens had actually existed , it would have taken about 8,200 gallons each</w:t>
      </w:r>
      <w:r w:rsidR="00500EDC" w:rsidRPr="00E643AA">
        <w:rPr>
          <w:rFonts w:cstheme="majorBidi"/>
          <w:sz w:val="28"/>
          <w:szCs w:val="28"/>
          <w:lang w:bidi="ar-SY"/>
        </w:rPr>
        <w:t xml:space="preserve"> day to keep the plants watered !</w:t>
      </w:r>
    </w:p>
    <w:p w:rsidR="00E643AA" w:rsidRPr="00E643AA" w:rsidRDefault="00D00D25" w:rsidP="00E643AA">
      <w:pPr>
        <w:tabs>
          <w:tab w:val="left" w:pos="5520"/>
          <w:tab w:val="right" w:pos="8306"/>
        </w:tabs>
        <w:bidi w:val="0"/>
        <w:spacing w:line="360" w:lineRule="auto"/>
        <w:rPr>
          <w:rFonts w:cstheme="majorBidi"/>
          <w:i/>
          <w:iCs/>
          <w:sz w:val="32"/>
          <w:szCs w:val="32"/>
          <w:u w:val="single"/>
          <w:lang w:bidi="ar-SY"/>
        </w:rPr>
      </w:pPr>
      <w:r w:rsidRPr="00E643AA">
        <w:rPr>
          <w:rFonts w:cstheme="majorBidi"/>
          <w:i/>
          <w:iCs/>
          <w:sz w:val="32"/>
          <w:szCs w:val="32"/>
          <w:u w:val="single"/>
          <w:lang w:bidi="ar-SY"/>
        </w:rPr>
        <w:lastRenderedPageBreak/>
        <w:t>How did Greek historians describe the Hanging Gardens ?</w:t>
      </w:r>
    </w:p>
    <w:p w:rsidR="00D00D25" w:rsidRPr="00E643AA" w:rsidRDefault="004C58C3" w:rsidP="00D00D25">
      <w:pPr>
        <w:tabs>
          <w:tab w:val="left" w:pos="5520"/>
          <w:tab w:val="right" w:pos="8306"/>
        </w:tabs>
        <w:bidi w:val="0"/>
        <w:spacing w:line="360" w:lineRule="auto"/>
        <w:rPr>
          <w:rFonts w:cstheme="majorBidi"/>
          <w:sz w:val="28"/>
          <w:szCs w:val="28"/>
          <w:lang w:bidi="ar-SY"/>
        </w:rPr>
      </w:pPr>
      <w:r>
        <w:rPr>
          <w:rFonts w:cstheme="majorBidi"/>
          <w:sz w:val="28"/>
          <w:szCs w:val="28"/>
          <w:lang w:bidi="ar-SY"/>
        </w:rPr>
        <w:t xml:space="preserve">'  </w:t>
      </w:r>
      <w:r w:rsidR="00D00D25" w:rsidRPr="00E643AA">
        <w:rPr>
          <w:rFonts w:cstheme="majorBidi"/>
          <w:sz w:val="28"/>
          <w:szCs w:val="28"/>
          <w:lang w:bidi="ar-SY"/>
        </w:rPr>
        <w:t>Some of the historians from ancient Greek and other civilizations that time described the " Hanging Gardens of Babylon " , while some other claimed that they had been there and even seen it !</w:t>
      </w:r>
    </w:p>
    <w:p w:rsidR="00AD41B3" w:rsidRPr="00E643AA" w:rsidRDefault="00D00D25" w:rsidP="00AD41B3">
      <w:pPr>
        <w:tabs>
          <w:tab w:val="left" w:pos="5520"/>
          <w:tab w:val="right" w:pos="8306"/>
        </w:tabs>
        <w:bidi w:val="0"/>
        <w:spacing w:line="360" w:lineRule="auto"/>
        <w:rPr>
          <w:rFonts w:cstheme="majorBidi"/>
          <w:sz w:val="28"/>
          <w:szCs w:val="28"/>
          <w:lang w:bidi="ar-SY"/>
        </w:rPr>
      </w:pPr>
      <w:r w:rsidRPr="00E643AA">
        <w:rPr>
          <w:rFonts w:cstheme="majorBidi"/>
          <w:sz w:val="28"/>
          <w:szCs w:val="28"/>
          <w:lang w:bidi="ar-SY"/>
        </w:rPr>
        <w:t xml:space="preserve">For example , the three ancient Greek historians </w:t>
      </w:r>
      <w:r w:rsidR="00AD41B3" w:rsidRPr="00E643AA">
        <w:rPr>
          <w:rFonts w:cstheme="majorBidi"/>
          <w:sz w:val="28"/>
          <w:szCs w:val="28"/>
          <w:lang w:bidi="ar-SY"/>
        </w:rPr>
        <w:t>" Strabo " , " Philo " and " Diadorus "</w:t>
      </w:r>
      <w:r w:rsidRPr="00E643AA">
        <w:rPr>
          <w:rFonts w:cstheme="majorBidi"/>
          <w:sz w:val="28"/>
          <w:szCs w:val="28"/>
          <w:lang w:bidi="ar-SY"/>
        </w:rPr>
        <w:t xml:space="preserve"> </w:t>
      </w:r>
      <w:r w:rsidR="00AD41B3" w:rsidRPr="00E643AA">
        <w:rPr>
          <w:rFonts w:cstheme="majorBidi"/>
          <w:sz w:val="28"/>
          <w:szCs w:val="28"/>
          <w:lang w:bidi="ar-SY"/>
        </w:rPr>
        <w:t xml:space="preserve">, gave us three descriptions of the Hanging Gardens of Babylon : </w:t>
      </w:r>
    </w:p>
    <w:p w:rsidR="00A75BC9" w:rsidRPr="00E643AA" w:rsidRDefault="00AD41B3" w:rsidP="00F146CE">
      <w:pPr>
        <w:tabs>
          <w:tab w:val="left" w:pos="5520"/>
          <w:tab w:val="right" w:pos="8306"/>
        </w:tabs>
        <w:bidi w:val="0"/>
        <w:spacing w:line="360" w:lineRule="auto"/>
        <w:rPr>
          <w:rFonts w:cstheme="majorBidi"/>
          <w:sz w:val="28"/>
          <w:szCs w:val="28"/>
          <w:lang w:bidi="ar-SY"/>
        </w:rPr>
      </w:pPr>
      <w:r w:rsidRPr="00A75BC9">
        <w:rPr>
          <w:rFonts w:ascii="Brush Script MT" w:hAnsi="Brush Script MT" w:cs="Andalus"/>
          <w:sz w:val="32"/>
          <w:szCs w:val="32"/>
          <w:lang w:bidi="ar-SY"/>
        </w:rPr>
        <w:t>Strabo</w:t>
      </w:r>
      <w:r w:rsidRPr="00AD41B3">
        <w:rPr>
          <w:rFonts w:ascii="Andalus" w:hAnsi="Andalus" w:cs="Andalus"/>
          <w:sz w:val="32"/>
          <w:szCs w:val="32"/>
          <w:lang w:bidi="ar-SY"/>
        </w:rPr>
        <w:t xml:space="preserve"> </w:t>
      </w:r>
      <w:r w:rsidRPr="00E643AA">
        <w:rPr>
          <w:rFonts w:cstheme="majorBidi"/>
          <w:sz w:val="32"/>
          <w:szCs w:val="32"/>
          <w:lang w:bidi="ar-SY"/>
        </w:rPr>
        <w:t>:</w:t>
      </w:r>
      <w:r w:rsidRPr="00E643AA">
        <w:rPr>
          <w:rFonts w:cstheme="majorBidi"/>
          <w:sz w:val="28"/>
          <w:szCs w:val="28"/>
          <w:lang w:bidi="ar-SY"/>
        </w:rPr>
        <w:t xml:space="preserve"> " The garden is quadrangular , and each side is four </w:t>
      </w:r>
      <w:proofErr w:type="spellStart"/>
      <w:r w:rsidRPr="00F146CE">
        <w:rPr>
          <w:rFonts w:cstheme="majorBidi"/>
          <w:color w:val="000000" w:themeColor="text1"/>
          <w:sz w:val="28"/>
          <w:szCs w:val="28"/>
          <w:lang w:bidi="ar-SY"/>
        </w:rPr>
        <w:t>plethra</w:t>
      </w:r>
      <w:proofErr w:type="spellEnd"/>
      <w:r w:rsidRPr="00E643AA">
        <w:rPr>
          <w:rFonts w:cstheme="majorBidi"/>
          <w:color w:val="FF0000"/>
          <w:sz w:val="28"/>
          <w:szCs w:val="28"/>
          <w:lang w:bidi="ar-SY"/>
        </w:rPr>
        <w:t xml:space="preserve"> </w:t>
      </w:r>
      <w:r w:rsidRPr="00E643AA">
        <w:rPr>
          <w:rFonts w:cstheme="majorBidi"/>
          <w:sz w:val="28"/>
          <w:szCs w:val="28"/>
          <w:lang w:bidi="ar-SY"/>
        </w:rPr>
        <w:t xml:space="preserve">long </w:t>
      </w:r>
      <w:r w:rsidR="00A75BC9" w:rsidRPr="00E643AA">
        <w:rPr>
          <w:rFonts w:cstheme="majorBidi"/>
          <w:sz w:val="28"/>
          <w:szCs w:val="28"/>
          <w:lang w:bidi="ar-SY"/>
        </w:rPr>
        <w:t>. It consists arched vaults which are located on checkered cube-like fountains … The ascent of the upper most terrace-roofs is made by a stair way … "</w:t>
      </w:r>
    </w:p>
    <w:p w:rsidR="00E643AA" w:rsidRPr="00E643AA" w:rsidRDefault="00E643AA" w:rsidP="00E643AA">
      <w:pPr>
        <w:tabs>
          <w:tab w:val="left" w:pos="5520"/>
          <w:tab w:val="right" w:pos="8306"/>
        </w:tabs>
        <w:bidi w:val="0"/>
        <w:spacing w:line="360" w:lineRule="auto"/>
        <w:rPr>
          <w:rFonts w:asciiTheme="majorBidi" w:hAnsiTheme="majorBidi" w:cstheme="majorBidi"/>
          <w:sz w:val="28"/>
          <w:szCs w:val="28"/>
          <w:lang w:bidi="ar-SY"/>
        </w:rPr>
      </w:pPr>
    </w:p>
    <w:p w:rsidR="00B44410" w:rsidRPr="00E643AA" w:rsidRDefault="00A75BC9" w:rsidP="00B44410">
      <w:pPr>
        <w:tabs>
          <w:tab w:val="left" w:pos="5520"/>
          <w:tab w:val="right" w:pos="8306"/>
        </w:tabs>
        <w:bidi w:val="0"/>
        <w:spacing w:line="360" w:lineRule="auto"/>
        <w:rPr>
          <w:rFonts w:cs="Andalus"/>
          <w:sz w:val="28"/>
          <w:szCs w:val="28"/>
          <w:lang w:bidi="ar-SY"/>
        </w:rPr>
      </w:pPr>
      <w:r w:rsidRPr="00A75BC9">
        <w:rPr>
          <w:rFonts w:ascii="Brush Script MT" w:hAnsi="Brush Script MT" w:cs="Andalus"/>
          <w:sz w:val="32"/>
          <w:szCs w:val="32"/>
          <w:lang w:bidi="ar-SY"/>
        </w:rPr>
        <w:t xml:space="preserve">Philo </w:t>
      </w:r>
      <w:r w:rsidRPr="00E643AA">
        <w:rPr>
          <w:rFonts w:cstheme="majorBidi"/>
          <w:sz w:val="32"/>
          <w:szCs w:val="32"/>
          <w:lang w:bidi="ar-SY"/>
        </w:rPr>
        <w:t>:</w:t>
      </w:r>
      <w:r w:rsidRPr="00E643AA">
        <w:rPr>
          <w:rFonts w:cstheme="majorBidi"/>
          <w:sz w:val="28"/>
          <w:szCs w:val="28"/>
          <w:lang w:bidi="ar-SY"/>
        </w:rPr>
        <w:t xml:space="preserve"> " The Hanging Garden had plants cultivated above ground level </w:t>
      </w:r>
      <w:r w:rsidR="004A7FB3" w:rsidRPr="00E643AA">
        <w:rPr>
          <w:rFonts w:cstheme="majorBidi"/>
          <w:sz w:val="28"/>
          <w:szCs w:val="28"/>
          <w:lang w:bidi="ar-SY"/>
        </w:rPr>
        <w:t xml:space="preserve"> , and the roots of the trees embedded in an upper terrace rather than in the earth . The hole mass is supported on stone columns … </w:t>
      </w:r>
      <w:r w:rsidR="004E17AC" w:rsidRPr="00E643AA">
        <w:rPr>
          <w:rFonts w:cstheme="majorBidi"/>
          <w:sz w:val="28"/>
          <w:szCs w:val="28"/>
          <w:lang w:bidi="ar-SY"/>
        </w:rPr>
        <w:t>streams of water emerging from elevated sources flow down slopping channels … these waters irrigate the hole garden saturating the roots of plants and keeping the hole area moist .</w:t>
      </w:r>
      <w:r w:rsidR="006E0674" w:rsidRPr="00E643AA">
        <w:rPr>
          <w:rFonts w:cstheme="majorBidi"/>
          <w:sz w:val="28"/>
          <w:szCs w:val="28"/>
          <w:lang w:bidi="ar-SY"/>
        </w:rPr>
        <w:t xml:space="preserve"> Hence the grass is permanently green and the leaves of trees grow firmly attached to supple branches … This is a work of art of royal luxury and its striking </w:t>
      </w:r>
      <w:r w:rsidR="00B44410" w:rsidRPr="00E643AA">
        <w:rPr>
          <w:rFonts w:cstheme="majorBidi"/>
          <w:sz w:val="28"/>
          <w:szCs w:val="28"/>
          <w:lang w:bidi="ar-SY"/>
        </w:rPr>
        <w:t>feature is that the labor of cultivation is suspended above the head of the spectators " .</w:t>
      </w:r>
    </w:p>
    <w:p w:rsidR="00E643AA" w:rsidRDefault="00E643AA" w:rsidP="00E643AA">
      <w:pPr>
        <w:tabs>
          <w:tab w:val="left" w:pos="5520"/>
          <w:tab w:val="right" w:pos="8306"/>
        </w:tabs>
        <w:bidi w:val="0"/>
        <w:spacing w:line="360" w:lineRule="auto"/>
        <w:rPr>
          <w:rFonts w:ascii="Andalus" w:hAnsi="Andalus" w:cs="Andalus"/>
          <w:sz w:val="28"/>
          <w:szCs w:val="28"/>
          <w:lang w:bidi="ar-SY"/>
        </w:rPr>
      </w:pPr>
    </w:p>
    <w:p w:rsidR="00925437" w:rsidRPr="00E643AA" w:rsidRDefault="00B44410" w:rsidP="00925437">
      <w:pPr>
        <w:tabs>
          <w:tab w:val="left" w:pos="5520"/>
          <w:tab w:val="right" w:pos="8306"/>
        </w:tabs>
        <w:bidi w:val="0"/>
        <w:spacing w:line="360" w:lineRule="auto"/>
        <w:rPr>
          <w:rFonts w:cstheme="majorBidi"/>
          <w:sz w:val="28"/>
          <w:szCs w:val="28"/>
          <w:lang w:bidi="ar-SY"/>
        </w:rPr>
      </w:pPr>
      <w:r w:rsidRPr="00B44410">
        <w:rPr>
          <w:rFonts w:ascii="Brush Script MT" w:hAnsi="Brush Script MT" w:cs="Andalus"/>
          <w:sz w:val="32"/>
          <w:szCs w:val="32"/>
          <w:lang w:bidi="ar-SY"/>
        </w:rPr>
        <w:lastRenderedPageBreak/>
        <w:t>Diadorus :</w:t>
      </w:r>
      <w:r>
        <w:rPr>
          <w:rFonts w:ascii="Andalus" w:hAnsi="Andalus" w:cs="Andalus"/>
          <w:sz w:val="28"/>
          <w:szCs w:val="28"/>
          <w:lang w:bidi="ar-SY"/>
        </w:rPr>
        <w:t xml:space="preserve"> </w:t>
      </w:r>
      <w:r w:rsidRPr="00E643AA">
        <w:rPr>
          <w:rFonts w:cstheme="majorBidi"/>
          <w:sz w:val="28"/>
          <w:szCs w:val="28"/>
          <w:lang w:bidi="ar-SY"/>
        </w:rPr>
        <w:t>"</w:t>
      </w:r>
      <w:r w:rsidR="006E0674" w:rsidRPr="00E643AA">
        <w:rPr>
          <w:rFonts w:cstheme="majorBidi"/>
          <w:sz w:val="28"/>
          <w:szCs w:val="28"/>
          <w:lang w:bidi="ar-SY"/>
        </w:rPr>
        <w:t xml:space="preserve"> </w:t>
      </w:r>
      <w:r w:rsidR="0066555A" w:rsidRPr="00E643AA">
        <w:rPr>
          <w:rFonts w:cstheme="majorBidi"/>
          <w:sz w:val="28"/>
          <w:szCs w:val="28"/>
          <w:lang w:bidi="ar-SY"/>
        </w:rPr>
        <w:t>The approach of the garden sloped like a hill slide and the several parts of the structure rose from another tier on tier . On all this , the earth had been piled … and was thickly planted with trees of every</w:t>
      </w:r>
      <w:r w:rsidR="0066555A" w:rsidRPr="00E643AA">
        <w:rPr>
          <w:rFonts w:asciiTheme="majorBidi" w:hAnsiTheme="majorBidi" w:cstheme="majorBidi"/>
          <w:sz w:val="28"/>
          <w:szCs w:val="28"/>
          <w:lang w:bidi="ar-SY"/>
        </w:rPr>
        <w:t xml:space="preserve"> </w:t>
      </w:r>
      <w:r w:rsidR="0066555A" w:rsidRPr="00E643AA">
        <w:rPr>
          <w:rFonts w:cstheme="majorBidi"/>
          <w:sz w:val="28"/>
          <w:szCs w:val="28"/>
          <w:lang w:bidi="ar-SY"/>
        </w:rPr>
        <w:t xml:space="preserve">kind </w:t>
      </w:r>
      <w:r w:rsidR="00925437" w:rsidRPr="00E643AA">
        <w:rPr>
          <w:rFonts w:cstheme="majorBidi"/>
          <w:sz w:val="28"/>
          <w:szCs w:val="28"/>
          <w:lang w:bidi="ar-SY"/>
        </w:rPr>
        <w:t xml:space="preserve">, </w:t>
      </w:r>
      <w:r w:rsidR="0066555A" w:rsidRPr="00E643AA">
        <w:rPr>
          <w:rFonts w:cstheme="majorBidi"/>
          <w:sz w:val="28"/>
          <w:szCs w:val="28"/>
          <w:lang w:bidi="ar-SY"/>
        </w:rPr>
        <w:t>that by their great size and other char</w:t>
      </w:r>
      <w:r w:rsidR="00925437" w:rsidRPr="00E643AA">
        <w:rPr>
          <w:rFonts w:cstheme="majorBidi"/>
          <w:sz w:val="28"/>
          <w:szCs w:val="28"/>
          <w:lang w:bidi="ar-SY"/>
        </w:rPr>
        <w:t>m , gave pleasure to the</w:t>
      </w:r>
      <w:r w:rsidR="00925437" w:rsidRPr="00E643AA">
        <w:rPr>
          <w:rFonts w:cs="Andalus"/>
          <w:sz w:val="28"/>
          <w:szCs w:val="28"/>
          <w:lang w:bidi="ar-SY"/>
        </w:rPr>
        <w:t xml:space="preserve"> </w:t>
      </w:r>
      <w:r w:rsidR="00925437" w:rsidRPr="00E643AA">
        <w:rPr>
          <w:rFonts w:cstheme="majorBidi"/>
          <w:sz w:val="28"/>
          <w:szCs w:val="28"/>
          <w:lang w:bidi="ar-SY"/>
        </w:rPr>
        <w:t>beholder . The water machines raised the water in great abundance from the river although no one outside could see it .</w:t>
      </w:r>
      <w:r w:rsidR="004C58C3">
        <w:rPr>
          <w:rFonts w:cstheme="majorBidi"/>
          <w:sz w:val="28"/>
          <w:szCs w:val="28"/>
          <w:lang w:bidi="ar-SY"/>
        </w:rPr>
        <w:t xml:space="preserve">' </w:t>
      </w:r>
      <w:r w:rsidR="004C58C3">
        <w:rPr>
          <w:rStyle w:val="a9"/>
          <w:rFonts w:cstheme="majorBidi"/>
          <w:sz w:val="28"/>
          <w:szCs w:val="28"/>
          <w:lang w:bidi="ar-SY"/>
        </w:rPr>
        <w:footnoteReference w:id="3"/>
      </w:r>
    </w:p>
    <w:p w:rsidR="00AD41B3" w:rsidRPr="00E643AA" w:rsidRDefault="00925437" w:rsidP="00925437">
      <w:pPr>
        <w:tabs>
          <w:tab w:val="left" w:pos="5520"/>
          <w:tab w:val="right" w:pos="8306"/>
        </w:tabs>
        <w:bidi w:val="0"/>
        <w:spacing w:line="360" w:lineRule="auto"/>
        <w:rPr>
          <w:rFonts w:asciiTheme="majorBidi" w:hAnsiTheme="majorBidi" w:cstheme="majorBidi"/>
          <w:sz w:val="28"/>
          <w:szCs w:val="28"/>
          <w:lang w:bidi="ar-SY"/>
        </w:rPr>
      </w:pPr>
      <w:r w:rsidRPr="00E643AA">
        <w:rPr>
          <w:rFonts w:asciiTheme="majorBidi" w:hAnsiTheme="majorBidi" w:cstheme="majorBidi"/>
          <w:sz w:val="28"/>
          <w:szCs w:val="28"/>
          <w:lang w:bidi="ar-SY"/>
        </w:rPr>
        <w:t xml:space="preserve"> </w:t>
      </w:r>
      <w:r w:rsidR="0066555A" w:rsidRPr="00E643AA">
        <w:rPr>
          <w:rFonts w:asciiTheme="majorBidi" w:hAnsiTheme="majorBidi" w:cstheme="majorBidi"/>
          <w:sz w:val="28"/>
          <w:szCs w:val="28"/>
          <w:lang w:bidi="ar-SY"/>
        </w:rPr>
        <w:t xml:space="preserve"> </w:t>
      </w:r>
    </w:p>
    <w:p w:rsidR="006E0674" w:rsidRPr="00A75BC9" w:rsidRDefault="00925437" w:rsidP="006E0674">
      <w:pPr>
        <w:tabs>
          <w:tab w:val="left" w:pos="5520"/>
          <w:tab w:val="right" w:pos="8306"/>
        </w:tabs>
        <w:bidi w:val="0"/>
        <w:spacing w:line="360" w:lineRule="auto"/>
        <w:rPr>
          <w:rFonts w:ascii="Andalus" w:hAnsi="Andalus" w:cs="Andalus"/>
          <w:sz w:val="28"/>
          <w:szCs w:val="28"/>
          <w:lang w:bidi="ar-SY"/>
        </w:rPr>
      </w:pPr>
      <w:r w:rsidRPr="00925437">
        <w:rPr>
          <w:rFonts w:ascii="Andalus" w:hAnsi="Andalus" w:cs="Andalus"/>
          <w:noProof/>
          <w:sz w:val="28"/>
          <w:szCs w:val="28"/>
        </w:rPr>
        <w:drawing>
          <wp:inline distT="0" distB="0" distL="0" distR="0">
            <wp:extent cx="5181600" cy="2600325"/>
            <wp:effectExtent l="19050" t="0" r="228600" b="371475"/>
            <wp:docPr id="1" name="صورة 11" descr="strabo philo diodorus 12 key facts and legends about the Hanging Gardens of Baby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rabo philo diodorus 12 key facts and legends about the Hanging Gardens of Babylon"/>
                    <pic:cNvPicPr>
                      <a:picLocks noChangeAspect="1" noChangeArrowheads="1"/>
                    </pic:cNvPicPr>
                  </pic:nvPicPr>
                  <pic:blipFill>
                    <a:blip r:embed="rId11"/>
                    <a:srcRect/>
                    <a:stretch>
                      <a:fillRect/>
                    </a:stretch>
                  </pic:blipFill>
                  <pic:spPr bwMode="auto">
                    <a:xfrm>
                      <a:off x="0" y="0"/>
                      <a:ext cx="5181600" cy="2600325"/>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inline>
        </w:drawing>
      </w:r>
    </w:p>
    <w:p w:rsidR="00CE1D96" w:rsidRDefault="00D00D25" w:rsidP="00D00D25">
      <w:pPr>
        <w:tabs>
          <w:tab w:val="left" w:pos="5520"/>
          <w:tab w:val="right" w:pos="8306"/>
        </w:tabs>
        <w:bidi w:val="0"/>
        <w:spacing w:line="360" w:lineRule="auto"/>
        <w:rPr>
          <w:rFonts w:asciiTheme="majorBidi" w:hAnsiTheme="majorBidi" w:cstheme="majorBidi"/>
          <w:i/>
          <w:iCs/>
          <w:sz w:val="28"/>
          <w:szCs w:val="28"/>
          <w:u w:val="single"/>
          <w:lang w:bidi="ar-SY"/>
        </w:rPr>
      </w:pPr>
      <w:r w:rsidRPr="00D00D25">
        <w:rPr>
          <w:rFonts w:asciiTheme="majorBidi" w:hAnsiTheme="majorBidi" w:cstheme="majorBidi"/>
          <w:i/>
          <w:iCs/>
          <w:sz w:val="28"/>
          <w:szCs w:val="28"/>
          <w:u w:val="single"/>
          <w:lang w:bidi="ar-SY"/>
        </w:rPr>
        <w:t xml:space="preserve"> </w:t>
      </w:r>
      <w:r w:rsidR="00CE1D96" w:rsidRPr="00D00D25">
        <w:rPr>
          <w:rFonts w:asciiTheme="majorBidi" w:hAnsiTheme="majorBidi" w:cstheme="majorBidi"/>
          <w:i/>
          <w:iCs/>
          <w:sz w:val="28"/>
          <w:szCs w:val="28"/>
          <w:u w:val="single"/>
          <w:lang w:bidi="ar-SY"/>
        </w:rPr>
        <w:t xml:space="preserve"> </w:t>
      </w:r>
    </w:p>
    <w:p w:rsidR="00D00D25" w:rsidRPr="00D00D25" w:rsidRDefault="00D00D25" w:rsidP="00D00D25">
      <w:pPr>
        <w:tabs>
          <w:tab w:val="left" w:pos="5520"/>
          <w:tab w:val="right" w:pos="8306"/>
        </w:tabs>
        <w:bidi w:val="0"/>
        <w:spacing w:line="360" w:lineRule="auto"/>
        <w:rPr>
          <w:rFonts w:asciiTheme="majorBidi" w:hAnsiTheme="majorBidi" w:cstheme="majorBidi"/>
          <w:i/>
          <w:iCs/>
          <w:sz w:val="28"/>
          <w:szCs w:val="28"/>
          <w:u w:val="single"/>
          <w:lang w:bidi="ar-SY"/>
        </w:rPr>
      </w:pPr>
    </w:p>
    <w:p w:rsidR="00CE1D96" w:rsidRDefault="00E643AA" w:rsidP="00E643AA">
      <w:pPr>
        <w:tabs>
          <w:tab w:val="left" w:pos="2535"/>
        </w:tabs>
        <w:bidi w:val="0"/>
        <w:spacing w:line="360" w:lineRule="auto"/>
        <w:rPr>
          <w:rFonts w:asciiTheme="majorBidi" w:hAnsiTheme="majorBidi" w:cstheme="majorBidi"/>
          <w:sz w:val="28"/>
          <w:szCs w:val="28"/>
          <w:lang w:bidi="ar-SY"/>
        </w:rPr>
      </w:pPr>
      <w:r>
        <w:rPr>
          <w:rFonts w:asciiTheme="majorBidi" w:hAnsiTheme="majorBidi" w:cstheme="majorBidi"/>
          <w:sz w:val="28"/>
          <w:szCs w:val="28"/>
          <w:lang w:bidi="ar-SY"/>
        </w:rPr>
        <w:tab/>
      </w:r>
    </w:p>
    <w:p w:rsidR="00E643AA" w:rsidRDefault="00E643AA" w:rsidP="00E643AA">
      <w:pPr>
        <w:tabs>
          <w:tab w:val="left" w:pos="2535"/>
        </w:tabs>
        <w:bidi w:val="0"/>
        <w:spacing w:line="360" w:lineRule="auto"/>
        <w:rPr>
          <w:rFonts w:asciiTheme="majorBidi" w:hAnsiTheme="majorBidi" w:cstheme="majorBidi"/>
          <w:sz w:val="28"/>
          <w:szCs w:val="28"/>
          <w:lang w:bidi="ar-SY"/>
        </w:rPr>
      </w:pPr>
    </w:p>
    <w:p w:rsidR="00E643AA" w:rsidRDefault="00E643AA" w:rsidP="00E643AA">
      <w:pPr>
        <w:tabs>
          <w:tab w:val="left" w:pos="2535"/>
        </w:tabs>
        <w:bidi w:val="0"/>
        <w:spacing w:line="360" w:lineRule="auto"/>
        <w:rPr>
          <w:rFonts w:asciiTheme="majorBidi" w:hAnsiTheme="majorBidi" w:cstheme="majorBidi"/>
          <w:sz w:val="28"/>
          <w:szCs w:val="28"/>
          <w:lang w:bidi="ar-SY"/>
        </w:rPr>
      </w:pPr>
    </w:p>
    <w:p w:rsidR="00750454" w:rsidRPr="00E643AA" w:rsidRDefault="00D55311" w:rsidP="009439F1">
      <w:pPr>
        <w:tabs>
          <w:tab w:val="left" w:pos="5520"/>
          <w:tab w:val="right" w:pos="8306"/>
        </w:tabs>
        <w:bidi w:val="0"/>
        <w:rPr>
          <w:rFonts w:asciiTheme="majorHAnsi" w:hAnsiTheme="majorHAnsi" w:cstheme="majorBidi"/>
          <w:b/>
          <w:bCs/>
          <w:sz w:val="36"/>
          <w:szCs w:val="36"/>
          <w:lang w:bidi="ar-SY"/>
        </w:rPr>
      </w:pPr>
      <w:r w:rsidRPr="00E643AA">
        <w:rPr>
          <w:rFonts w:asciiTheme="majorHAnsi" w:hAnsiTheme="majorHAnsi" w:cstheme="majorBidi"/>
          <w:b/>
          <w:bCs/>
          <w:sz w:val="36"/>
          <w:szCs w:val="36"/>
          <w:lang w:bidi="ar-SY"/>
        </w:rPr>
        <w:lastRenderedPageBreak/>
        <w:t xml:space="preserve"> </w:t>
      </w:r>
      <w:r w:rsidR="00750454" w:rsidRPr="00E643AA">
        <w:rPr>
          <w:rFonts w:asciiTheme="majorHAnsi" w:hAnsiTheme="majorHAnsi" w:cstheme="majorBidi"/>
          <w:b/>
          <w:bCs/>
          <w:sz w:val="36"/>
          <w:szCs w:val="36"/>
          <w:lang w:bidi="ar-SY"/>
        </w:rPr>
        <w:t xml:space="preserve">                       </w:t>
      </w:r>
      <w:r w:rsidR="009439F1" w:rsidRPr="00E643AA">
        <w:rPr>
          <w:rFonts w:asciiTheme="majorHAnsi" w:hAnsiTheme="majorHAnsi" w:cstheme="majorBidi"/>
          <w:b/>
          <w:bCs/>
          <w:sz w:val="36"/>
          <w:szCs w:val="36"/>
          <w:lang w:bidi="ar-SY"/>
        </w:rPr>
        <w:t xml:space="preserve">        </w:t>
      </w:r>
      <w:r w:rsidR="00750454" w:rsidRPr="00E643AA">
        <w:rPr>
          <w:rFonts w:asciiTheme="majorHAnsi" w:hAnsiTheme="majorHAnsi" w:cstheme="majorBidi"/>
          <w:b/>
          <w:bCs/>
          <w:sz w:val="36"/>
          <w:szCs w:val="36"/>
          <w:lang w:bidi="ar-SY"/>
        </w:rPr>
        <w:t>The Third Chapter</w:t>
      </w:r>
    </w:p>
    <w:p w:rsidR="009439F1" w:rsidRPr="001D55B2" w:rsidRDefault="00750454" w:rsidP="009439F1">
      <w:pPr>
        <w:tabs>
          <w:tab w:val="left" w:pos="5520"/>
          <w:tab w:val="right" w:pos="8306"/>
        </w:tabs>
        <w:bidi w:val="0"/>
        <w:rPr>
          <w:rFonts w:asciiTheme="majorHAnsi" w:hAnsiTheme="majorHAnsi" w:cstheme="majorBidi"/>
          <w:b/>
          <w:bCs/>
          <w:sz w:val="28"/>
          <w:szCs w:val="28"/>
          <w:lang w:bidi="ar-SY"/>
        </w:rPr>
      </w:pPr>
      <w:r w:rsidRPr="00E643AA">
        <w:rPr>
          <w:rFonts w:asciiTheme="majorHAnsi" w:hAnsiTheme="majorHAnsi" w:cstheme="majorBidi"/>
          <w:sz w:val="32"/>
          <w:szCs w:val="32"/>
          <w:lang w:bidi="ar-SY"/>
        </w:rPr>
        <w:t xml:space="preserve"> </w:t>
      </w:r>
      <w:r w:rsidRPr="001D55B2">
        <w:rPr>
          <w:rFonts w:asciiTheme="majorHAnsi" w:hAnsiTheme="majorHAnsi" w:cstheme="majorBidi"/>
          <w:b/>
          <w:bCs/>
          <w:sz w:val="28"/>
          <w:szCs w:val="28"/>
          <w:lang w:bidi="ar-SY"/>
        </w:rPr>
        <w:t xml:space="preserve">Two theories about the existence of the Hanging gardens </w:t>
      </w:r>
      <w:r w:rsidR="00CD54A2" w:rsidRPr="001D55B2">
        <w:rPr>
          <w:rFonts w:asciiTheme="majorHAnsi" w:hAnsiTheme="majorHAnsi" w:cstheme="majorBidi"/>
          <w:b/>
          <w:bCs/>
          <w:sz w:val="28"/>
          <w:szCs w:val="28"/>
          <w:lang w:bidi="ar-SY"/>
        </w:rPr>
        <w:t xml:space="preserve"> </w:t>
      </w:r>
    </w:p>
    <w:p w:rsidR="009439F1" w:rsidRDefault="009439F1" w:rsidP="009439F1">
      <w:pPr>
        <w:tabs>
          <w:tab w:val="left" w:pos="5520"/>
          <w:tab w:val="right" w:pos="8306"/>
        </w:tabs>
        <w:bidi w:val="0"/>
        <w:rPr>
          <w:rFonts w:asciiTheme="majorBidi" w:hAnsiTheme="majorBidi" w:cstheme="majorBidi"/>
          <w:b/>
          <w:bCs/>
          <w:sz w:val="32"/>
          <w:szCs w:val="32"/>
          <w:lang w:bidi="ar-SY"/>
        </w:rPr>
      </w:pPr>
    </w:p>
    <w:p w:rsidR="000964B3" w:rsidRPr="00E643AA" w:rsidRDefault="00276E1A" w:rsidP="000964B3">
      <w:pPr>
        <w:tabs>
          <w:tab w:val="left" w:pos="5520"/>
          <w:tab w:val="right" w:pos="8306"/>
        </w:tabs>
        <w:bidi w:val="0"/>
        <w:rPr>
          <w:rFonts w:cstheme="majorBidi"/>
          <w:sz w:val="28"/>
          <w:szCs w:val="28"/>
          <w:lang w:bidi="ar-SY"/>
        </w:rPr>
      </w:pPr>
      <w:r w:rsidRPr="00E643AA">
        <w:rPr>
          <w:rFonts w:cstheme="majorBidi"/>
          <w:sz w:val="28"/>
          <w:szCs w:val="28"/>
          <w:lang w:bidi="ar-SY"/>
        </w:rPr>
        <w:t xml:space="preserve">There is no certain conception of how the gardens were built or even by who they were built , but today there are two credible theories about who built " The Hanging Gardens of Babylon " </w:t>
      </w:r>
      <w:r w:rsidR="000964B3" w:rsidRPr="00E643AA">
        <w:rPr>
          <w:rFonts w:cstheme="majorBidi"/>
          <w:sz w:val="28"/>
          <w:szCs w:val="28"/>
          <w:lang w:bidi="ar-SY"/>
        </w:rPr>
        <w:t>.</w:t>
      </w:r>
    </w:p>
    <w:p w:rsidR="000964B3" w:rsidRPr="00E643AA" w:rsidRDefault="00F146CE" w:rsidP="008A6F9B">
      <w:pPr>
        <w:tabs>
          <w:tab w:val="left" w:pos="5520"/>
          <w:tab w:val="right" w:pos="8306"/>
        </w:tabs>
        <w:bidi w:val="0"/>
        <w:rPr>
          <w:rFonts w:cstheme="majorBidi"/>
          <w:sz w:val="28"/>
          <w:szCs w:val="28"/>
          <w:lang w:bidi="ar-SY"/>
        </w:rPr>
      </w:pPr>
      <w:r>
        <w:rPr>
          <w:rFonts w:cstheme="majorBidi"/>
          <w:sz w:val="28"/>
          <w:szCs w:val="28"/>
          <w:lang w:bidi="ar-SY"/>
        </w:rPr>
        <w:t>In fact ,</w:t>
      </w:r>
      <w:r w:rsidR="000964B3" w:rsidRPr="00E643AA">
        <w:rPr>
          <w:rFonts w:cstheme="majorBidi"/>
          <w:sz w:val="28"/>
          <w:szCs w:val="28"/>
          <w:lang w:bidi="ar-SY"/>
        </w:rPr>
        <w:t xml:space="preserve"> It is assumed that they are the work either of the semilegendary queen " Sammuramat " which is in Greek " Samiramis " , who is the </w:t>
      </w:r>
      <w:r w:rsidR="008A6F9B" w:rsidRPr="00E643AA">
        <w:rPr>
          <w:rFonts w:cstheme="majorBidi"/>
          <w:sz w:val="28"/>
          <w:szCs w:val="28"/>
          <w:lang w:bidi="ar-SY"/>
        </w:rPr>
        <w:t>Assyrian queen who reigned ( from</w:t>
      </w:r>
      <w:r w:rsidR="000964B3" w:rsidRPr="00E643AA">
        <w:rPr>
          <w:rFonts w:cstheme="majorBidi"/>
          <w:sz w:val="28"/>
          <w:szCs w:val="28"/>
          <w:lang w:bidi="ar-SY"/>
        </w:rPr>
        <w:t xml:space="preserve"> 810 to 783 ) </w:t>
      </w:r>
      <w:r w:rsidR="00ED70E8" w:rsidRPr="00E643AA">
        <w:rPr>
          <w:rFonts w:cstheme="majorBidi"/>
          <w:sz w:val="28"/>
          <w:szCs w:val="28"/>
          <w:lang w:bidi="ar-SY"/>
        </w:rPr>
        <w:t xml:space="preserve">BC, or of king </w:t>
      </w:r>
      <w:r w:rsidR="008A6F9B" w:rsidRPr="00E643AA">
        <w:rPr>
          <w:rFonts w:cstheme="majorBidi"/>
          <w:sz w:val="28"/>
          <w:szCs w:val="28"/>
          <w:lang w:bidi="ar-SY"/>
        </w:rPr>
        <w:t xml:space="preserve">"Nebuchadnezzar </w:t>
      </w:r>
      <w:r w:rsidR="00FC6280" w:rsidRPr="00E643AA">
        <w:rPr>
          <w:rFonts w:cstheme="majorBidi"/>
          <w:sz w:val="28"/>
          <w:szCs w:val="28"/>
          <w:lang w:bidi="ar-SY"/>
        </w:rPr>
        <w:t>II</w:t>
      </w:r>
      <w:r w:rsidR="008A6F9B" w:rsidRPr="00E643AA">
        <w:rPr>
          <w:rFonts w:cstheme="majorBidi"/>
          <w:sz w:val="28"/>
          <w:szCs w:val="28"/>
          <w:lang w:bidi="ar-SY"/>
        </w:rPr>
        <w:t>" , the king of the Babylonian Empire , who reigned ( from 605 to 562 ) BC .</w:t>
      </w:r>
    </w:p>
    <w:p w:rsidR="008A6F9B" w:rsidRDefault="008A6F9B" w:rsidP="008A6F9B">
      <w:pPr>
        <w:tabs>
          <w:tab w:val="left" w:pos="5520"/>
          <w:tab w:val="right" w:pos="8306"/>
        </w:tabs>
        <w:bidi w:val="0"/>
        <w:rPr>
          <w:rFonts w:ascii="Andalus" w:hAnsi="Andalus" w:cs="Andalus"/>
          <w:sz w:val="28"/>
          <w:szCs w:val="28"/>
          <w:lang w:bidi="ar-SY"/>
        </w:rPr>
      </w:pPr>
      <w:r w:rsidRPr="008A6F9B">
        <w:rPr>
          <w:rFonts w:ascii="Brush Script MT" w:hAnsi="Brush Script MT" w:cs="Andalus"/>
          <w:sz w:val="36"/>
          <w:szCs w:val="36"/>
          <w:lang w:bidi="ar-SY"/>
        </w:rPr>
        <w:t>The First Theory</w:t>
      </w:r>
      <w:r>
        <w:rPr>
          <w:rFonts w:ascii="Andalus" w:hAnsi="Andalus" w:cs="Andalus"/>
          <w:sz w:val="28"/>
          <w:szCs w:val="28"/>
          <w:lang w:bidi="ar-SY"/>
        </w:rPr>
        <w:t xml:space="preserve"> :</w:t>
      </w:r>
    </w:p>
    <w:p w:rsidR="008A6F9B" w:rsidRPr="00E643AA" w:rsidRDefault="008A6F9B" w:rsidP="008A6F9B">
      <w:pPr>
        <w:tabs>
          <w:tab w:val="left" w:pos="5520"/>
          <w:tab w:val="right" w:pos="8306"/>
        </w:tabs>
        <w:bidi w:val="0"/>
        <w:rPr>
          <w:sz w:val="28"/>
          <w:szCs w:val="28"/>
          <w:lang w:bidi="ar-SY"/>
        </w:rPr>
      </w:pPr>
      <w:r w:rsidRPr="00E643AA">
        <w:rPr>
          <w:sz w:val="28"/>
          <w:szCs w:val="28"/>
          <w:lang w:bidi="ar-SY"/>
        </w:rPr>
        <w:t xml:space="preserve">Some historians believe that queen " Samiramis " built the Gardens ; They say : </w:t>
      </w:r>
    </w:p>
    <w:p w:rsidR="008A6F9B" w:rsidRPr="00E643AA" w:rsidRDefault="00192B50" w:rsidP="008A6F9B">
      <w:pPr>
        <w:tabs>
          <w:tab w:val="left" w:pos="5520"/>
          <w:tab w:val="right" w:pos="8306"/>
        </w:tabs>
        <w:bidi w:val="0"/>
        <w:rPr>
          <w:sz w:val="28"/>
          <w:szCs w:val="28"/>
          <w:lang w:bidi="ar-SY"/>
        </w:rPr>
      </w:pPr>
      <w:r w:rsidRPr="00E643AA">
        <w:rPr>
          <w:sz w:val="28"/>
          <w:szCs w:val="28"/>
          <w:lang w:bidi="ar-SY"/>
        </w:rPr>
        <w:t>Through centuries the legend of Samiramis attracted not only the attention of Greek historians , but she also was the muse of novelists , poets  and even story tellers .</w:t>
      </w:r>
    </w:p>
    <w:p w:rsidR="00192B50" w:rsidRPr="00E643AA" w:rsidRDefault="00192B50" w:rsidP="00192B50">
      <w:pPr>
        <w:tabs>
          <w:tab w:val="left" w:pos="5520"/>
          <w:tab w:val="right" w:pos="8306"/>
        </w:tabs>
        <w:bidi w:val="0"/>
        <w:rPr>
          <w:sz w:val="28"/>
          <w:szCs w:val="28"/>
          <w:lang w:bidi="ar-SY"/>
        </w:rPr>
      </w:pPr>
      <w:r w:rsidRPr="00E643AA">
        <w:rPr>
          <w:sz w:val="28"/>
          <w:szCs w:val="28"/>
          <w:lang w:bidi="ar-SY"/>
        </w:rPr>
        <w:t>Great warrior queens in history have been called " The Samiramis of their time " .</w:t>
      </w:r>
    </w:p>
    <w:p w:rsidR="002872A2" w:rsidRPr="00E643AA" w:rsidRDefault="00AB63F6" w:rsidP="00AB63F6">
      <w:pPr>
        <w:tabs>
          <w:tab w:val="left" w:pos="5520"/>
          <w:tab w:val="right" w:pos="8306"/>
        </w:tabs>
        <w:bidi w:val="0"/>
        <w:rPr>
          <w:rFonts w:asciiTheme="minorBidi" w:hAnsiTheme="minorBidi"/>
          <w:sz w:val="28"/>
          <w:szCs w:val="28"/>
          <w:lang w:bidi="ar-SY"/>
        </w:rPr>
      </w:pPr>
      <w:r>
        <w:rPr>
          <w:sz w:val="28"/>
          <w:szCs w:val="28"/>
          <w:lang w:bidi="ar-SY"/>
        </w:rPr>
        <w:t xml:space="preserve"> Moreover , t</w:t>
      </w:r>
      <w:r w:rsidR="00192B50" w:rsidRPr="00E643AA">
        <w:rPr>
          <w:sz w:val="28"/>
          <w:szCs w:val="28"/>
          <w:lang w:bidi="ar-SY"/>
        </w:rPr>
        <w:t>here have been</w:t>
      </w:r>
      <w:r w:rsidR="00B00E76" w:rsidRPr="00E643AA">
        <w:rPr>
          <w:sz w:val="28"/>
          <w:szCs w:val="28"/>
          <w:lang w:bidi="ar-SY"/>
        </w:rPr>
        <w:t xml:space="preserve"> many rumors </w:t>
      </w:r>
      <w:r w:rsidR="00F146CE">
        <w:rPr>
          <w:sz w:val="28"/>
          <w:szCs w:val="28"/>
          <w:lang w:bidi="ar-SY"/>
        </w:rPr>
        <w:t xml:space="preserve">, which </w:t>
      </w:r>
      <w:r w:rsidR="00B00E76" w:rsidRPr="00E643AA">
        <w:rPr>
          <w:sz w:val="28"/>
          <w:szCs w:val="28"/>
          <w:lang w:bidi="ar-SY"/>
        </w:rPr>
        <w:t xml:space="preserve">have been spread which made </w:t>
      </w:r>
      <w:r w:rsidR="00192B50" w:rsidRPr="00E643AA">
        <w:rPr>
          <w:sz w:val="28"/>
          <w:szCs w:val="28"/>
          <w:lang w:bidi="ar-SY"/>
        </w:rPr>
        <w:t xml:space="preserve"> a gossip a</w:t>
      </w:r>
      <w:r w:rsidR="00B00E76" w:rsidRPr="00E643AA">
        <w:rPr>
          <w:sz w:val="28"/>
          <w:szCs w:val="28"/>
          <w:lang w:bidi="ar-SY"/>
        </w:rPr>
        <w:t>r</w:t>
      </w:r>
      <w:r w:rsidR="00192B50" w:rsidRPr="00E643AA">
        <w:rPr>
          <w:sz w:val="28"/>
          <w:szCs w:val="28"/>
          <w:lang w:bidi="ar-SY"/>
        </w:rPr>
        <w:t>ou</w:t>
      </w:r>
      <w:r w:rsidR="00B00E76" w:rsidRPr="00E643AA">
        <w:rPr>
          <w:sz w:val="28"/>
          <w:szCs w:val="28"/>
          <w:lang w:bidi="ar-SY"/>
        </w:rPr>
        <w:t>nd</w:t>
      </w:r>
      <w:r w:rsidR="00192B50" w:rsidRPr="00E643AA">
        <w:rPr>
          <w:sz w:val="28"/>
          <w:szCs w:val="28"/>
          <w:lang w:bidi="ar-SY"/>
        </w:rPr>
        <w:t xml:space="preserve"> her name </w:t>
      </w:r>
      <w:r w:rsidR="00B00E76" w:rsidRPr="00E643AA">
        <w:rPr>
          <w:sz w:val="28"/>
          <w:szCs w:val="28"/>
          <w:lang w:bidi="ar-SY"/>
        </w:rPr>
        <w:t>; that says : " Samiramis is said to have had a long string of one-night stands with handsome soldiers</w:t>
      </w:r>
      <w:r w:rsidR="00FB489C" w:rsidRPr="00E643AA">
        <w:rPr>
          <w:sz w:val="28"/>
          <w:szCs w:val="28"/>
          <w:lang w:bidi="ar-SY"/>
        </w:rPr>
        <w:t xml:space="preserve"> ". That's besides another rumor which says : " Samiramis had each lover killed after a night of passion , so that her power wouldn't be impended by a man who </w:t>
      </w:r>
      <w:r w:rsidR="00FB489C" w:rsidRPr="00DC45D4">
        <w:rPr>
          <w:color w:val="000000" w:themeColor="text1"/>
          <w:sz w:val="28"/>
          <w:szCs w:val="28"/>
          <w:lang w:bidi="ar-SY"/>
        </w:rPr>
        <w:t>exploited</w:t>
      </w:r>
      <w:r w:rsidR="00FB489C" w:rsidRPr="00E643AA">
        <w:rPr>
          <w:sz w:val="28"/>
          <w:szCs w:val="28"/>
          <w:lang w:bidi="ar-SY"/>
        </w:rPr>
        <w:t xml:space="preserve"> their relationship</w:t>
      </w:r>
      <w:r w:rsidR="00FB489C" w:rsidRPr="00E643AA">
        <w:rPr>
          <w:rFonts w:asciiTheme="minorBidi" w:hAnsiTheme="minorBidi"/>
          <w:sz w:val="28"/>
          <w:szCs w:val="28"/>
          <w:lang w:bidi="ar-SY"/>
        </w:rPr>
        <w:t xml:space="preserve"> . </w:t>
      </w:r>
      <w:r w:rsidR="00B00E76" w:rsidRPr="00E643AA">
        <w:rPr>
          <w:rFonts w:asciiTheme="minorBidi" w:hAnsiTheme="minorBidi"/>
          <w:sz w:val="28"/>
          <w:szCs w:val="28"/>
          <w:lang w:bidi="ar-SY"/>
        </w:rPr>
        <w:t xml:space="preserve">  </w:t>
      </w:r>
    </w:p>
    <w:p w:rsidR="00192B50" w:rsidRDefault="002872A2" w:rsidP="002872A2">
      <w:pPr>
        <w:tabs>
          <w:tab w:val="left" w:pos="5520"/>
          <w:tab w:val="right" w:pos="8306"/>
        </w:tabs>
        <w:bidi w:val="0"/>
        <w:rPr>
          <w:rFonts w:ascii="Andalus" w:hAnsi="Andalus" w:cs="Andalus"/>
          <w:sz w:val="28"/>
          <w:szCs w:val="28"/>
          <w:lang w:bidi="ar-SY"/>
        </w:rPr>
      </w:pPr>
      <w:r>
        <w:rPr>
          <w:rFonts w:ascii="Andalus" w:hAnsi="Andalus" w:cs="Andalus"/>
          <w:sz w:val="28"/>
          <w:szCs w:val="28"/>
          <w:lang w:bidi="ar-SY"/>
        </w:rPr>
        <w:lastRenderedPageBreak/>
        <w:t xml:space="preserve">                      </w:t>
      </w:r>
      <w:r w:rsidR="00B00E76">
        <w:rPr>
          <w:rFonts w:ascii="Andalus" w:hAnsi="Andalus" w:cs="Andalus"/>
          <w:sz w:val="28"/>
          <w:szCs w:val="28"/>
          <w:lang w:bidi="ar-SY"/>
        </w:rPr>
        <w:t xml:space="preserve">  </w:t>
      </w:r>
      <w:r w:rsidRPr="002872A2">
        <w:rPr>
          <w:rFonts w:ascii="Andalus" w:hAnsi="Andalus" w:cs="Andalus"/>
          <w:noProof/>
          <w:sz w:val="28"/>
          <w:szCs w:val="28"/>
        </w:rPr>
        <w:drawing>
          <wp:inline distT="0" distB="0" distL="0" distR="0">
            <wp:extent cx="3857625" cy="2724150"/>
            <wp:effectExtent l="876300" t="95250" r="85725" b="114300"/>
            <wp:docPr id="4" name="صورة 3" descr="William Story Semiramis 12 key facts and legends about the Hanging Gardens of Baby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lliam Story Semiramis 12 key facts and legends about the Hanging Gardens of Babylon"/>
                    <pic:cNvPicPr>
                      <a:picLocks noChangeAspect="1" noChangeArrowheads="1"/>
                    </pic:cNvPicPr>
                  </pic:nvPicPr>
                  <pic:blipFill>
                    <a:blip r:embed="rId12"/>
                    <a:srcRect/>
                    <a:stretch>
                      <a:fillRect/>
                    </a:stretch>
                  </pic:blipFill>
                  <pic:spPr bwMode="auto">
                    <a:xfrm>
                      <a:off x="0" y="0"/>
                      <a:ext cx="3857625" cy="2724150"/>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r w:rsidR="00192B50">
        <w:rPr>
          <w:rFonts w:ascii="Andalus" w:hAnsi="Andalus" w:cs="Andalus"/>
          <w:sz w:val="28"/>
          <w:szCs w:val="28"/>
          <w:lang w:bidi="ar-SY"/>
        </w:rPr>
        <w:t xml:space="preserve">  </w:t>
      </w:r>
    </w:p>
    <w:p w:rsidR="008A6F9B" w:rsidRDefault="00FB489C" w:rsidP="008A6F9B">
      <w:pPr>
        <w:tabs>
          <w:tab w:val="left" w:pos="5520"/>
          <w:tab w:val="right" w:pos="8306"/>
        </w:tabs>
        <w:bidi w:val="0"/>
        <w:rPr>
          <w:rFonts w:ascii="Brush Script MT" w:hAnsi="Brush Script MT" w:cs="Andalus"/>
          <w:sz w:val="32"/>
          <w:szCs w:val="32"/>
          <w:lang w:bidi="ar-SY"/>
        </w:rPr>
      </w:pPr>
      <w:r w:rsidRPr="00FB489C">
        <w:rPr>
          <w:rFonts w:ascii="Brush Script MT" w:hAnsi="Brush Script MT" w:cs="Andalus"/>
          <w:sz w:val="32"/>
          <w:szCs w:val="32"/>
          <w:lang w:bidi="ar-SY"/>
        </w:rPr>
        <w:t>The Second Theory :</w:t>
      </w:r>
    </w:p>
    <w:p w:rsidR="008909EB" w:rsidRPr="001D55B2" w:rsidRDefault="00AB63F6" w:rsidP="00FA0E08">
      <w:pPr>
        <w:tabs>
          <w:tab w:val="left" w:pos="5520"/>
          <w:tab w:val="right" w:pos="8306"/>
        </w:tabs>
        <w:bidi w:val="0"/>
        <w:rPr>
          <w:rFonts w:cs="Andalus"/>
          <w:sz w:val="28"/>
          <w:szCs w:val="28"/>
          <w:lang w:bidi="ar-SY"/>
        </w:rPr>
      </w:pPr>
      <w:r>
        <w:rPr>
          <w:rFonts w:cs="Andalus"/>
          <w:sz w:val="28"/>
          <w:szCs w:val="28"/>
          <w:lang w:bidi="ar-SY"/>
        </w:rPr>
        <w:t xml:space="preserve"> On the other hand ,t</w:t>
      </w:r>
      <w:r w:rsidR="008909EB" w:rsidRPr="001D55B2">
        <w:rPr>
          <w:rFonts w:cs="Andalus"/>
          <w:sz w:val="28"/>
          <w:szCs w:val="28"/>
          <w:lang w:bidi="ar-SY"/>
        </w:rPr>
        <w:t>he</w:t>
      </w:r>
      <w:r w:rsidR="00FA0E08">
        <w:rPr>
          <w:rFonts w:cs="Andalus"/>
          <w:sz w:val="28"/>
          <w:szCs w:val="28"/>
          <w:lang w:bidi="ar-SY"/>
        </w:rPr>
        <w:t xml:space="preserve"> second</w:t>
      </w:r>
      <w:r w:rsidR="008909EB" w:rsidRPr="001D55B2">
        <w:rPr>
          <w:rFonts w:cs="Andalus"/>
          <w:sz w:val="28"/>
          <w:szCs w:val="28"/>
          <w:lang w:bidi="ar-SY"/>
        </w:rPr>
        <w:t xml:space="preserve"> theory says that the other supposed builder " King Nebuchadnezzar </w:t>
      </w:r>
      <w:r w:rsidR="00FC6280" w:rsidRPr="001D55B2">
        <w:rPr>
          <w:rFonts w:cs="Andalus"/>
          <w:sz w:val="28"/>
          <w:szCs w:val="28"/>
          <w:lang w:bidi="ar-SY"/>
        </w:rPr>
        <w:t>II</w:t>
      </w:r>
      <w:r w:rsidR="008909EB" w:rsidRPr="001D55B2">
        <w:rPr>
          <w:rFonts w:cs="Andalus"/>
          <w:sz w:val="28"/>
          <w:szCs w:val="28"/>
          <w:lang w:bidi="ar-SY"/>
        </w:rPr>
        <w:t xml:space="preserve"> " who reigned ( from 605 to 562 ) BC built the legendary Gardens to console his wife " Amytis " </w:t>
      </w:r>
      <w:r w:rsidR="00FC6280" w:rsidRPr="001D55B2">
        <w:rPr>
          <w:rFonts w:cs="Andalus"/>
          <w:sz w:val="28"/>
          <w:szCs w:val="28"/>
          <w:lang w:bidi="ar-SY"/>
        </w:rPr>
        <w:t>, because she was homesick and missed the mountains and greenery of her homeland .</w:t>
      </w:r>
    </w:p>
    <w:p w:rsidR="0068289A" w:rsidRPr="001D55B2" w:rsidRDefault="0068289A" w:rsidP="0068289A">
      <w:pPr>
        <w:tabs>
          <w:tab w:val="left" w:pos="5520"/>
          <w:tab w:val="right" w:pos="8306"/>
        </w:tabs>
        <w:bidi w:val="0"/>
        <w:rPr>
          <w:rFonts w:cs="Andalus"/>
          <w:sz w:val="28"/>
          <w:szCs w:val="28"/>
          <w:lang w:bidi="ar-SY"/>
        </w:rPr>
      </w:pPr>
      <w:r w:rsidRPr="001D55B2">
        <w:rPr>
          <w:rFonts w:cs="Andalus"/>
          <w:sz w:val="28"/>
          <w:szCs w:val="28"/>
          <w:lang w:bidi="ar-SY"/>
        </w:rPr>
        <w:t>It is important to mention that Nebuchadnezzar II is most known for his portrayal in the bible . According to which , he conquered Judah and Jerusalem , and sent the Jews into exile .</w:t>
      </w:r>
    </w:p>
    <w:p w:rsidR="005B2482" w:rsidRPr="001D55B2" w:rsidRDefault="0068289A" w:rsidP="005B2482">
      <w:pPr>
        <w:tabs>
          <w:tab w:val="left" w:pos="5520"/>
          <w:tab w:val="right" w:pos="8306"/>
        </w:tabs>
        <w:bidi w:val="0"/>
        <w:rPr>
          <w:rFonts w:cs="Andalus"/>
          <w:i/>
          <w:iCs/>
          <w:sz w:val="28"/>
          <w:szCs w:val="28"/>
          <w:lang w:bidi="ar-SY"/>
        </w:rPr>
      </w:pPr>
      <w:r w:rsidRPr="001D55B2">
        <w:rPr>
          <w:rFonts w:cs="Andalus"/>
          <w:sz w:val="28"/>
          <w:szCs w:val="28"/>
          <w:lang w:bidi="ar-SY"/>
        </w:rPr>
        <w:t xml:space="preserve">These are the theories about the development of The Hanging Gardens of Babylon </w:t>
      </w:r>
      <w:r w:rsidR="005B2482" w:rsidRPr="001D55B2">
        <w:rPr>
          <w:rFonts w:cs="Andalus"/>
          <w:sz w:val="28"/>
          <w:szCs w:val="28"/>
          <w:lang w:bidi="ar-SY"/>
        </w:rPr>
        <w:t xml:space="preserve">, </w:t>
      </w:r>
      <w:r w:rsidR="005B2482" w:rsidRPr="001D55B2">
        <w:rPr>
          <w:rFonts w:cs="Andalus"/>
          <w:i/>
          <w:iCs/>
          <w:sz w:val="28"/>
          <w:szCs w:val="28"/>
          <w:lang w:bidi="ar-SY"/>
        </w:rPr>
        <w:t>so how about the ending of those Gardens ?</w:t>
      </w:r>
    </w:p>
    <w:p w:rsidR="005B2482" w:rsidRPr="001D55B2" w:rsidRDefault="005B2482" w:rsidP="005B2482">
      <w:pPr>
        <w:tabs>
          <w:tab w:val="left" w:pos="5520"/>
          <w:tab w:val="right" w:pos="8306"/>
        </w:tabs>
        <w:bidi w:val="0"/>
        <w:rPr>
          <w:rFonts w:cs="Andalus"/>
          <w:sz w:val="28"/>
          <w:szCs w:val="28"/>
          <w:lang w:bidi="ar-SY"/>
        </w:rPr>
      </w:pPr>
      <w:r w:rsidRPr="001D55B2">
        <w:rPr>
          <w:rFonts w:cs="Andalus"/>
          <w:sz w:val="28"/>
          <w:szCs w:val="28"/>
          <w:lang w:bidi="ar-SY"/>
        </w:rPr>
        <w:t>Actually , some historians and archaeologists believe that the gardens did exist and were destroyed by war and erosion . But others believe it was earthquakes that actually devastated and destroyed the Gardens .</w:t>
      </w:r>
      <w:r w:rsidR="0071120C">
        <w:rPr>
          <w:rStyle w:val="a9"/>
          <w:rFonts w:cs="Andalus"/>
          <w:sz w:val="28"/>
          <w:szCs w:val="28"/>
          <w:lang w:bidi="ar-SY"/>
        </w:rPr>
        <w:footnoteReference w:id="4"/>
      </w:r>
    </w:p>
    <w:p w:rsidR="001D55B2" w:rsidRDefault="001D55B2" w:rsidP="001D55B2">
      <w:pPr>
        <w:tabs>
          <w:tab w:val="left" w:pos="5520"/>
          <w:tab w:val="right" w:pos="8306"/>
        </w:tabs>
        <w:bidi w:val="0"/>
        <w:rPr>
          <w:rFonts w:ascii="Andalus" w:hAnsi="Andalus" w:cs="Andalus"/>
          <w:sz w:val="28"/>
          <w:szCs w:val="28"/>
          <w:lang w:bidi="ar-SY"/>
        </w:rPr>
      </w:pPr>
    </w:p>
    <w:p w:rsidR="001D55B2" w:rsidRDefault="001D55B2" w:rsidP="001D55B2">
      <w:pPr>
        <w:tabs>
          <w:tab w:val="left" w:pos="5520"/>
          <w:tab w:val="right" w:pos="8306"/>
        </w:tabs>
        <w:bidi w:val="0"/>
        <w:rPr>
          <w:rFonts w:ascii="Andalus" w:hAnsi="Andalus" w:cs="Andalus"/>
          <w:sz w:val="28"/>
          <w:szCs w:val="28"/>
          <w:lang w:bidi="ar-SY"/>
        </w:rPr>
      </w:pPr>
    </w:p>
    <w:p w:rsidR="001D55B2" w:rsidRDefault="001D55B2" w:rsidP="001D55B2">
      <w:pPr>
        <w:tabs>
          <w:tab w:val="left" w:pos="5520"/>
          <w:tab w:val="right" w:pos="8306"/>
        </w:tabs>
        <w:bidi w:val="0"/>
        <w:rPr>
          <w:rFonts w:ascii="Andalus" w:hAnsi="Andalus" w:cs="Andalus"/>
          <w:sz w:val="28"/>
          <w:szCs w:val="28"/>
          <w:lang w:bidi="ar-SY"/>
        </w:rPr>
      </w:pPr>
    </w:p>
    <w:p w:rsidR="005B2482" w:rsidRPr="001D55B2" w:rsidRDefault="000B51EE" w:rsidP="001D55B2">
      <w:pPr>
        <w:tabs>
          <w:tab w:val="left" w:pos="5520"/>
          <w:tab w:val="right" w:pos="8306"/>
        </w:tabs>
        <w:bidi w:val="0"/>
        <w:rPr>
          <w:rFonts w:asciiTheme="majorHAnsi" w:hAnsiTheme="majorHAnsi" w:cs="Andalus"/>
          <w:sz w:val="28"/>
          <w:szCs w:val="28"/>
          <w:lang w:bidi="ar-SY"/>
        </w:rPr>
      </w:pPr>
      <w:r w:rsidRPr="001D55B2">
        <w:rPr>
          <w:rFonts w:asciiTheme="majorHAnsi" w:hAnsiTheme="majorHAnsi" w:cs="Andalus"/>
          <w:sz w:val="28"/>
          <w:szCs w:val="28"/>
          <w:lang w:bidi="ar-SY"/>
        </w:rPr>
        <w:t xml:space="preserve">                                   </w:t>
      </w:r>
      <w:r w:rsidRPr="001D55B2">
        <w:rPr>
          <w:rFonts w:asciiTheme="majorHAnsi" w:hAnsiTheme="majorHAnsi" w:cs="Andalus"/>
          <w:b/>
          <w:bCs/>
          <w:sz w:val="36"/>
          <w:szCs w:val="36"/>
          <w:lang w:bidi="ar-SY"/>
        </w:rPr>
        <w:t xml:space="preserve">The Forth Chapter   </w:t>
      </w:r>
      <w:r w:rsidR="005B2482" w:rsidRPr="001D55B2">
        <w:rPr>
          <w:rFonts w:asciiTheme="majorHAnsi" w:hAnsiTheme="majorHAnsi" w:cs="Andalus"/>
          <w:sz w:val="28"/>
          <w:szCs w:val="28"/>
          <w:lang w:bidi="ar-SY"/>
        </w:rPr>
        <w:t xml:space="preserve"> </w:t>
      </w:r>
    </w:p>
    <w:p w:rsidR="004E282C" w:rsidRPr="001D55B2" w:rsidRDefault="000B51EE" w:rsidP="000B51EE">
      <w:pPr>
        <w:tabs>
          <w:tab w:val="left" w:pos="5520"/>
          <w:tab w:val="right" w:pos="8306"/>
        </w:tabs>
        <w:bidi w:val="0"/>
        <w:rPr>
          <w:rFonts w:asciiTheme="majorHAnsi" w:hAnsiTheme="majorHAnsi" w:cstheme="majorBidi"/>
          <w:b/>
          <w:bCs/>
          <w:sz w:val="28"/>
          <w:szCs w:val="28"/>
          <w:lang w:bidi="ar-SY"/>
        </w:rPr>
      </w:pPr>
      <w:r w:rsidRPr="001D55B2">
        <w:rPr>
          <w:rFonts w:asciiTheme="majorHAnsi" w:hAnsiTheme="majorHAnsi" w:cstheme="majorBidi"/>
          <w:b/>
          <w:bCs/>
          <w:sz w:val="28"/>
          <w:szCs w:val="28"/>
          <w:lang w:bidi="ar-SY"/>
        </w:rPr>
        <w:t xml:space="preserve">   Last researches done about the Hanging Gardens of Babylon</w:t>
      </w:r>
    </w:p>
    <w:p w:rsidR="004E282C" w:rsidRDefault="004E282C" w:rsidP="004E282C">
      <w:pPr>
        <w:tabs>
          <w:tab w:val="left" w:pos="5520"/>
          <w:tab w:val="right" w:pos="8306"/>
        </w:tabs>
        <w:bidi w:val="0"/>
        <w:rPr>
          <w:rFonts w:asciiTheme="majorBidi" w:hAnsiTheme="majorBidi" w:cstheme="majorBidi"/>
          <w:sz w:val="32"/>
          <w:szCs w:val="32"/>
          <w:lang w:bidi="ar-SY"/>
        </w:rPr>
      </w:pPr>
    </w:p>
    <w:p w:rsidR="00442DE4" w:rsidRPr="001D55B2" w:rsidRDefault="00A2305F" w:rsidP="001D4263">
      <w:pPr>
        <w:tabs>
          <w:tab w:val="left" w:pos="5520"/>
          <w:tab w:val="right" w:pos="8306"/>
        </w:tabs>
        <w:bidi w:val="0"/>
        <w:rPr>
          <w:rFonts w:cs="Andalus"/>
          <w:sz w:val="28"/>
          <w:szCs w:val="28"/>
          <w:lang w:bidi="ar-SY"/>
        </w:rPr>
      </w:pPr>
      <w:r>
        <w:rPr>
          <w:rFonts w:cs="Andalus"/>
          <w:sz w:val="28"/>
          <w:szCs w:val="28"/>
          <w:lang w:bidi="ar-SY"/>
        </w:rPr>
        <w:t xml:space="preserve">' </w:t>
      </w:r>
      <w:r w:rsidR="004E282C" w:rsidRPr="001D55B2">
        <w:rPr>
          <w:rFonts w:cs="Andalus"/>
          <w:sz w:val="28"/>
          <w:szCs w:val="28"/>
          <w:lang w:bidi="ar-SY"/>
        </w:rPr>
        <w:t xml:space="preserve">Three or four decades ago , Stephanie Dalley , an Oxford – based archaeologist , cunieformist and gardener , specializing in ancient Assyria since the 1960s </w:t>
      </w:r>
      <w:r w:rsidR="001D4263">
        <w:rPr>
          <w:rFonts w:cs="Andalus"/>
          <w:sz w:val="28"/>
          <w:szCs w:val="28"/>
          <w:lang w:bidi="ar-SY"/>
        </w:rPr>
        <w:t>,</w:t>
      </w:r>
      <w:r w:rsidR="004E282C" w:rsidRPr="001D55B2">
        <w:rPr>
          <w:rFonts w:cs="Andalus"/>
          <w:sz w:val="28"/>
          <w:szCs w:val="28"/>
          <w:lang w:bidi="ar-SY"/>
        </w:rPr>
        <w:t xml:space="preserve"> gave a lecture on ancient gardens to the department</w:t>
      </w:r>
      <w:r w:rsidR="00442DE4" w:rsidRPr="001D55B2">
        <w:rPr>
          <w:rFonts w:cs="Andalus"/>
          <w:sz w:val="28"/>
          <w:szCs w:val="28"/>
          <w:lang w:bidi="ar-SY"/>
        </w:rPr>
        <w:t xml:space="preserve"> of Continuing </w:t>
      </w:r>
      <w:r w:rsidR="004E282C" w:rsidRPr="001D55B2">
        <w:rPr>
          <w:rFonts w:cs="Andalus"/>
          <w:sz w:val="28"/>
          <w:szCs w:val="28"/>
          <w:lang w:bidi="ar-SY"/>
        </w:rPr>
        <w:t xml:space="preserve"> </w:t>
      </w:r>
      <w:r w:rsidR="00442DE4" w:rsidRPr="001D55B2">
        <w:rPr>
          <w:rFonts w:cs="Andalus"/>
          <w:sz w:val="28"/>
          <w:szCs w:val="28"/>
          <w:lang w:bidi="ar-SY"/>
        </w:rPr>
        <w:t>Education in Oxford .</w:t>
      </w:r>
    </w:p>
    <w:p w:rsidR="00F53C3C" w:rsidRPr="001D55B2" w:rsidRDefault="00442DE4" w:rsidP="00F53C3C">
      <w:pPr>
        <w:tabs>
          <w:tab w:val="left" w:pos="5520"/>
          <w:tab w:val="right" w:pos="8306"/>
        </w:tabs>
        <w:bidi w:val="0"/>
        <w:rPr>
          <w:rFonts w:cs="Andalus"/>
          <w:sz w:val="28"/>
          <w:szCs w:val="28"/>
          <w:lang w:bidi="ar-SY"/>
        </w:rPr>
      </w:pPr>
      <w:r w:rsidRPr="001D55B2">
        <w:rPr>
          <w:rFonts w:cs="Andalus"/>
          <w:sz w:val="28"/>
          <w:szCs w:val="28"/>
          <w:lang w:bidi="ar-SY"/>
        </w:rPr>
        <w:t xml:space="preserve">After an extensive reinterpretation of the archaeological and epigraphic evidence with contributions from others outside the immediate field , including those who joined her in a BBC program on the subject </w:t>
      </w:r>
      <w:r w:rsidR="00176460" w:rsidRPr="001D55B2">
        <w:rPr>
          <w:rFonts w:cs="Andalus"/>
          <w:sz w:val="28"/>
          <w:szCs w:val="28"/>
          <w:lang w:bidi="ar-SY"/>
        </w:rPr>
        <w:t xml:space="preserve">in 1999 " Secret's of The Ancients " , which attempted to recreate the enigmatic water supply of the Hanging Gardens in a middle eastern location </w:t>
      </w:r>
      <w:r w:rsidR="00F53C3C" w:rsidRPr="001D55B2">
        <w:rPr>
          <w:rFonts w:cs="Andalus"/>
          <w:sz w:val="28"/>
          <w:szCs w:val="28"/>
          <w:lang w:bidi="ar-SY"/>
        </w:rPr>
        <w:t>, Dalley offers her solution to the problem , which she describes in</w:t>
      </w:r>
      <w:r w:rsidR="004E282C" w:rsidRPr="001D55B2">
        <w:rPr>
          <w:rFonts w:cs="Andalus"/>
          <w:sz w:val="28"/>
          <w:szCs w:val="28"/>
          <w:lang w:bidi="ar-SY"/>
        </w:rPr>
        <w:t xml:space="preserve"> </w:t>
      </w:r>
      <w:r w:rsidR="00F53C3C" w:rsidRPr="001D55B2">
        <w:rPr>
          <w:rFonts w:cs="Andalus"/>
          <w:sz w:val="28"/>
          <w:szCs w:val="28"/>
          <w:lang w:bidi="ar-SY"/>
        </w:rPr>
        <w:t>forensic detail .</w:t>
      </w:r>
    </w:p>
    <w:p w:rsidR="006D189C" w:rsidRPr="001D55B2" w:rsidRDefault="00F53C3C" w:rsidP="00F908BC">
      <w:pPr>
        <w:tabs>
          <w:tab w:val="left" w:pos="5520"/>
          <w:tab w:val="right" w:pos="8306"/>
        </w:tabs>
        <w:bidi w:val="0"/>
        <w:rPr>
          <w:rFonts w:cs="Andalus"/>
          <w:sz w:val="28"/>
          <w:szCs w:val="28"/>
          <w:lang w:bidi="ar-SY"/>
        </w:rPr>
      </w:pPr>
      <w:r w:rsidRPr="001D55B2">
        <w:rPr>
          <w:rFonts w:cs="Andalus"/>
          <w:sz w:val="28"/>
          <w:szCs w:val="28"/>
          <w:lang w:bidi="ar-SY"/>
        </w:rPr>
        <w:t xml:space="preserve">" </w:t>
      </w:r>
      <w:r w:rsidR="004E282C" w:rsidRPr="001D55B2">
        <w:rPr>
          <w:rFonts w:cs="Andalus"/>
          <w:sz w:val="28"/>
          <w:szCs w:val="28"/>
          <w:lang w:bidi="ar-SY"/>
        </w:rPr>
        <w:t xml:space="preserve"> </w:t>
      </w:r>
      <w:r w:rsidRPr="001D55B2">
        <w:rPr>
          <w:rFonts w:cs="Andalus"/>
          <w:sz w:val="28"/>
          <w:szCs w:val="28"/>
          <w:lang w:bidi="ar-SY"/>
        </w:rPr>
        <w:t xml:space="preserve">For the Greeks and Romans , The Hanging Gardens of Babylon </w:t>
      </w:r>
      <w:r w:rsidR="00F908BC">
        <w:rPr>
          <w:rFonts w:cs="Andalus"/>
          <w:sz w:val="28"/>
          <w:szCs w:val="28"/>
          <w:lang w:bidi="ar-SY"/>
        </w:rPr>
        <w:t>w</w:t>
      </w:r>
      <w:r w:rsidRPr="001D55B2">
        <w:rPr>
          <w:rFonts w:cs="Andalus"/>
          <w:sz w:val="28"/>
          <w:szCs w:val="28"/>
          <w:lang w:bidi="ar-SY"/>
        </w:rPr>
        <w:t>ere one of the seven wonders of the world , along with the Pyramids of Giza , the Light House of Alexandria and the Colossus of Rhodes . Supposedly</w:t>
      </w:r>
      <w:r w:rsidR="006D189C" w:rsidRPr="001D55B2">
        <w:rPr>
          <w:rFonts w:cs="Andalus"/>
          <w:sz w:val="28"/>
          <w:szCs w:val="28"/>
          <w:lang w:bidi="ar-SY"/>
        </w:rPr>
        <w:t xml:space="preserve"> constructed by Nebuchadnezzar II in the 6</w:t>
      </w:r>
      <w:r w:rsidR="006D189C" w:rsidRPr="001D55B2">
        <w:rPr>
          <w:rFonts w:cs="Andalus"/>
          <w:sz w:val="28"/>
          <w:szCs w:val="28"/>
          <w:vertAlign w:val="superscript"/>
          <w:lang w:bidi="ar-SY"/>
        </w:rPr>
        <w:t>th</w:t>
      </w:r>
      <w:r w:rsidR="006D189C" w:rsidRPr="001D55B2">
        <w:rPr>
          <w:rFonts w:cs="Andalus"/>
          <w:sz w:val="28"/>
          <w:szCs w:val="28"/>
          <w:lang w:bidi="ar-SY"/>
        </w:rPr>
        <w:t xml:space="preserve"> century BC , the Hanging Gardens were fed by water taken from the river Euphrates , which was somehow lifted onto some artificial terraces in Nebuchadnezzar's palace ."</w:t>
      </w:r>
    </w:p>
    <w:p w:rsidR="001D55B2" w:rsidRDefault="006D189C" w:rsidP="003C3659">
      <w:pPr>
        <w:tabs>
          <w:tab w:val="left" w:pos="5520"/>
          <w:tab w:val="right" w:pos="8306"/>
        </w:tabs>
        <w:bidi w:val="0"/>
        <w:rPr>
          <w:rFonts w:cs="Andalus"/>
          <w:sz w:val="28"/>
          <w:szCs w:val="28"/>
          <w:lang w:bidi="ar-SY"/>
        </w:rPr>
      </w:pPr>
      <w:r w:rsidRPr="001D55B2">
        <w:rPr>
          <w:rFonts w:cs="Andalus"/>
          <w:sz w:val="28"/>
          <w:szCs w:val="28"/>
          <w:lang w:bidi="ar-SY"/>
        </w:rPr>
        <w:t xml:space="preserve">Yet , no trace </w:t>
      </w:r>
      <w:r w:rsidR="003C3659" w:rsidRPr="001D55B2">
        <w:rPr>
          <w:rFonts w:cs="Andalus"/>
          <w:sz w:val="28"/>
          <w:szCs w:val="28"/>
          <w:lang w:bidi="ar-SY"/>
        </w:rPr>
        <w:t>of the gardens was found when Babylon was excavated in 1898 – 1917 by a German team led by Robert Koldewey .</w:t>
      </w:r>
    </w:p>
    <w:p w:rsidR="002872A2" w:rsidRPr="001D55B2" w:rsidRDefault="001D55B2" w:rsidP="001D55B2">
      <w:pPr>
        <w:tabs>
          <w:tab w:val="left" w:pos="5520"/>
          <w:tab w:val="right" w:pos="8306"/>
        </w:tabs>
        <w:bidi w:val="0"/>
        <w:rPr>
          <w:rFonts w:cs="Andalus"/>
          <w:sz w:val="28"/>
          <w:szCs w:val="28"/>
          <w:lang w:bidi="ar-SY"/>
        </w:rPr>
      </w:pPr>
      <w:r>
        <w:rPr>
          <w:rFonts w:cs="Andalus"/>
          <w:sz w:val="28"/>
          <w:szCs w:val="28"/>
          <w:lang w:bidi="ar-SY"/>
        </w:rPr>
        <w:lastRenderedPageBreak/>
        <w:t xml:space="preserve">                                     </w:t>
      </w:r>
      <w:r w:rsidRPr="002872A2">
        <w:rPr>
          <w:rFonts w:ascii="Andalus" w:hAnsi="Andalus" w:cs="Andalus"/>
          <w:noProof/>
          <w:sz w:val="28"/>
          <w:szCs w:val="28"/>
        </w:rPr>
        <w:drawing>
          <wp:inline distT="0" distB="0" distL="0" distR="0">
            <wp:extent cx="3095625" cy="1787120"/>
            <wp:effectExtent l="38100" t="57150" r="123825" b="98830"/>
            <wp:docPr id="8" name="صورة 9" descr="babylon clay tablets 12 key facts and legends about the Hanging Gardens of Baby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bylon clay tablets 12 key facts and legends about the Hanging Gardens of Babylon"/>
                    <pic:cNvPicPr>
                      <a:picLocks noChangeAspect="1" noChangeArrowheads="1"/>
                    </pic:cNvPicPr>
                  </pic:nvPicPr>
                  <pic:blipFill>
                    <a:blip r:embed="rId13"/>
                    <a:srcRect/>
                    <a:stretch>
                      <a:fillRect/>
                    </a:stretch>
                  </pic:blipFill>
                  <pic:spPr bwMode="auto">
                    <a:xfrm>
                      <a:off x="0" y="0"/>
                      <a:ext cx="3095625" cy="1787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2872A2">
        <w:rPr>
          <w:rFonts w:ascii="Andalus" w:hAnsi="Andalus" w:cs="Andalus"/>
          <w:sz w:val="28"/>
          <w:szCs w:val="28"/>
          <w:lang w:bidi="ar-SY"/>
        </w:rPr>
        <w:t xml:space="preserve">                            </w:t>
      </w:r>
    </w:p>
    <w:p w:rsidR="006D189C" w:rsidRPr="001D55B2" w:rsidRDefault="00CD4CBB" w:rsidP="00CD4CBB">
      <w:pPr>
        <w:tabs>
          <w:tab w:val="left" w:pos="5520"/>
          <w:tab w:val="right" w:pos="8306"/>
        </w:tabs>
        <w:bidi w:val="0"/>
        <w:rPr>
          <w:rFonts w:cs="Andalus"/>
          <w:sz w:val="28"/>
          <w:szCs w:val="28"/>
          <w:lang w:bidi="ar-SY"/>
        </w:rPr>
      </w:pPr>
      <w:r w:rsidRPr="001D55B2">
        <w:rPr>
          <w:rFonts w:cs="Andalus"/>
          <w:sz w:val="28"/>
          <w:szCs w:val="28"/>
          <w:lang w:bidi="ar-SY"/>
        </w:rPr>
        <w:t>Nor are the Gardens ever mentioned in Nebuchadnezzar's cuneiform inscriptions ; the first references to them come from Roman authors , writing five centuries after the time of Nebuchadnezzar , such as Diadorus siculus and Strabo .</w:t>
      </w:r>
    </w:p>
    <w:p w:rsidR="00194C49" w:rsidRPr="001D55B2" w:rsidRDefault="00FA0E08" w:rsidP="00FA0E08">
      <w:pPr>
        <w:tabs>
          <w:tab w:val="left" w:pos="5520"/>
          <w:tab w:val="right" w:pos="8306"/>
        </w:tabs>
        <w:bidi w:val="0"/>
        <w:rPr>
          <w:rFonts w:cs="Andalus"/>
          <w:sz w:val="28"/>
          <w:szCs w:val="28"/>
          <w:lang w:bidi="ar-SY"/>
        </w:rPr>
      </w:pPr>
      <w:r>
        <w:rPr>
          <w:rFonts w:cs="Andalus"/>
          <w:sz w:val="28"/>
          <w:szCs w:val="28"/>
          <w:lang w:bidi="ar-SY"/>
        </w:rPr>
        <w:t xml:space="preserve"> Furthermore, i</w:t>
      </w:r>
      <w:r w:rsidR="00CD4CBB" w:rsidRPr="001D55B2">
        <w:rPr>
          <w:rFonts w:cs="Andalus"/>
          <w:sz w:val="28"/>
          <w:szCs w:val="28"/>
          <w:lang w:bidi="ar-SY"/>
        </w:rPr>
        <w:t>n the 1</w:t>
      </w:r>
      <w:r w:rsidR="00CD4CBB" w:rsidRPr="001D55B2">
        <w:rPr>
          <w:rFonts w:cs="Andalus"/>
          <w:sz w:val="28"/>
          <w:szCs w:val="28"/>
          <w:vertAlign w:val="superscript"/>
          <w:lang w:bidi="ar-SY"/>
        </w:rPr>
        <w:t>st</w:t>
      </w:r>
      <w:r w:rsidR="00CD4CBB" w:rsidRPr="001D55B2">
        <w:rPr>
          <w:rFonts w:cs="Andalus"/>
          <w:sz w:val="28"/>
          <w:szCs w:val="28"/>
          <w:lang w:bidi="ar-SY"/>
        </w:rPr>
        <w:t xml:space="preserve"> century , Strabo described the Gardens , the terraces , the stairway and how the water was drawn up into the Garden by the screws From the Euphrates river , he even described the locatio</w:t>
      </w:r>
      <w:r w:rsidR="00194C49" w:rsidRPr="001D55B2">
        <w:rPr>
          <w:rFonts w:cs="Andalus"/>
          <w:sz w:val="28"/>
          <w:szCs w:val="28"/>
          <w:lang w:bidi="ar-SY"/>
        </w:rPr>
        <w:t>n of the Garden upon the river . But there is no archaeological or epigraphical evidence that the Babylonians possessed such an advanced hydraulic technology that is able to raise large quantities of water through many meters .</w:t>
      </w:r>
    </w:p>
    <w:p w:rsidR="00194C49" w:rsidRPr="001D55B2" w:rsidRDefault="00194C49" w:rsidP="00194C49">
      <w:pPr>
        <w:tabs>
          <w:tab w:val="left" w:pos="5520"/>
          <w:tab w:val="right" w:pos="8306"/>
        </w:tabs>
        <w:bidi w:val="0"/>
        <w:rPr>
          <w:rFonts w:cs="Andalus"/>
          <w:sz w:val="28"/>
          <w:szCs w:val="28"/>
          <w:lang w:bidi="ar-SY"/>
        </w:rPr>
      </w:pPr>
      <w:r w:rsidRPr="001D55B2">
        <w:rPr>
          <w:rFonts w:cs="Andalus"/>
          <w:sz w:val="28"/>
          <w:szCs w:val="28"/>
          <w:lang w:bidi="ar-SY"/>
        </w:rPr>
        <w:t>" If only there were the slightest evidence from the cuneiform inscriptions or archaeology that the Hanging Gardens were built in Babylon by Nebuchadnezzar , there would be no need to search for a solution , for there would be no mystery " writes Dalley .</w:t>
      </w:r>
    </w:p>
    <w:p w:rsidR="00194C49" w:rsidRPr="001D55B2" w:rsidRDefault="00194C49" w:rsidP="00214574">
      <w:pPr>
        <w:tabs>
          <w:tab w:val="left" w:pos="5520"/>
          <w:tab w:val="right" w:pos="8306"/>
        </w:tabs>
        <w:bidi w:val="0"/>
        <w:rPr>
          <w:rFonts w:cs="Andalus"/>
          <w:sz w:val="28"/>
          <w:szCs w:val="28"/>
          <w:lang w:bidi="ar-SY"/>
        </w:rPr>
      </w:pPr>
      <w:r w:rsidRPr="001D55B2">
        <w:rPr>
          <w:rFonts w:cs="Andalus"/>
          <w:sz w:val="28"/>
          <w:szCs w:val="28"/>
          <w:lang w:bidi="ar-SY"/>
        </w:rPr>
        <w:t xml:space="preserve">For Dalley , she thinks that they were located not in the flat plain of the Euphrates </w:t>
      </w:r>
      <w:r w:rsidR="00214574" w:rsidRPr="001D55B2">
        <w:rPr>
          <w:rFonts w:cs="Andalus"/>
          <w:sz w:val="28"/>
          <w:szCs w:val="28"/>
          <w:lang w:bidi="ar-SY"/>
        </w:rPr>
        <w:t xml:space="preserve">at Babylon , but close to the mountains and the region of higher rainfall beside the Tigris at Nineveh , north of Babylon , in the palace of the Assyrian ruler Sennacherib , who ruled around 700 BC and was renowned for his water engineering ; the remains of his tunnels and aqueducts </w:t>
      </w:r>
      <w:r w:rsidR="00892477" w:rsidRPr="001D55B2">
        <w:rPr>
          <w:rFonts w:cs="Andalus"/>
          <w:sz w:val="28"/>
          <w:szCs w:val="28"/>
          <w:lang w:bidi="ar-SY"/>
        </w:rPr>
        <w:t>can still be seen .</w:t>
      </w:r>
    </w:p>
    <w:p w:rsidR="003178F0" w:rsidRDefault="00892477" w:rsidP="00892477">
      <w:pPr>
        <w:tabs>
          <w:tab w:val="left" w:pos="5520"/>
          <w:tab w:val="right" w:pos="8306"/>
        </w:tabs>
        <w:bidi w:val="0"/>
        <w:rPr>
          <w:rFonts w:cs="Andalus"/>
          <w:sz w:val="28"/>
          <w:szCs w:val="28"/>
          <w:lang w:bidi="ar-SY"/>
        </w:rPr>
      </w:pPr>
      <w:r w:rsidRPr="001D55B2">
        <w:rPr>
          <w:rFonts w:cs="Andalus"/>
          <w:sz w:val="28"/>
          <w:szCs w:val="28"/>
          <w:lang w:bidi="ar-SY"/>
        </w:rPr>
        <w:t>Not only does Sennacherib's palace art depict splendid raised gardens , a key cuneiform inscription by Sennacherib appears – as read by Dall</w:t>
      </w:r>
      <w:r w:rsidR="00113489" w:rsidRPr="001D55B2">
        <w:rPr>
          <w:rFonts w:cs="Andalus"/>
          <w:sz w:val="28"/>
          <w:szCs w:val="28"/>
          <w:lang w:bidi="ar-SY"/>
        </w:rPr>
        <w:t>e</w:t>
      </w:r>
      <w:r w:rsidRPr="001D55B2">
        <w:rPr>
          <w:rFonts w:cs="Andalus"/>
          <w:sz w:val="28"/>
          <w:szCs w:val="28"/>
          <w:lang w:bidi="ar-SY"/>
        </w:rPr>
        <w:t xml:space="preserve">y – to refer an amazing helical water screw cast in bronze , centuries ahead </w:t>
      </w:r>
      <w:r w:rsidR="003178F0" w:rsidRPr="001D55B2">
        <w:rPr>
          <w:rFonts w:cs="Andalus"/>
          <w:sz w:val="28"/>
          <w:szCs w:val="28"/>
          <w:lang w:bidi="ar-SY"/>
        </w:rPr>
        <w:t>of Archimedes' screw .</w:t>
      </w:r>
    </w:p>
    <w:p w:rsidR="00EA30C5" w:rsidRPr="001D55B2" w:rsidRDefault="00C732F1" w:rsidP="00EA30C5">
      <w:pPr>
        <w:tabs>
          <w:tab w:val="left" w:pos="5520"/>
          <w:tab w:val="right" w:pos="8306"/>
        </w:tabs>
        <w:bidi w:val="0"/>
        <w:rPr>
          <w:rFonts w:cs="Andalus"/>
          <w:sz w:val="28"/>
          <w:szCs w:val="28"/>
          <w:lang w:bidi="ar-SY"/>
        </w:rPr>
      </w:pPr>
      <w:r>
        <w:rPr>
          <w:rFonts w:cs="Andalus"/>
          <w:sz w:val="28"/>
          <w:szCs w:val="28"/>
          <w:lang w:bidi="ar-SY"/>
        </w:rPr>
        <w:lastRenderedPageBreak/>
        <w:t xml:space="preserve"> '</w:t>
      </w:r>
      <w:r w:rsidR="00EA30C5">
        <w:rPr>
          <w:rFonts w:cs="Andalus"/>
          <w:sz w:val="28"/>
          <w:szCs w:val="28"/>
          <w:lang w:bidi="ar-SY"/>
        </w:rPr>
        <w:t>Another theory that says that the name ' Babylon ' , meaning " Gate of God " was applied for several Mesopotamian cities . Sennacherib renamed the city gates of Nineveh after Gods , which suggests that he wished his city to be considered a ' Babylon ' .</w:t>
      </w:r>
      <w:r>
        <w:rPr>
          <w:rFonts w:cs="Andalus"/>
          <w:sz w:val="28"/>
          <w:szCs w:val="28"/>
          <w:lang w:bidi="ar-SY"/>
        </w:rPr>
        <w:t>'</w:t>
      </w:r>
      <w:r>
        <w:rPr>
          <w:rStyle w:val="a9"/>
          <w:rFonts w:cs="Andalus"/>
          <w:sz w:val="28"/>
          <w:szCs w:val="28"/>
          <w:lang w:bidi="ar-SY"/>
        </w:rPr>
        <w:footnoteReference w:id="5"/>
      </w:r>
      <w:r w:rsidR="00EA30C5">
        <w:rPr>
          <w:rFonts w:cs="Andalus"/>
          <w:sz w:val="28"/>
          <w:szCs w:val="28"/>
          <w:lang w:bidi="ar-SY"/>
        </w:rPr>
        <w:t xml:space="preserve"> </w:t>
      </w:r>
    </w:p>
    <w:p w:rsidR="00113489" w:rsidRPr="001D55B2" w:rsidRDefault="003178F0" w:rsidP="00113489">
      <w:pPr>
        <w:tabs>
          <w:tab w:val="left" w:pos="5520"/>
          <w:tab w:val="right" w:pos="8306"/>
        </w:tabs>
        <w:bidi w:val="0"/>
        <w:rPr>
          <w:rFonts w:cs="Andalus"/>
          <w:sz w:val="28"/>
          <w:szCs w:val="28"/>
          <w:lang w:bidi="ar-SY"/>
        </w:rPr>
      </w:pPr>
      <w:r w:rsidRPr="001D55B2">
        <w:rPr>
          <w:rFonts w:cs="Andalus"/>
          <w:sz w:val="28"/>
          <w:szCs w:val="28"/>
          <w:lang w:bidi="ar-SY"/>
        </w:rPr>
        <w:t>Nevertheless , like many of the links in Dall</w:t>
      </w:r>
      <w:r w:rsidR="00113489" w:rsidRPr="001D55B2">
        <w:rPr>
          <w:rFonts w:cs="Andalus"/>
          <w:sz w:val="28"/>
          <w:szCs w:val="28"/>
          <w:lang w:bidi="ar-SY"/>
        </w:rPr>
        <w:t>e</w:t>
      </w:r>
      <w:r w:rsidRPr="001D55B2">
        <w:rPr>
          <w:rFonts w:cs="Andalus"/>
          <w:sz w:val="28"/>
          <w:szCs w:val="28"/>
          <w:lang w:bidi="ar-SY"/>
        </w:rPr>
        <w:t>y's</w:t>
      </w:r>
      <w:r w:rsidR="00113489" w:rsidRPr="001D55B2">
        <w:rPr>
          <w:rFonts w:cs="Andalus"/>
          <w:sz w:val="28"/>
          <w:szCs w:val="28"/>
          <w:lang w:bidi="ar-SY"/>
        </w:rPr>
        <w:t xml:space="preserve"> argument , there is no overwhelming proof .</w:t>
      </w:r>
    </w:p>
    <w:p w:rsidR="00A20FFD" w:rsidRPr="001D55B2" w:rsidRDefault="0005422B" w:rsidP="00A20FFD">
      <w:pPr>
        <w:tabs>
          <w:tab w:val="left" w:pos="5520"/>
          <w:tab w:val="right" w:pos="8306"/>
        </w:tabs>
        <w:bidi w:val="0"/>
        <w:rPr>
          <w:rFonts w:cs="Andalus"/>
          <w:sz w:val="28"/>
          <w:szCs w:val="28"/>
          <w:lang w:bidi="ar-SY"/>
        </w:rPr>
      </w:pPr>
      <w:r w:rsidRPr="001D55B2">
        <w:rPr>
          <w:rFonts w:cs="Andalus"/>
          <w:sz w:val="28"/>
          <w:szCs w:val="28"/>
          <w:lang w:bidi="ar-SY"/>
        </w:rPr>
        <w:t>Easier to follow in her argument as to how Nineveh may have been confused with Babylon by Greek and Roman writers . In the cuneiform inscriptions there is an indigenous tradition , dating from the 12</w:t>
      </w:r>
      <w:r w:rsidRPr="001D55B2">
        <w:rPr>
          <w:rFonts w:cs="Andalus"/>
          <w:sz w:val="28"/>
          <w:szCs w:val="28"/>
          <w:vertAlign w:val="superscript"/>
          <w:lang w:bidi="ar-SY"/>
        </w:rPr>
        <w:t>th</w:t>
      </w:r>
      <w:r w:rsidRPr="001D55B2">
        <w:rPr>
          <w:rFonts w:cs="Andalus"/>
          <w:sz w:val="28"/>
          <w:szCs w:val="28"/>
          <w:lang w:bidi="ar-SY"/>
        </w:rPr>
        <w:t xml:space="preserve"> century BC or earlier , that several cities in southern Mesopotamia such as Borsippa and Erido were</w:t>
      </w:r>
      <w:r w:rsidR="00A20FFD" w:rsidRPr="001D55B2">
        <w:rPr>
          <w:rFonts w:cs="Andalus"/>
          <w:sz w:val="28"/>
          <w:szCs w:val="28"/>
          <w:lang w:bidi="ar-SY"/>
        </w:rPr>
        <w:t xml:space="preserve"> known as '  Babylon '</w:t>
      </w:r>
      <w:r w:rsidRPr="001D55B2">
        <w:rPr>
          <w:rFonts w:cs="Andalus"/>
          <w:sz w:val="28"/>
          <w:szCs w:val="28"/>
          <w:lang w:bidi="ar-SY"/>
        </w:rPr>
        <w:t xml:space="preserve"> </w:t>
      </w:r>
      <w:r w:rsidR="00A20FFD" w:rsidRPr="001D55B2">
        <w:rPr>
          <w:rFonts w:cs="Andalus"/>
          <w:sz w:val="28"/>
          <w:szCs w:val="28"/>
          <w:lang w:bidi="ar-SY"/>
        </w:rPr>
        <w:t xml:space="preserve">. The confusion is that in the opening words of the Biblical book of Judith , which declares : " It was the twelfth year of Nebuchadnezzar who reigned over the Assyrians in the great city of Nineveh " , while the early Greek historian , Xenophon , writes of Babylon , rather than Nineveh as the capital of the Assyrians .  </w:t>
      </w:r>
    </w:p>
    <w:p w:rsidR="00AC6BC4" w:rsidRPr="001D55B2" w:rsidRDefault="00AC6BC4" w:rsidP="00AC6BC4">
      <w:pPr>
        <w:tabs>
          <w:tab w:val="left" w:pos="5520"/>
          <w:tab w:val="right" w:pos="8306"/>
        </w:tabs>
        <w:bidi w:val="0"/>
        <w:rPr>
          <w:rFonts w:cs="Andalus"/>
          <w:sz w:val="28"/>
          <w:szCs w:val="28"/>
          <w:lang w:bidi="ar-SY"/>
        </w:rPr>
      </w:pPr>
      <w:r w:rsidRPr="001D55B2">
        <w:rPr>
          <w:rFonts w:cs="Andalus"/>
          <w:sz w:val="28"/>
          <w:szCs w:val="28"/>
          <w:lang w:bidi="ar-SY"/>
        </w:rPr>
        <w:t xml:space="preserve">At the end of her research she found that , the Hanging Gardens of Babylon were in Nineveh not Babylon , they were built by Sennacherib , not Nebuchadnezzar and they were watered by a system using kind of screw .But sadly , we shall never really know what the wondrous gardens themselves looked like . </w:t>
      </w:r>
    </w:p>
    <w:p w:rsidR="00AC6BC4" w:rsidRPr="001D55B2" w:rsidRDefault="00AC6BC4" w:rsidP="00AC6BC4">
      <w:pPr>
        <w:tabs>
          <w:tab w:val="left" w:pos="5520"/>
          <w:tab w:val="right" w:pos="8306"/>
        </w:tabs>
        <w:bidi w:val="0"/>
        <w:rPr>
          <w:rFonts w:cs="Andalus"/>
          <w:sz w:val="28"/>
          <w:szCs w:val="28"/>
          <w:lang w:bidi="ar-SY"/>
        </w:rPr>
      </w:pPr>
      <w:r w:rsidRPr="001D55B2">
        <w:rPr>
          <w:rFonts w:cs="Andalus"/>
          <w:sz w:val="28"/>
          <w:szCs w:val="28"/>
          <w:lang w:bidi="ar-SY"/>
        </w:rPr>
        <w:t xml:space="preserve">As The BBC program nicely concluded : " one of the seven wonders of the ancient world is also a nature's best kept secrets" . </w:t>
      </w:r>
      <w:r w:rsidR="00A2305F">
        <w:rPr>
          <w:rFonts w:cs="Andalus"/>
          <w:sz w:val="28"/>
          <w:szCs w:val="28"/>
          <w:lang w:bidi="ar-SY"/>
        </w:rPr>
        <w:t xml:space="preserve">' </w:t>
      </w:r>
      <w:r w:rsidR="00A2305F">
        <w:rPr>
          <w:rStyle w:val="a9"/>
          <w:rFonts w:cs="Andalus"/>
          <w:sz w:val="28"/>
          <w:szCs w:val="28"/>
          <w:lang w:bidi="ar-SY"/>
        </w:rPr>
        <w:footnoteReference w:id="6"/>
      </w:r>
      <w:r w:rsidR="0005422B" w:rsidRPr="001D55B2">
        <w:rPr>
          <w:rFonts w:cs="Andalus"/>
          <w:sz w:val="28"/>
          <w:szCs w:val="28"/>
          <w:lang w:bidi="ar-SY"/>
        </w:rPr>
        <w:t xml:space="preserve"> </w:t>
      </w:r>
      <w:r w:rsidR="00113489" w:rsidRPr="001D55B2">
        <w:rPr>
          <w:rFonts w:cs="Andalus"/>
          <w:sz w:val="28"/>
          <w:szCs w:val="28"/>
          <w:lang w:bidi="ar-SY"/>
        </w:rPr>
        <w:t xml:space="preserve"> </w:t>
      </w:r>
    </w:p>
    <w:p w:rsidR="001D55B2" w:rsidRDefault="002872A2" w:rsidP="001D55B2">
      <w:pPr>
        <w:tabs>
          <w:tab w:val="left" w:pos="5520"/>
          <w:tab w:val="right" w:pos="8306"/>
        </w:tabs>
        <w:bidi w:val="0"/>
        <w:rPr>
          <w:rFonts w:cs="Andalus"/>
          <w:sz w:val="28"/>
          <w:szCs w:val="28"/>
          <w:lang w:bidi="ar-SY"/>
        </w:rPr>
      </w:pPr>
      <w:r w:rsidRPr="001D55B2">
        <w:rPr>
          <w:rFonts w:cs="Andalus"/>
          <w:sz w:val="28"/>
          <w:szCs w:val="28"/>
          <w:lang w:bidi="ar-SY"/>
        </w:rPr>
        <w:t xml:space="preserve">                </w:t>
      </w:r>
      <w:r w:rsidR="00AC6BC4" w:rsidRPr="001D55B2">
        <w:rPr>
          <w:rFonts w:cs="Andalus"/>
          <w:sz w:val="28"/>
          <w:szCs w:val="28"/>
          <w:lang w:bidi="ar-SY"/>
        </w:rPr>
        <w:t xml:space="preserve"> --------------------------------------------</w:t>
      </w:r>
      <w:r w:rsidR="003178F0" w:rsidRPr="001D55B2">
        <w:rPr>
          <w:rFonts w:cs="Andalus"/>
          <w:sz w:val="28"/>
          <w:szCs w:val="28"/>
          <w:lang w:bidi="ar-SY"/>
        </w:rPr>
        <w:t xml:space="preserve">   </w:t>
      </w:r>
      <w:r w:rsidR="00892477" w:rsidRPr="001D55B2">
        <w:rPr>
          <w:rFonts w:cs="Andalus"/>
          <w:sz w:val="28"/>
          <w:szCs w:val="28"/>
          <w:lang w:bidi="ar-SY"/>
        </w:rPr>
        <w:t xml:space="preserve">  </w:t>
      </w:r>
    </w:p>
    <w:p w:rsidR="001D55B2" w:rsidRDefault="001D55B2" w:rsidP="001D55B2">
      <w:pPr>
        <w:tabs>
          <w:tab w:val="left" w:pos="5520"/>
          <w:tab w:val="right" w:pos="8306"/>
        </w:tabs>
        <w:bidi w:val="0"/>
        <w:rPr>
          <w:rFonts w:cs="Andalus"/>
          <w:sz w:val="28"/>
          <w:szCs w:val="28"/>
          <w:lang w:bidi="ar-SY"/>
        </w:rPr>
      </w:pPr>
    </w:p>
    <w:p w:rsidR="001D55B2" w:rsidRDefault="001D55B2" w:rsidP="001D55B2">
      <w:pPr>
        <w:tabs>
          <w:tab w:val="left" w:pos="5520"/>
          <w:tab w:val="right" w:pos="8306"/>
        </w:tabs>
        <w:bidi w:val="0"/>
        <w:rPr>
          <w:rFonts w:cs="Andalus"/>
          <w:sz w:val="28"/>
          <w:szCs w:val="28"/>
          <w:lang w:bidi="ar-SY"/>
        </w:rPr>
      </w:pPr>
    </w:p>
    <w:p w:rsidR="001D55B2" w:rsidRDefault="001D55B2" w:rsidP="001D55B2">
      <w:pPr>
        <w:tabs>
          <w:tab w:val="left" w:pos="5520"/>
          <w:tab w:val="right" w:pos="8306"/>
        </w:tabs>
        <w:bidi w:val="0"/>
        <w:rPr>
          <w:rFonts w:cs="Andalus"/>
          <w:sz w:val="28"/>
          <w:szCs w:val="28"/>
          <w:lang w:bidi="ar-SY"/>
        </w:rPr>
      </w:pPr>
    </w:p>
    <w:p w:rsidR="00D223C8" w:rsidRDefault="00D223C8" w:rsidP="003C1F02">
      <w:pPr>
        <w:tabs>
          <w:tab w:val="left" w:pos="5520"/>
          <w:tab w:val="right" w:pos="8306"/>
        </w:tabs>
        <w:bidi w:val="0"/>
        <w:spacing w:line="360" w:lineRule="auto"/>
        <w:rPr>
          <w:rFonts w:ascii="Algerian" w:hAnsi="Algerian" w:cs="Andalus"/>
          <w:sz w:val="32"/>
          <w:szCs w:val="32"/>
          <w:lang w:bidi="ar-SY"/>
        </w:rPr>
      </w:pPr>
      <w:r w:rsidRPr="00D223C8">
        <w:rPr>
          <w:rFonts w:ascii="Algerian" w:hAnsi="Algerian" w:cs="Andalus"/>
          <w:sz w:val="32"/>
          <w:szCs w:val="32"/>
          <w:lang w:bidi="ar-SY"/>
        </w:rPr>
        <w:t>Results</w:t>
      </w:r>
      <w:r>
        <w:rPr>
          <w:rFonts w:ascii="Algerian" w:hAnsi="Algerian" w:cs="Andalus"/>
          <w:sz w:val="32"/>
          <w:szCs w:val="32"/>
          <w:lang w:bidi="ar-SY"/>
        </w:rPr>
        <w:t xml:space="preserve"> :</w:t>
      </w:r>
    </w:p>
    <w:p w:rsidR="003844E7" w:rsidRPr="001D55B2" w:rsidRDefault="003844E7" w:rsidP="003C1F02">
      <w:pPr>
        <w:pStyle w:val="a7"/>
        <w:numPr>
          <w:ilvl w:val="0"/>
          <w:numId w:val="2"/>
        </w:numPr>
        <w:tabs>
          <w:tab w:val="left" w:pos="5520"/>
          <w:tab w:val="right" w:pos="8306"/>
        </w:tabs>
        <w:bidi w:val="0"/>
        <w:spacing w:line="360" w:lineRule="auto"/>
        <w:rPr>
          <w:rFonts w:cstheme="majorBidi"/>
          <w:sz w:val="28"/>
          <w:szCs w:val="28"/>
          <w:lang w:bidi="ar-SY"/>
        </w:rPr>
      </w:pPr>
      <w:r w:rsidRPr="001D55B2">
        <w:rPr>
          <w:rFonts w:cstheme="majorBidi"/>
          <w:sz w:val="28"/>
          <w:szCs w:val="28"/>
          <w:lang w:bidi="ar-SY"/>
        </w:rPr>
        <w:t>Babylon was originally a Semitic Acadian speaking city , built upon the river Euphrates , and was reigned by the famous king ' Nebuchadnezzar</w:t>
      </w:r>
      <w:r w:rsidR="003C1F02" w:rsidRPr="001D55B2">
        <w:rPr>
          <w:rFonts w:cstheme="majorBidi"/>
          <w:sz w:val="28"/>
          <w:szCs w:val="28"/>
          <w:lang w:bidi="ar-SY"/>
        </w:rPr>
        <w:t xml:space="preserve"> II</w:t>
      </w:r>
      <w:r w:rsidRPr="001D55B2">
        <w:rPr>
          <w:rFonts w:cstheme="majorBidi"/>
          <w:sz w:val="28"/>
          <w:szCs w:val="28"/>
          <w:lang w:bidi="ar-SY"/>
        </w:rPr>
        <w:t xml:space="preserve"> ' between ( 605 – 562 BC ) </w:t>
      </w:r>
    </w:p>
    <w:p w:rsidR="003844E7" w:rsidRPr="001D55B2" w:rsidRDefault="003844E7" w:rsidP="003C1F02">
      <w:pPr>
        <w:pStyle w:val="a7"/>
        <w:numPr>
          <w:ilvl w:val="0"/>
          <w:numId w:val="2"/>
        </w:numPr>
        <w:tabs>
          <w:tab w:val="left" w:pos="5520"/>
          <w:tab w:val="right" w:pos="8306"/>
        </w:tabs>
        <w:bidi w:val="0"/>
        <w:spacing w:line="360" w:lineRule="auto"/>
        <w:rPr>
          <w:rFonts w:cstheme="majorBidi"/>
          <w:sz w:val="28"/>
          <w:szCs w:val="28"/>
          <w:lang w:bidi="ar-SY"/>
        </w:rPr>
      </w:pPr>
      <w:r w:rsidRPr="001D55B2">
        <w:rPr>
          <w:rFonts w:cstheme="majorBidi"/>
          <w:sz w:val="28"/>
          <w:szCs w:val="28"/>
          <w:lang w:bidi="ar-SY"/>
        </w:rPr>
        <w:t xml:space="preserve">It was the biggest city in the world and the first one to reach a population above 200000 </w:t>
      </w:r>
    </w:p>
    <w:p w:rsidR="003844E7" w:rsidRPr="001D55B2" w:rsidRDefault="003844E7" w:rsidP="003C1F02">
      <w:pPr>
        <w:pStyle w:val="a7"/>
        <w:numPr>
          <w:ilvl w:val="0"/>
          <w:numId w:val="2"/>
        </w:numPr>
        <w:tabs>
          <w:tab w:val="left" w:pos="5520"/>
          <w:tab w:val="right" w:pos="8306"/>
        </w:tabs>
        <w:bidi w:val="0"/>
        <w:spacing w:line="360" w:lineRule="auto"/>
        <w:rPr>
          <w:rFonts w:cstheme="majorBidi"/>
          <w:sz w:val="28"/>
          <w:szCs w:val="28"/>
          <w:lang w:bidi="ar-SY"/>
        </w:rPr>
      </w:pPr>
      <w:r w:rsidRPr="001D55B2">
        <w:rPr>
          <w:rFonts w:cstheme="majorBidi"/>
          <w:sz w:val="28"/>
          <w:szCs w:val="28"/>
          <w:lang w:bidi="ar-SY"/>
        </w:rPr>
        <w:t>The Hanging Gardens of Babylon , is one of the most obscure my</w:t>
      </w:r>
      <w:r w:rsidR="00F908BC">
        <w:rPr>
          <w:rFonts w:cstheme="majorBidi"/>
          <w:sz w:val="28"/>
          <w:szCs w:val="28"/>
          <w:lang w:bidi="ar-SY"/>
        </w:rPr>
        <w:t>steries from the ancient world ;</w:t>
      </w:r>
      <w:r w:rsidRPr="001D55B2">
        <w:rPr>
          <w:rFonts w:cstheme="majorBidi"/>
          <w:sz w:val="28"/>
          <w:szCs w:val="28"/>
          <w:lang w:bidi="ar-SY"/>
        </w:rPr>
        <w:t xml:space="preserve"> therefore , many excavation workings have been done , the most important of which was for a German team led by ' Robert Koldewey ' </w:t>
      </w:r>
    </w:p>
    <w:p w:rsidR="003C1F02" w:rsidRPr="001D55B2" w:rsidRDefault="003844E7" w:rsidP="003C1F02">
      <w:pPr>
        <w:pStyle w:val="a7"/>
        <w:numPr>
          <w:ilvl w:val="0"/>
          <w:numId w:val="2"/>
        </w:numPr>
        <w:tabs>
          <w:tab w:val="left" w:pos="5520"/>
          <w:tab w:val="right" w:pos="8306"/>
        </w:tabs>
        <w:bidi w:val="0"/>
        <w:spacing w:line="360" w:lineRule="auto"/>
        <w:rPr>
          <w:rFonts w:cstheme="majorBidi"/>
          <w:sz w:val="28"/>
          <w:szCs w:val="28"/>
          <w:lang w:bidi="ar-SY"/>
        </w:rPr>
      </w:pPr>
      <w:r w:rsidRPr="001D55B2">
        <w:rPr>
          <w:rFonts w:cstheme="majorBidi"/>
          <w:sz w:val="28"/>
          <w:szCs w:val="28"/>
          <w:lang w:bidi="ar-SY"/>
        </w:rPr>
        <w:t xml:space="preserve">Some Greek historians claimed that they had visited the Hanging Garden , and described it as mesmeric garden </w:t>
      </w:r>
      <w:r w:rsidR="003C1F02" w:rsidRPr="001D55B2">
        <w:rPr>
          <w:rFonts w:cstheme="majorBidi"/>
          <w:sz w:val="28"/>
          <w:szCs w:val="28"/>
          <w:lang w:bidi="ar-SY"/>
        </w:rPr>
        <w:t>, such as Strabo , Philio …</w:t>
      </w:r>
    </w:p>
    <w:p w:rsidR="003C1F02" w:rsidRPr="001D55B2" w:rsidRDefault="003C1F02" w:rsidP="003C1F02">
      <w:pPr>
        <w:pStyle w:val="a7"/>
        <w:numPr>
          <w:ilvl w:val="0"/>
          <w:numId w:val="2"/>
        </w:numPr>
        <w:tabs>
          <w:tab w:val="left" w:pos="5520"/>
          <w:tab w:val="right" w:pos="8306"/>
        </w:tabs>
        <w:bidi w:val="0"/>
        <w:spacing w:line="360" w:lineRule="auto"/>
        <w:rPr>
          <w:rFonts w:cstheme="majorBidi"/>
          <w:sz w:val="28"/>
          <w:szCs w:val="28"/>
          <w:lang w:bidi="ar-SY"/>
        </w:rPr>
      </w:pPr>
      <w:r w:rsidRPr="001D55B2">
        <w:rPr>
          <w:rFonts w:cstheme="majorBidi"/>
          <w:sz w:val="28"/>
          <w:szCs w:val="28"/>
          <w:lang w:bidi="ar-SY"/>
        </w:rPr>
        <w:t xml:space="preserve">There are two possible theories about the existence of the Gardens , the first one says that they would have been done by King ' Nebuchadnezzar II ' for his beloved wife , but the second one says that it was built by the queen ' Samiramis ' </w:t>
      </w:r>
    </w:p>
    <w:p w:rsidR="00E643AA" w:rsidRPr="001D55B2" w:rsidRDefault="003C1F02" w:rsidP="003C1F02">
      <w:pPr>
        <w:pStyle w:val="a7"/>
        <w:numPr>
          <w:ilvl w:val="0"/>
          <w:numId w:val="2"/>
        </w:numPr>
        <w:tabs>
          <w:tab w:val="left" w:pos="5520"/>
          <w:tab w:val="right" w:pos="8306"/>
        </w:tabs>
        <w:bidi w:val="0"/>
        <w:spacing w:line="360" w:lineRule="auto"/>
        <w:rPr>
          <w:rFonts w:cstheme="majorBidi"/>
          <w:sz w:val="28"/>
          <w:szCs w:val="28"/>
          <w:lang w:bidi="ar-SY"/>
        </w:rPr>
      </w:pPr>
      <w:r w:rsidRPr="001D55B2">
        <w:rPr>
          <w:rFonts w:cstheme="majorBidi"/>
          <w:sz w:val="28"/>
          <w:szCs w:val="28"/>
          <w:lang w:bidi="ar-SY"/>
        </w:rPr>
        <w:t xml:space="preserve">Dr. Stephanie Dalley , an archaeologist from Oxford university has done a research about the Gardens and found that they were in Nineveh not Babylon , they were built by ' Sennacherib ' not ' Nebuchadnezzar II ' , and they were watered by a system using kind of screw . </w:t>
      </w:r>
    </w:p>
    <w:p w:rsidR="00E643AA" w:rsidRDefault="00E643AA" w:rsidP="00E643AA">
      <w:pPr>
        <w:pStyle w:val="a7"/>
        <w:tabs>
          <w:tab w:val="left" w:pos="5520"/>
          <w:tab w:val="right" w:pos="8306"/>
        </w:tabs>
        <w:bidi w:val="0"/>
        <w:spacing w:line="360" w:lineRule="auto"/>
        <w:rPr>
          <w:rFonts w:asciiTheme="majorBidi" w:hAnsiTheme="majorBidi" w:cstheme="majorBidi"/>
          <w:sz w:val="28"/>
          <w:szCs w:val="28"/>
          <w:lang w:bidi="ar-SY"/>
        </w:rPr>
      </w:pPr>
    </w:p>
    <w:p w:rsidR="00865074" w:rsidRDefault="00865074" w:rsidP="00865074">
      <w:pPr>
        <w:pStyle w:val="a7"/>
        <w:tabs>
          <w:tab w:val="left" w:pos="5520"/>
          <w:tab w:val="right" w:pos="8306"/>
        </w:tabs>
        <w:bidi w:val="0"/>
        <w:spacing w:line="360" w:lineRule="auto"/>
        <w:rPr>
          <w:rFonts w:asciiTheme="majorBidi" w:hAnsiTheme="majorBidi" w:cstheme="majorBidi"/>
          <w:sz w:val="28"/>
          <w:szCs w:val="28"/>
          <w:lang w:bidi="ar-SY"/>
        </w:rPr>
      </w:pPr>
    </w:p>
    <w:p w:rsidR="00865074" w:rsidRDefault="00865074" w:rsidP="00865074">
      <w:pPr>
        <w:pStyle w:val="a7"/>
        <w:tabs>
          <w:tab w:val="left" w:pos="5520"/>
          <w:tab w:val="right" w:pos="8306"/>
        </w:tabs>
        <w:bidi w:val="0"/>
        <w:spacing w:line="360" w:lineRule="auto"/>
        <w:rPr>
          <w:rFonts w:asciiTheme="majorBidi" w:hAnsiTheme="majorBidi" w:cstheme="majorBidi"/>
          <w:sz w:val="28"/>
          <w:szCs w:val="28"/>
          <w:lang w:bidi="ar-SY"/>
        </w:rPr>
      </w:pPr>
    </w:p>
    <w:p w:rsidR="00865074" w:rsidRDefault="00865074" w:rsidP="00865074">
      <w:pPr>
        <w:pStyle w:val="a7"/>
        <w:tabs>
          <w:tab w:val="left" w:pos="5520"/>
          <w:tab w:val="right" w:pos="8306"/>
        </w:tabs>
        <w:bidi w:val="0"/>
        <w:spacing w:line="360" w:lineRule="auto"/>
        <w:rPr>
          <w:rFonts w:asciiTheme="majorBidi" w:hAnsiTheme="majorBidi" w:cstheme="majorBidi"/>
          <w:sz w:val="28"/>
          <w:szCs w:val="28"/>
          <w:lang w:bidi="ar-SY"/>
        </w:rPr>
      </w:pPr>
    </w:p>
    <w:p w:rsidR="00865074" w:rsidRDefault="00865074" w:rsidP="00865074">
      <w:pPr>
        <w:pStyle w:val="a7"/>
        <w:tabs>
          <w:tab w:val="left" w:pos="5520"/>
          <w:tab w:val="right" w:pos="8306"/>
        </w:tabs>
        <w:bidi w:val="0"/>
        <w:spacing w:line="360" w:lineRule="auto"/>
        <w:rPr>
          <w:rFonts w:asciiTheme="majorBidi" w:hAnsiTheme="majorBidi" w:cstheme="majorBidi"/>
          <w:sz w:val="28"/>
          <w:szCs w:val="28"/>
          <w:lang w:bidi="ar-SY"/>
        </w:rPr>
      </w:pPr>
    </w:p>
    <w:p w:rsidR="00DD32AD" w:rsidRDefault="00E643AA" w:rsidP="00E643AA">
      <w:pPr>
        <w:pStyle w:val="a7"/>
        <w:tabs>
          <w:tab w:val="left" w:pos="5520"/>
          <w:tab w:val="right" w:pos="8306"/>
        </w:tabs>
        <w:bidi w:val="0"/>
        <w:spacing w:line="360" w:lineRule="auto"/>
        <w:rPr>
          <w:rFonts w:ascii="Algerian" w:hAnsi="Algerian" w:cstheme="majorBidi"/>
          <w:sz w:val="32"/>
          <w:szCs w:val="32"/>
          <w:lang w:bidi="ar-SY"/>
        </w:rPr>
      </w:pPr>
      <w:r w:rsidRPr="00E643AA">
        <w:rPr>
          <w:rFonts w:ascii="Algerian" w:hAnsi="Algerian" w:cstheme="majorBidi"/>
          <w:sz w:val="32"/>
          <w:szCs w:val="32"/>
          <w:lang w:bidi="ar-SY"/>
        </w:rPr>
        <w:t xml:space="preserve">                             Conclusion</w:t>
      </w:r>
      <w:r w:rsidR="003C1F02" w:rsidRPr="00E643AA">
        <w:rPr>
          <w:rFonts w:ascii="Algerian" w:hAnsi="Algerian" w:cstheme="majorBidi"/>
          <w:sz w:val="32"/>
          <w:szCs w:val="32"/>
          <w:lang w:bidi="ar-SY"/>
        </w:rPr>
        <w:t xml:space="preserve"> </w:t>
      </w:r>
      <w:r w:rsidR="003844E7" w:rsidRPr="00E643AA">
        <w:rPr>
          <w:rFonts w:ascii="Algerian" w:hAnsi="Algerian" w:cstheme="majorBidi"/>
          <w:sz w:val="32"/>
          <w:szCs w:val="32"/>
          <w:lang w:bidi="ar-SY"/>
        </w:rPr>
        <w:t xml:space="preserve"> </w:t>
      </w:r>
    </w:p>
    <w:p w:rsidR="00E643AA" w:rsidRPr="00FD5F26" w:rsidRDefault="00FA0E08" w:rsidP="006F5199">
      <w:pPr>
        <w:pStyle w:val="a7"/>
        <w:tabs>
          <w:tab w:val="left" w:pos="5520"/>
          <w:tab w:val="right" w:pos="8306"/>
        </w:tabs>
        <w:bidi w:val="0"/>
        <w:spacing w:line="360" w:lineRule="auto"/>
        <w:rPr>
          <w:rFonts w:ascii="Andalus" w:hAnsi="Andalus" w:cs="Andalus"/>
          <w:sz w:val="28"/>
          <w:szCs w:val="28"/>
          <w:lang w:bidi="ar-SY"/>
        </w:rPr>
      </w:pPr>
      <w:r>
        <w:rPr>
          <w:rFonts w:ascii="Andalus" w:hAnsi="Andalus" w:cs="Andalus"/>
          <w:sz w:val="28"/>
          <w:szCs w:val="28"/>
          <w:lang w:bidi="ar-SY"/>
        </w:rPr>
        <w:t>In conclusion, t</w:t>
      </w:r>
      <w:r w:rsidR="00DD32AD" w:rsidRPr="00FD5F26">
        <w:rPr>
          <w:rFonts w:ascii="Andalus" w:hAnsi="Andalus" w:cs="Andalus"/>
          <w:sz w:val="28"/>
          <w:szCs w:val="28"/>
          <w:lang w:bidi="ar-SY"/>
        </w:rPr>
        <w:t xml:space="preserve">he Hanging Gardens of Babylon , have always been the </w:t>
      </w:r>
      <w:r w:rsidR="006F5199" w:rsidRPr="00FD5F26">
        <w:rPr>
          <w:rFonts w:ascii="Andalus" w:hAnsi="Andalus" w:cs="Andalus"/>
          <w:sz w:val="28"/>
          <w:szCs w:val="28"/>
          <w:lang w:bidi="ar-SY"/>
        </w:rPr>
        <w:t>most incredible secret of the ancient world , that attracts the researchers of all time . It has also been the muse of historians and archaeologists all along .</w:t>
      </w:r>
      <w:r w:rsidR="006F5199" w:rsidRPr="00FD5F26">
        <w:rPr>
          <w:rFonts w:ascii="Andalus" w:hAnsi="Andalus" w:cs="Andalus"/>
          <w:sz w:val="28"/>
          <w:szCs w:val="28"/>
          <w:rtl/>
          <w:lang w:bidi="ar-SY"/>
        </w:rPr>
        <w:t xml:space="preserve"> </w:t>
      </w:r>
    </w:p>
    <w:p w:rsidR="00655BA3" w:rsidRPr="00FD5F26" w:rsidRDefault="006F5199" w:rsidP="00655BA3">
      <w:pPr>
        <w:pStyle w:val="a7"/>
        <w:tabs>
          <w:tab w:val="left" w:pos="5520"/>
          <w:tab w:val="right" w:pos="8306"/>
        </w:tabs>
        <w:bidi w:val="0"/>
        <w:spacing w:line="360" w:lineRule="auto"/>
        <w:rPr>
          <w:rFonts w:ascii="Andalus" w:hAnsi="Andalus" w:cs="Andalus"/>
          <w:sz w:val="28"/>
          <w:szCs w:val="28"/>
          <w:lang w:bidi="ar-SY"/>
        </w:rPr>
      </w:pPr>
      <w:r w:rsidRPr="00FD5F26">
        <w:rPr>
          <w:rFonts w:ascii="Andalus" w:hAnsi="Andalus" w:cs="Andalus"/>
          <w:sz w:val="28"/>
          <w:szCs w:val="28"/>
          <w:lang w:bidi="ar-SY"/>
        </w:rPr>
        <w:t xml:space="preserve">There wasn't any overwhelming proof that they ever existed , </w:t>
      </w:r>
      <w:r w:rsidR="00655BA3" w:rsidRPr="00FD5F26">
        <w:rPr>
          <w:rFonts w:ascii="Andalus" w:hAnsi="Andalus" w:cs="Andalus"/>
          <w:sz w:val="28"/>
          <w:szCs w:val="28"/>
          <w:lang w:bidi="ar-SY"/>
        </w:rPr>
        <w:t>which made</w:t>
      </w:r>
      <w:r w:rsidRPr="00FD5F26">
        <w:rPr>
          <w:rFonts w:ascii="Andalus" w:hAnsi="Andalus" w:cs="Andalus"/>
          <w:sz w:val="28"/>
          <w:szCs w:val="28"/>
          <w:lang w:bidi="ar-SY"/>
        </w:rPr>
        <w:t xml:space="preserve"> their </w:t>
      </w:r>
      <w:r w:rsidR="00655BA3" w:rsidRPr="00FD5F26">
        <w:rPr>
          <w:rFonts w:ascii="Andalus" w:hAnsi="Andalus" w:cs="Andalus"/>
          <w:sz w:val="28"/>
          <w:szCs w:val="28"/>
          <w:lang w:bidi="ar-SY"/>
        </w:rPr>
        <w:t>existence a mystery that baffled historians in the last few centuries…</w:t>
      </w:r>
    </w:p>
    <w:p w:rsidR="00655BA3" w:rsidRPr="00FD5F26" w:rsidRDefault="00655BA3" w:rsidP="00655BA3">
      <w:pPr>
        <w:pStyle w:val="a7"/>
        <w:tabs>
          <w:tab w:val="left" w:pos="5520"/>
          <w:tab w:val="right" w:pos="8306"/>
        </w:tabs>
        <w:bidi w:val="0"/>
        <w:spacing w:line="360" w:lineRule="auto"/>
        <w:rPr>
          <w:rFonts w:ascii="Andalus" w:hAnsi="Andalus" w:cs="Andalus"/>
          <w:sz w:val="28"/>
          <w:szCs w:val="28"/>
          <w:lang w:bidi="ar-SY"/>
        </w:rPr>
      </w:pPr>
      <w:r w:rsidRPr="00FD5F26">
        <w:rPr>
          <w:rFonts w:ascii="Andalus" w:hAnsi="Andalus" w:cs="Andalus"/>
          <w:sz w:val="28"/>
          <w:szCs w:val="28"/>
          <w:lang w:bidi="ar-SY"/>
        </w:rPr>
        <w:t>Some recent researches like dr. Dalley's</w:t>
      </w:r>
      <w:r w:rsidR="00865074">
        <w:rPr>
          <w:rFonts w:ascii="Andalus" w:hAnsi="Andalus" w:cs="Andalus"/>
          <w:sz w:val="28"/>
          <w:szCs w:val="28"/>
          <w:lang w:bidi="ar-SY"/>
        </w:rPr>
        <w:t xml:space="preserve"> ,</w:t>
      </w:r>
      <w:r w:rsidRPr="00FD5F26">
        <w:rPr>
          <w:rFonts w:ascii="Andalus" w:hAnsi="Andalus" w:cs="Andalus"/>
          <w:sz w:val="28"/>
          <w:szCs w:val="28"/>
          <w:lang w:bidi="ar-SY"/>
        </w:rPr>
        <w:t xml:space="preserve"> found with the evidence the real place of the Gardens which was different of what we hear from stories " The Gardens were in Babylon " , actually they found that the Gardens were in Nineveh not Babylon and made by the king ' Sennacherib ' .</w:t>
      </w:r>
    </w:p>
    <w:p w:rsidR="00655BA3" w:rsidRPr="00FD5F26" w:rsidRDefault="00655BA3" w:rsidP="00655BA3">
      <w:pPr>
        <w:pStyle w:val="a7"/>
        <w:tabs>
          <w:tab w:val="left" w:pos="5520"/>
          <w:tab w:val="right" w:pos="8306"/>
        </w:tabs>
        <w:bidi w:val="0"/>
        <w:spacing w:line="360" w:lineRule="auto"/>
        <w:rPr>
          <w:rFonts w:ascii="Andalus" w:hAnsi="Andalus" w:cs="Andalus"/>
          <w:sz w:val="28"/>
          <w:szCs w:val="28"/>
          <w:lang w:bidi="ar-SY"/>
        </w:rPr>
      </w:pPr>
      <w:r w:rsidRPr="00FD5F26">
        <w:rPr>
          <w:rFonts w:ascii="Andalus" w:hAnsi="Andalus" w:cs="Andalus"/>
          <w:sz w:val="28"/>
          <w:szCs w:val="28"/>
          <w:lang w:bidi="ar-SY"/>
        </w:rPr>
        <w:t>Maybe we were confused by the name of the city …</w:t>
      </w:r>
    </w:p>
    <w:p w:rsidR="00655BA3" w:rsidRPr="00FD5F26" w:rsidRDefault="00655BA3" w:rsidP="00655BA3">
      <w:pPr>
        <w:pStyle w:val="a7"/>
        <w:tabs>
          <w:tab w:val="left" w:pos="5520"/>
          <w:tab w:val="right" w:pos="8306"/>
        </w:tabs>
        <w:bidi w:val="0"/>
        <w:spacing w:line="360" w:lineRule="auto"/>
        <w:rPr>
          <w:rFonts w:ascii="Andalus" w:hAnsi="Andalus" w:cs="Andalus"/>
          <w:sz w:val="28"/>
          <w:szCs w:val="28"/>
          <w:lang w:bidi="ar-SY"/>
        </w:rPr>
      </w:pPr>
      <w:r w:rsidRPr="00FD5F26">
        <w:rPr>
          <w:rFonts w:ascii="Andalus" w:hAnsi="Andalus" w:cs="Andalus"/>
          <w:sz w:val="28"/>
          <w:szCs w:val="28"/>
          <w:lang w:bidi="ar-SY"/>
        </w:rPr>
        <w:t>It seems that the name of ' Babylon have been changed through centuries .</w:t>
      </w:r>
    </w:p>
    <w:p w:rsidR="00655BA3" w:rsidRPr="00FD5F26" w:rsidRDefault="00FD5F26" w:rsidP="00FD5F26">
      <w:pPr>
        <w:pStyle w:val="a7"/>
        <w:tabs>
          <w:tab w:val="left" w:pos="5520"/>
          <w:tab w:val="right" w:pos="8306"/>
        </w:tabs>
        <w:bidi w:val="0"/>
        <w:spacing w:line="360" w:lineRule="auto"/>
        <w:rPr>
          <w:rFonts w:cs="Andalus"/>
          <w:sz w:val="28"/>
          <w:szCs w:val="28"/>
          <w:lang w:bidi="ar-SY"/>
        </w:rPr>
      </w:pPr>
      <w:r w:rsidRPr="00FD5F26">
        <w:rPr>
          <w:rFonts w:ascii="Andalus" w:hAnsi="Andalus" w:cs="Andalus"/>
          <w:sz w:val="28"/>
          <w:szCs w:val="28"/>
          <w:lang w:bidi="ar-SY"/>
        </w:rPr>
        <w:t>As the BBC program nicely concluded : " One of the seven wonders of the ancient world is also a nature's best kept secrets</w:t>
      </w:r>
      <w:r w:rsidRPr="00FD5F26">
        <w:rPr>
          <w:rFonts w:cs="Andalus"/>
          <w:sz w:val="28"/>
          <w:szCs w:val="28"/>
          <w:lang w:bidi="ar-SY"/>
        </w:rPr>
        <w:t xml:space="preserve"> </w:t>
      </w:r>
      <w:r>
        <w:rPr>
          <w:rFonts w:cs="Andalus"/>
          <w:sz w:val="28"/>
          <w:szCs w:val="28"/>
          <w:lang w:bidi="ar-SY"/>
        </w:rPr>
        <w:t xml:space="preserve">" </w:t>
      </w:r>
      <w:r w:rsidRPr="00FD5F26">
        <w:rPr>
          <w:rFonts w:cs="Andalus"/>
          <w:sz w:val="28"/>
          <w:szCs w:val="28"/>
          <w:lang w:bidi="ar-SY"/>
        </w:rPr>
        <w:t>.</w:t>
      </w:r>
      <w:r w:rsidR="00655BA3" w:rsidRPr="00FD5F26">
        <w:rPr>
          <w:rFonts w:cs="Andalus"/>
          <w:sz w:val="28"/>
          <w:szCs w:val="28"/>
          <w:lang w:bidi="ar-SY"/>
        </w:rPr>
        <w:t xml:space="preserve">  </w:t>
      </w:r>
    </w:p>
    <w:p w:rsidR="006F5199" w:rsidRDefault="00655BA3" w:rsidP="00655BA3">
      <w:pPr>
        <w:pStyle w:val="a7"/>
        <w:tabs>
          <w:tab w:val="left" w:pos="5520"/>
          <w:tab w:val="right" w:pos="8306"/>
        </w:tabs>
        <w:bidi w:val="0"/>
        <w:spacing w:line="360" w:lineRule="auto"/>
        <w:rPr>
          <w:rFonts w:ascii="Andalus" w:hAnsi="Andalus" w:cs="Andalus"/>
          <w:sz w:val="32"/>
          <w:szCs w:val="32"/>
          <w:lang w:bidi="ar-SY"/>
        </w:rPr>
      </w:pPr>
      <w:r>
        <w:rPr>
          <w:rFonts w:ascii="Andalus" w:hAnsi="Andalus" w:cs="Andalus"/>
          <w:sz w:val="32"/>
          <w:szCs w:val="32"/>
          <w:lang w:bidi="ar-SY"/>
        </w:rPr>
        <w:t xml:space="preserve">  </w:t>
      </w:r>
    </w:p>
    <w:p w:rsidR="006F5199" w:rsidRDefault="006F5199" w:rsidP="006F5199">
      <w:pPr>
        <w:pStyle w:val="a7"/>
        <w:tabs>
          <w:tab w:val="left" w:pos="5520"/>
          <w:tab w:val="right" w:pos="8306"/>
        </w:tabs>
        <w:bidi w:val="0"/>
        <w:spacing w:line="360" w:lineRule="auto"/>
        <w:rPr>
          <w:rFonts w:ascii="Andalus" w:hAnsi="Andalus" w:cs="Andalus"/>
          <w:sz w:val="32"/>
          <w:szCs w:val="32"/>
          <w:lang w:bidi="ar-SY"/>
        </w:rPr>
      </w:pPr>
    </w:p>
    <w:p w:rsidR="009415D4" w:rsidRDefault="009415D4" w:rsidP="009415D4">
      <w:pPr>
        <w:pStyle w:val="a7"/>
        <w:tabs>
          <w:tab w:val="left" w:pos="5520"/>
          <w:tab w:val="right" w:pos="8306"/>
        </w:tabs>
        <w:bidi w:val="0"/>
        <w:spacing w:line="360" w:lineRule="auto"/>
        <w:rPr>
          <w:rFonts w:ascii="Andalus" w:hAnsi="Andalus" w:cs="Andalus"/>
          <w:sz w:val="32"/>
          <w:szCs w:val="32"/>
          <w:lang w:bidi="ar-SY"/>
        </w:rPr>
      </w:pPr>
    </w:p>
    <w:p w:rsidR="00D223C8" w:rsidRDefault="003844E7" w:rsidP="00E643AA">
      <w:pPr>
        <w:pStyle w:val="a7"/>
        <w:tabs>
          <w:tab w:val="left" w:pos="5520"/>
          <w:tab w:val="right" w:pos="8306"/>
        </w:tabs>
        <w:bidi w:val="0"/>
        <w:spacing w:line="360" w:lineRule="auto"/>
        <w:rPr>
          <w:rFonts w:ascii="Algerian" w:hAnsi="Algerian" w:cs="Andalus"/>
          <w:sz w:val="32"/>
          <w:szCs w:val="32"/>
          <w:lang w:bidi="ar-SY"/>
        </w:rPr>
      </w:pPr>
      <w:r w:rsidRPr="00E643AA">
        <w:rPr>
          <w:rFonts w:ascii="Brush Script MT" w:hAnsi="Brush Script MT" w:cs="Andalus"/>
          <w:sz w:val="32"/>
          <w:szCs w:val="32"/>
          <w:lang w:bidi="ar-SY"/>
        </w:rPr>
        <w:t xml:space="preserve"> </w:t>
      </w:r>
      <w:r w:rsidR="00EA30C5">
        <w:rPr>
          <w:rFonts w:ascii="Brush Script MT" w:hAnsi="Brush Script MT" w:cs="Andalus"/>
          <w:sz w:val="32"/>
          <w:szCs w:val="32"/>
          <w:lang w:bidi="ar-SY"/>
        </w:rPr>
        <w:t xml:space="preserve">                       </w:t>
      </w:r>
      <w:r w:rsidR="00EA30C5">
        <w:rPr>
          <w:rFonts w:ascii="Algerian" w:hAnsi="Algerian" w:cs="Andalus"/>
          <w:sz w:val="32"/>
          <w:szCs w:val="32"/>
          <w:lang w:bidi="ar-SY"/>
        </w:rPr>
        <w:t xml:space="preserve">References </w:t>
      </w:r>
    </w:p>
    <w:p w:rsidR="006068B8" w:rsidRDefault="006068B8" w:rsidP="006068B8">
      <w:pPr>
        <w:pStyle w:val="a7"/>
        <w:numPr>
          <w:ilvl w:val="0"/>
          <w:numId w:val="3"/>
        </w:numPr>
        <w:tabs>
          <w:tab w:val="left" w:pos="5520"/>
          <w:tab w:val="right" w:pos="8306"/>
        </w:tabs>
        <w:bidi w:val="0"/>
        <w:spacing w:line="360" w:lineRule="auto"/>
        <w:rPr>
          <w:rFonts w:asciiTheme="majorBidi" w:hAnsiTheme="majorBidi" w:cstheme="majorBidi"/>
          <w:sz w:val="32"/>
          <w:szCs w:val="32"/>
          <w:lang w:bidi="ar-SY"/>
        </w:rPr>
      </w:pPr>
      <w:r>
        <w:rPr>
          <w:rFonts w:asciiTheme="majorBidi" w:hAnsiTheme="majorBidi" w:cstheme="majorBidi"/>
          <w:sz w:val="32"/>
          <w:szCs w:val="32"/>
          <w:lang w:bidi="ar-SY"/>
        </w:rPr>
        <w:t>An essay titled " New theory for the Hanging Garden of Babylon " published on Wednesday 27 November 2013</w:t>
      </w:r>
    </w:p>
    <w:p w:rsidR="006068B8" w:rsidRDefault="006068B8" w:rsidP="006068B8">
      <w:pPr>
        <w:pStyle w:val="a7"/>
        <w:numPr>
          <w:ilvl w:val="0"/>
          <w:numId w:val="3"/>
        </w:numPr>
        <w:tabs>
          <w:tab w:val="left" w:pos="5520"/>
          <w:tab w:val="right" w:pos="8306"/>
        </w:tabs>
        <w:bidi w:val="0"/>
        <w:spacing w:line="360" w:lineRule="auto"/>
        <w:rPr>
          <w:rFonts w:asciiTheme="majorBidi" w:hAnsiTheme="majorBidi" w:cstheme="majorBidi"/>
          <w:sz w:val="32"/>
          <w:szCs w:val="32"/>
          <w:lang w:bidi="ar-SY"/>
        </w:rPr>
      </w:pPr>
      <w:r>
        <w:rPr>
          <w:rFonts w:asciiTheme="majorBidi" w:hAnsiTheme="majorBidi" w:cstheme="majorBidi"/>
          <w:sz w:val="32"/>
          <w:szCs w:val="32"/>
          <w:lang w:bidi="ar-SY"/>
        </w:rPr>
        <w:t xml:space="preserve">Stephanie Dalley , (2013) </w:t>
      </w:r>
      <w:r w:rsidRPr="009415D4">
        <w:rPr>
          <w:rFonts w:asciiTheme="majorBidi" w:hAnsiTheme="majorBidi" w:cstheme="majorBidi"/>
          <w:i/>
          <w:iCs/>
          <w:sz w:val="32"/>
          <w:szCs w:val="32"/>
          <w:lang w:bidi="ar-SY"/>
        </w:rPr>
        <w:t>The Mystery of The Hanging</w:t>
      </w:r>
      <w:r>
        <w:rPr>
          <w:rFonts w:asciiTheme="majorBidi" w:hAnsiTheme="majorBidi" w:cstheme="majorBidi"/>
          <w:sz w:val="32"/>
          <w:szCs w:val="32"/>
          <w:lang w:bidi="ar-SY"/>
        </w:rPr>
        <w:t xml:space="preserve"> </w:t>
      </w:r>
      <w:r w:rsidRPr="009415D4">
        <w:rPr>
          <w:rFonts w:asciiTheme="majorBidi" w:hAnsiTheme="majorBidi" w:cstheme="majorBidi"/>
          <w:i/>
          <w:iCs/>
          <w:sz w:val="32"/>
          <w:szCs w:val="32"/>
          <w:lang w:bidi="ar-SY"/>
        </w:rPr>
        <w:t>Garden of Babylon</w:t>
      </w:r>
      <w:r>
        <w:rPr>
          <w:rFonts w:asciiTheme="majorBidi" w:hAnsiTheme="majorBidi" w:cstheme="majorBidi"/>
          <w:sz w:val="32"/>
          <w:szCs w:val="32"/>
          <w:lang w:bidi="ar-SY"/>
        </w:rPr>
        <w:t xml:space="preserve"> : An Elusive world Wonder Traced </w:t>
      </w:r>
    </w:p>
    <w:p w:rsidR="004C58C3" w:rsidRDefault="004C58C3" w:rsidP="004C58C3">
      <w:pPr>
        <w:pStyle w:val="a7"/>
        <w:numPr>
          <w:ilvl w:val="0"/>
          <w:numId w:val="3"/>
        </w:numPr>
        <w:tabs>
          <w:tab w:val="left" w:pos="5520"/>
          <w:tab w:val="right" w:pos="8306"/>
        </w:tabs>
        <w:bidi w:val="0"/>
        <w:spacing w:line="360" w:lineRule="auto"/>
        <w:rPr>
          <w:rFonts w:asciiTheme="majorBidi" w:hAnsiTheme="majorBidi" w:cstheme="majorBidi"/>
          <w:sz w:val="32"/>
          <w:szCs w:val="32"/>
          <w:lang w:bidi="ar-SY"/>
        </w:rPr>
      </w:pPr>
      <w:r>
        <w:rPr>
          <w:rFonts w:asciiTheme="majorBidi" w:hAnsiTheme="majorBidi" w:cstheme="majorBidi"/>
          <w:sz w:val="32"/>
          <w:szCs w:val="32"/>
          <w:lang w:bidi="ar-SY"/>
        </w:rPr>
        <w:t>http://www. ancientworldwonders.com/tag/the-hanging-garden</w:t>
      </w:r>
    </w:p>
    <w:p w:rsidR="00EA30C5" w:rsidRDefault="00AA2572" w:rsidP="00EA30C5">
      <w:pPr>
        <w:pStyle w:val="a7"/>
        <w:numPr>
          <w:ilvl w:val="0"/>
          <w:numId w:val="3"/>
        </w:numPr>
        <w:tabs>
          <w:tab w:val="left" w:pos="5520"/>
          <w:tab w:val="right" w:pos="8306"/>
        </w:tabs>
        <w:bidi w:val="0"/>
        <w:spacing w:line="360" w:lineRule="auto"/>
        <w:rPr>
          <w:rFonts w:asciiTheme="majorBidi" w:hAnsiTheme="majorBidi" w:cstheme="majorBidi"/>
          <w:sz w:val="32"/>
          <w:szCs w:val="32"/>
          <w:lang w:bidi="ar-SY"/>
        </w:rPr>
      </w:pPr>
      <w:hyperlink r:id="rId14" w:history="1">
        <w:r w:rsidR="00880026" w:rsidRPr="00F36950">
          <w:rPr>
            <w:rStyle w:val="Hyperlink"/>
            <w:rFonts w:asciiTheme="majorBidi" w:hAnsiTheme="majorBidi" w:cstheme="majorBidi"/>
            <w:sz w:val="32"/>
            <w:szCs w:val="32"/>
            <w:lang w:bidi="ar-SY"/>
          </w:rPr>
          <w:t>www.world-archaeology.com</w:t>
        </w:r>
      </w:hyperlink>
    </w:p>
    <w:p w:rsidR="00880026" w:rsidRDefault="00AA2572" w:rsidP="00880026">
      <w:pPr>
        <w:pStyle w:val="a7"/>
        <w:numPr>
          <w:ilvl w:val="0"/>
          <w:numId w:val="3"/>
        </w:numPr>
        <w:tabs>
          <w:tab w:val="left" w:pos="5520"/>
          <w:tab w:val="right" w:pos="8306"/>
        </w:tabs>
        <w:bidi w:val="0"/>
        <w:spacing w:line="360" w:lineRule="auto"/>
        <w:rPr>
          <w:rFonts w:asciiTheme="majorBidi" w:hAnsiTheme="majorBidi" w:cstheme="majorBidi"/>
          <w:sz w:val="32"/>
          <w:szCs w:val="32"/>
          <w:lang w:bidi="ar-SY"/>
        </w:rPr>
      </w:pPr>
      <w:hyperlink r:id="rId15" w:history="1">
        <w:r w:rsidR="00880026" w:rsidRPr="00F36950">
          <w:rPr>
            <w:rStyle w:val="Hyperlink"/>
            <w:rFonts w:asciiTheme="majorBidi" w:hAnsiTheme="majorBidi" w:cstheme="majorBidi"/>
            <w:sz w:val="32"/>
            <w:szCs w:val="32"/>
            <w:lang w:bidi="ar-SY"/>
          </w:rPr>
          <w:t>www.bible-history.com</w:t>
        </w:r>
      </w:hyperlink>
    </w:p>
    <w:p w:rsidR="009415D4" w:rsidRPr="009415D4" w:rsidRDefault="00880026" w:rsidP="009415D4">
      <w:pPr>
        <w:pStyle w:val="a7"/>
        <w:numPr>
          <w:ilvl w:val="0"/>
          <w:numId w:val="3"/>
        </w:numPr>
        <w:tabs>
          <w:tab w:val="left" w:pos="5520"/>
          <w:tab w:val="right" w:pos="8306"/>
        </w:tabs>
        <w:bidi w:val="0"/>
        <w:spacing w:line="360" w:lineRule="auto"/>
        <w:rPr>
          <w:rFonts w:asciiTheme="majorBidi" w:hAnsiTheme="majorBidi" w:cstheme="majorBidi"/>
          <w:i/>
          <w:iCs/>
          <w:color w:val="002060"/>
          <w:sz w:val="32"/>
          <w:szCs w:val="32"/>
          <w:lang w:bidi="ar-SY"/>
        </w:rPr>
      </w:pPr>
      <w:r>
        <w:rPr>
          <w:rFonts w:asciiTheme="majorBidi" w:hAnsiTheme="majorBidi" w:cstheme="majorBidi"/>
          <w:sz w:val="32"/>
          <w:szCs w:val="32"/>
          <w:lang w:bidi="ar-SY"/>
        </w:rPr>
        <w:t>Chisholm, Hugh , ed. (1911). "Babylon" .</w:t>
      </w:r>
      <w:r w:rsidRPr="009415D4">
        <w:rPr>
          <w:rFonts w:asciiTheme="majorBidi" w:hAnsiTheme="majorBidi" w:cstheme="majorBidi"/>
          <w:i/>
          <w:iCs/>
          <w:color w:val="002060"/>
          <w:sz w:val="32"/>
          <w:szCs w:val="32"/>
          <w:lang w:bidi="ar-SY"/>
        </w:rPr>
        <w:t xml:space="preserve">Encyclopedia Britannica </w:t>
      </w:r>
    </w:p>
    <w:p w:rsidR="009415D4" w:rsidRDefault="009415D4" w:rsidP="009415D4">
      <w:pPr>
        <w:pStyle w:val="a7"/>
        <w:tabs>
          <w:tab w:val="left" w:pos="5520"/>
          <w:tab w:val="right" w:pos="8306"/>
        </w:tabs>
        <w:bidi w:val="0"/>
        <w:spacing w:line="360" w:lineRule="auto"/>
        <w:ind w:left="927"/>
        <w:rPr>
          <w:rFonts w:asciiTheme="majorBidi" w:hAnsiTheme="majorBidi" w:cstheme="majorBidi"/>
          <w:sz w:val="32"/>
          <w:szCs w:val="32"/>
          <w:lang w:bidi="ar-SY"/>
        </w:rPr>
      </w:pPr>
      <w:r>
        <w:rPr>
          <w:rFonts w:asciiTheme="majorBidi" w:hAnsiTheme="majorBidi" w:cstheme="majorBidi"/>
          <w:sz w:val="32"/>
          <w:szCs w:val="32"/>
          <w:lang w:bidi="ar-SY"/>
        </w:rPr>
        <w:t xml:space="preserve">OUP </w:t>
      </w:r>
      <w:r w:rsidRPr="009415D4">
        <w:rPr>
          <w:rFonts w:asciiTheme="majorBidi" w:hAnsiTheme="majorBidi" w:cstheme="majorBidi"/>
          <w:color w:val="002060"/>
          <w:sz w:val="32"/>
          <w:szCs w:val="32"/>
          <w:lang w:bidi="ar-SY"/>
        </w:rPr>
        <w:t>ISBN 978-0-19-966226-5</w:t>
      </w:r>
      <w:r>
        <w:rPr>
          <w:rFonts w:asciiTheme="majorBidi" w:hAnsiTheme="majorBidi" w:cstheme="majorBidi"/>
          <w:sz w:val="32"/>
          <w:szCs w:val="32"/>
          <w:lang w:bidi="ar-SY"/>
        </w:rPr>
        <w:t xml:space="preserve"> </w:t>
      </w:r>
    </w:p>
    <w:p w:rsidR="009415D4" w:rsidRDefault="009415D4" w:rsidP="009415D4">
      <w:pPr>
        <w:pStyle w:val="a7"/>
        <w:numPr>
          <w:ilvl w:val="0"/>
          <w:numId w:val="3"/>
        </w:numPr>
        <w:tabs>
          <w:tab w:val="left" w:pos="5520"/>
          <w:tab w:val="right" w:pos="8306"/>
        </w:tabs>
        <w:bidi w:val="0"/>
        <w:spacing w:line="360" w:lineRule="auto"/>
        <w:rPr>
          <w:rFonts w:asciiTheme="majorBidi" w:hAnsiTheme="majorBidi" w:cstheme="majorBidi"/>
          <w:sz w:val="32"/>
          <w:szCs w:val="32"/>
          <w:lang w:bidi="ar-SY"/>
        </w:rPr>
      </w:pPr>
      <w:r>
        <w:rPr>
          <w:rFonts w:asciiTheme="majorBidi" w:hAnsiTheme="majorBidi" w:cstheme="majorBidi"/>
          <w:sz w:val="32"/>
          <w:szCs w:val="32"/>
          <w:lang w:bidi="ar-SY"/>
        </w:rPr>
        <w:t xml:space="preserve">The Cambridge Ancient History : prolegomena and prehistory : vol. 1, part 1 . Accessed 15 December 2010 </w:t>
      </w:r>
    </w:p>
    <w:p w:rsidR="00880026" w:rsidRPr="00EA30C5" w:rsidRDefault="009415D4" w:rsidP="009415D4">
      <w:pPr>
        <w:pStyle w:val="a7"/>
        <w:tabs>
          <w:tab w:val="left" w:pos="5520"/>
          <w:tab w:val="right" w:pos="8306"/>
        </w:tabs>
        <w:bidi w:val="0"/>
        <w:spacing w:line="360" w:lineRule="auto"/>
        <w:ind w:left="927"/>
        <w:rPr>
          <w:rFonts w:asciiTheme="majorBidi" w:hAnsiTheme="majorBidi" w:cstheme="majorBidi"/>
          <w:sz w:val="32"/>
          <w:szCs w:val="32"/>
          <w:lang w:bidi="ar-SY"/>
        </w:rPr>
      </w:pPr>
      <w:r>
        <w:rPr>
          <w:rFonts w:asciiTheme="majorBidi" w:hAnsiTheme="majorBidi" w:cstheme="majorBidi"/>
          <w:sz w:val="32"/>
          <w:szCs w:val="32"/>
          <w:lang w:bidi="ar-SY"/>
        </w:rPr>
        <w:t xml:space="preserve"> </w:t>
      </w:r>
      <w:r w:rsidR="00880026">
        <w:rPr>
          <w:rFonts w:asciiTheme="majorBidi" w:hAnsiTheme="majorBidi" w:cstheme="majorBidi"/>
          <w:sz w:val="32"/>
          <w:szCs w:val="32"/>
          <w:lang w:bidi="ar-SY"/>
        </w:rPr>
        <w:t xml:space="preserve">   </w:t>
      </w:r>
    </w:p>
    <w:p w:rsidR="00FB489C" w:rsidRPr="00FB489C" w:rsidRDefault="00FB489C" w:rsidP="003C1F02">
      <w:pPr>
        <w:tabs>
          <w:tab w:val="left" w:pos="5520"/>
          <w:tab w:val="right" w:pos="8306"/>
        </w:tabs>
        <w:bidi w:val="0"/>
        <w:spacing w:line="360" w:lineRule="auto"/>
        <w:rPr>
          <w:rFonts w:ascii="Brush Script MT" w:hAnsi="Brush Script MT" w:cs="Andalus"/>
          <w:sz w:val="32"/>
          <w:szCs w:val="32"/>
          <w:lang w:bidi="ar-SY"/>
        </w:rPr>
      </w:pPr>
    </w:p>
    <w:p w:rsidR="00C732F1" w:rsidRDefault="00276E1A" w:rsidP="000964B3">
      <w:pPr>
        <w:tabs>
          <w:tab w:val="left" w:pos="5520"/>
          <w:tab w:val="right" w:pos="8306"/>
        </w:tabs>
        <w:bidi w:val="0"/>
        <w:rPr>
          <w:rFonts w:ascii="Andalus" w:hAnsi="Andalus" w:cs="Andalus"/>
          <w:sz w:val="28"/>
          <w:szCs w:val="28"/>
          <w:lang w:bidi="ar-SY"/>
        </w:rPr>
      </w:pPr>
      <w:r>
        <w:rPr>
          <w:rFonts w:ascii="Andalus" w:hAnsi="Andalus" w:cs="Andalus"/>
          <w:sz w:val="28"/>
          <w:szCs w:val="28"/>
          <w:lang w:bidi="ar-SY"/>
        </w:rPr>
        <w:t xml:space="preserve">  </w:t>
      </w:r>
      <w:r w:rsidR="00CD54A2" w:rsidRPr="009439F1">
        <w:rPr>
          <w:rFonts w:ascii="Andalus" w:hAnsi="Andalus" w:cs="Andalus"/>
          <w:sz w:val="28"/>
          <w:szCs w:val="28"/>
          <w:lang w:bidi="ar-SY"/>
        </w:rPr>
        <w:t xml:space="preserve">    </w:t>
      </w:r>
      <w:r w:rsidR="00F57E94" w:rsidRPr="009439F1">
        <w:rPr>
          <w:rFonts w:ascii="Andalus" w:hAnsi="Andalus" w:cs="Andalus"/>
          <w:sz w:val="28"/>
          <w:szCs w:val="28"/>
          <w:lang w:bidi="ar-SY"/>
        </w:rPr>
        <w:t xml:space="preserve">    </w:t>
      </w:r>
      <w:r w:rsidR="00592975" w:rsidRPr="009439F1">
        <w:rPr>
          <w:rFonts w:ascii="Andalus" w:hAnsi="Andalus" w:cs="Andalus"/>
          <w:sz w:val="28"/>
          <w:szCs w:val="28"/>
          <w:lang w:bidi="ar-SY"/>
        </w:rPr>
        <w:t xml:space="preserve"> </w:t>
      </w:r>
      <w:r w:rsidR="009054BC" w:rsidRPr="009439F1">
        <w:rPr>
          <w:rFonts w:ascii="Andalus" w:hAnsi="Andalus" w:cs="Andalus"/>
          <w:sz w:val="28"/>
          <w:szCs w:val="28"/>
          <w:lang w:bidi="ar-SY"/>
        </w:rPr>
        <w:tab/>
      </w:r>
      <w:r w:rsidR="009054BC" w:rsidRPr="009439F1">
        <w:rPr>
          <w:rFonts w:ascii="Andalus" w:hAnsi="Andalus" w:cs="Andalus"/>
          <w:sz w:val="28"/>
          <w:szCs w:val="28"/>
          <w:lang w:bidi="ar-SY"/>
        </w:rPr>
        <w:tab/>
      </w:r>
    </w:p>
    <w:p w:rsidR="00C732F1" w:rsidRDefault="00C732F1" w:rsidP="00C732F1">
      <w:pPr>
        <w:tabs>
          <w:tab w:val="left" w:pos="5520"/>
          <w:tab w:val="right" w:pos="8306"/>
        </w:tabs>
        <w:bidi w:val="0"/>
        <w:rPr>
          <w:rFonts w:ascii="Andalus" w:hAnsi="Andalus" w:cs="Andalus"/>
          <w:sz w:val="28"/>
          <w:szCs w:val="28"/>
          <w:lang w:bidi="ar-SY"/>
        </w:rPr>
      </w:pPr>
    </w:p>
    <w:p w:rsidR="00C732F1" w:rsidRDefault="00C732F1" w:rsidP="00C732F1">
      <w:pPr>
        <w:tabs>
          <w:tab w:val="left" w:pos="5520"/>
          <w:tab w:val="right" w:pos="8306"/>
        </w:tabs>
        <w:bidi w:val="0"/>
        <w:rPr>
          <w:rFonts w:ascii="Andalus" w:hAnsi="Andalus" w:cs="Andalus"/>
          <w:sz w:val="28"/>
          <w:szCs w:val="28"/>
          <w:lang w:bidi="ar-SY"/>
        </w:rPr>
      </w:pPr>
    </w:p>
    <w:p w:rsidR="00C732F1" w:rsidRDefault="00C732F1" w:rsidP="00C732F1">
      <w:pPr>
        <w:tabs>
          <w:tab w:val="left" w:pos="5520"/>
          <w:tab w:val="right" w:pos="8306"/>
        </w:tabs>
        <w:bidi w:val="0"/>
        <w:rPr>
          <w:rFonts w:ascii="Andalus" w:hAnsi="Andalus" w:cs="Andalus"/>
          <w:sz w:val="28"/>
          <w:szCs w:val="28"/>
          <w:lang w:bidi="ar-SY"/>
        </w:rPr>
      </w:pPr>
    </w:p>
    <w:p w:rsidR="00C732F1" w:rsidRDefault="00C732F1" w:rsidP="00C732F1">
      <w:pPr>
        <w:tabs>
          <w:tab w:val="left" w:pos="5520"/>
          <w:tab w:val="right" w:pos="8306"/>
        </w:tabs>
        <w:bidi w:val="0"/>
        <w:rPr>
          <w:rFonts w:ascii="Andalus" w:hAnsi="Andalus" w:cs="Andalus"/>
          <w:sz w:val="28"/>
          <w:szCs w:val="28"/>
          <w:lang w:bidi="ar-SY"/>
        </w:rPr>
      </w:pPr>
    </w:p>
    <w:p w:rsidR="009054BC" w:rsidRDefault="00E2046A" w:rsidP="00E2046A">
      <w:pPr>
        <w:tabs>
          <w:tab w:val="left" w:pos="5520"/>
          <w:tab w:val="right" w:pos="8306"/>
        </w:tabs>
        <w:bidi w:val="0"/>
        <w:rPr>
          <w:rFonts w:ascii="Algerian" w:hAnsi="Algerian" w:cs="Andalus"/>
          <w:sz w:val="36"/>
          <w:szCs w:val="36"/>
          <w:lang w:bidi="ar-SY"/>
        </w:rPr>
      </w:pPr>
      <w:r w:rsidRPr="00E2046A">
        <w:rPr>
          <w:rFonts w:ascii="Algerian" w:hAnsi="Algerian" w:cs="Andalus"/>
          <w:sz w:val="36"/>
          <w:szCs w:val="36"/>
          <w:lang w:bidi="ar-SY"/>
        </w:rPr>
        <w:lastRenderedPageBreak/>
        <w:t xml:space="preserve">             </w:t>
      </w:r>
      <w:r>
        <w:rPr>
          <w:rFonts w:ascii="Algerian" w:hAnsi="Algerian" w:cs="Andalus"/>
          <w:sz w:val="36"/>
          <w:szCs w:val="36"/>
          <w:lang w:bidi="ar-SY"/>
        </w:rPr>
        <w:t xml:space="preserve">             </w:t>
      </w:r>
      <w:r w:rsidRPr="00E2046A">
        <w:rPr>
          <w:rFonts w:ascii="Algerian" w:hAnsi="Algerian" w:cs="Andalus"/>
          <w:sz w:val="36"/>
          <w:szCs w:val="36"/>
          <w:lang w:bidi="ar-SY"/>
        </w:rPr>
        <w:t xml:space="preserve">        List of Contents</w:t>
      </w:r>
    </w:p>
    <w:p w:rsidR="00B25C10" w:rsidRDefault="00B25C10" w:rsidP="00B25C10">
      <w:pPr>
        <w:tabs>
          <w:tab w:val="left" w:pos="5520"/>
          <w:tab w:val="right" w:pos="8306"/>
        </w:tabs>
        <w:bidi w:val="0"/>
        <w:rPr>
          <w:rFonts w:ascii="Algerian" w:hAnsi="Algerian" w:cs="Andalus"/>
          <w:sz w:val="36"/>
          <w:szCs w:val="36"/>
          <w:lang w:bidi="ar-SY"/>
        </w:rPr>
      </w:pPr>
    </w:p>
    <w:tbl>
      <w:tblPr>
        <w:tblStyle w:val="2-1"/>
        <w:tblW w:w="0" w:type="auto"/>
        <w:tblLook w:val="04A0"/>
      </w:tblPr>
      <w:tblGrid>
        <w:gridCol w:w="4261"/>
        <w:gridCol w:w="4261"/>
      </w:tblGrid>
      <w:tr w:rsidR="007F64A8" w:rsidTr="00B25C10">
        <w:trPr>
          <w:cnfStyle w:val="100000000000"/>
        </w:trPr>
        <w:tc>
          <w:tcPr>
            <w:cnfStyle w:val="001000000100"/>
            <w:tcW w:w="4261" w:type="dxa"/>
          </w:tcPr>
          <w:p w:rsidR="007F64A8" w:rsidRPr="007F64A8" w:rsidRDefault="007F64A8" w:rsidP="00E2046A">
            <w:pPr>
              <w:tabs>
                <w:tab w:val="left" w:pos="5520"/>
                <w:tab w:val="right" w:pos="8306"/>
              </w:tabs>
              <w:bidi w:val="0"/>
              <w:rPr>
                <w:rFonts w:asciiTheme="majorBidi" w:hAnsiTheme="majorBidi"/>
                <w:b w:val="0"/>
                <w:bCs w:val="0"/>
                <w:sz w:val="32"/>
                <w:szCs w:val="32"/>
                <w:lang w:bidi="ar-SY"/>
              </w:rPr>
            </w:pPr>
            <w:r w:rsidRPr="007F64A8">
              <w:rPr>
                <w:rFonts w:asciiTheme="majorBidi" w:hAnsiTheme="majorBidi"/>
                <w:b w:val="0"/>
                <w:bCs w:val="0"/>
                <w:sz w:val="32"/>
                <w:szCs w:val="32"/>
                <w:lang w:bidi="ar-SY"/>
              </w:rPr>
              <w:t xml:space="preserve">          Chapter</w:t>
            </w:r>
          </w:p>
        </w:tc>
        <w:tc>
          <w:tcPr>
            <w:tcW w:w="4261" w:type="dxa"/>
          </w:tcPr>
          <w:p w:rsidR="007F64A8" w:rsidRPr="007F64A8" w:rsidRDefault="007F64A8" w:rsidP="00E2046A">
            <w:pPr>
              <w:tabs>
                <w:tab w:val="left" w:pos="5520"/>
                <w:tab w:val="right" w:pos="8306"/>
              </w:tabs>
              <w:bidi w:val="0"/>
              <w:cnfStyle w:val="100000000000"/>
              <w:rPr>
                <w:rFonts w:asciiTheme="majorBidi" w:hAnsiTheme="majorBidi"/>
                <w:b w:val="0"/>
                <w:bCs w:val="0"/>
                <w:sz w:val="32"/>
                <w:szCs w:val="32"/>
                <w:lang w:bidi="ar-SY"/>
              </w:rPr>
            </w:pPr>
            <w:r w:rsidRPr="007F64A8">
              <w:rPr>
                <w:rFonts w:asciiTheme="majorBidi" w:hAnsiTheme="majorBidi"/>
                <w:b w:val="0"/>
                <w:bCs w:val="0"/>
                <w:sz w:val="32"/>
                <w:szCs w:val="32"/>
                <w:lang w:bidi="ar-SY"/>
              </w:rPr>
              <w:t xml:space="preserve">              page</w:t>
            </w:r>
          </w:p>
        </w:tc>
      </w:tr>
      <w:tr w:rsidR="007F64A8" w:rsidTr="00B25C10">
        <w:trPr>
          <w:cnfStyle w:val="000000100000"/>
        </w:trPr>
        <w:tc>
          <w:tcPr>
            <w:cnfStyle w:val="001000000000"/>
            <w:tcW w:w="4261" w:type="dxa"/>
          </w:tcPr>
          <w:p w:rsidR="007F64A8" w:rsidRPr="007F64A8" w:rsidRDefault="00B25C10" w:rsidP="00E2046A">
            <w:pPr>
              <w:tabs>
                <w:tab w:val="left" w:pos="5520"/>
                <w:tab w:val="right" w:pos="8306"/>
              </w:tabs>
              <w:bidi w:val="0"/>
              <w:rPr>
                <w:rFonts w:cs="Andalus"/>
                <w:sz w:val="28"/>
                <w:szCs w:val="28"/>
                <w:lang w:bidi="ar-SY"/>
              </w:rPr>
            </w:pPr>
            <w:r>
              <w:rPr>
                <w:rFonts w:cs="Andalus"/>
                <w:sz w:val="28"/>
                <w:szCs w:val="28"/>
                <w:lang w:bidi="ar-SY"/>
              </w:rPr>
              <w:t>Preface</w:t>
            </w:r>
          </w:p>
        </w:tc>
        <w:tc>
          <w:tcPr>
            <w:tcW w:w="4261" w:type="dxa"/>
          </w:tcPr>
          <w:p w:rsidR="007F64A8" w:rsidRPr="00B91CB2" w:rsidRDefault="007F64A8" w:rsidP="00E2046A">
            <w:pPr>
              <w:tabs>
                <w:tab w:val="left" w:pos="5520"/>
                <w:tab w:val="right" w:pos="8306"/>
              </w:tabs>
              <w:bidi w:val="0"/>
              <w:cnfStyle w:val="000000100000"/>
              <w:rPr>
                <w:rFonts w:cs="Andalus"/>
                <w:sz w:val="28"/>
                <w:szCs w:val="28"/>
                <w:lang w:bidi="ar-SY"/>
              </w:rPr>
            </w:pPr>
            <w:r w:rsidRPr="00B91CB2">
              <w:rPr>
                <w:rFonts w:cs="Andalus"/>
                <w:sz w:val="28"/>
                <w:szCs w:val="28"/>
                <w:lang w:bidi="ar-SY"/>
              </w:rPr>
              <w:t xml:space="preserve">               </w:t>
            </w:r>
            <w:r w:rsidR="00B91CB2" w:rsidRPr="00B91CB2">
              <w:rPr>
                <w:rFonts w:cs="Andalus"/>
                <w:sz w:val="28"/>
                <w:szCs w:val="28"/>
                <w:lang w:bidi="ar-SY"/>
              </w:rPr>
              <w:t xml:space="preserve"> 3</w:t>
            </w:r>
          </w:p>
        </w:tc>
      </w:tr>
      <w:tr w:rsidR="007F64A8" w:rsidTr="00B25C10">
        <w:tc>
          <w:tcPr>
            <w:cnfStyle w:val="001000000000"/>
            <w:tcW w:w="4261" w:type="dxa"/>
          </w:tcPr>
          <w:p w:rsidR="007F64A8" w:rsidRPr="007F64A8" w:rsidRDefault="00B25C10" w:rsidP="00E2046A">
            <w:pPr>
              <w:tabs>
                <w:tab w:val="left" w:pos="5520"/>
                <w:tab w:val="right" w:pos="8306"/>
              </w:tabs>
              <w:bidi w:val="0"/>
              <w:rPr>
                <w:rFonts w:cs="Andalus"/>
                <w:sz w:val="28"/>
                <w:szCs w:val="28"/>
                <w:lang w:bidi="ar-SY"/>
              </w:rPr>
            </w:pPr>
            <w:r>
              <w:rPr>
                <w:rFonts w:cs="Andalus"/>
                <w:sz w:val="28"/>
                <w:szCs w:val="28"/>
                <w:lang w:bidi="ar-SY"/>
              </w:rPr>
              <w:t>Introduction</w:t>
            </w:r>
          </w:p>
        </w:tc>
        <w:tc>
          <w:tcPr>
            <w:tcW w:w="4261" w:type="dxa"/>
          </w:tcPr>
          <w:p w:rsidR="007F64A8" w:rsidRPr="00B91CB2" w:rsidRDefault="00B91CB2" w:rsidP="00E2046A">
            <w:pPr>
              <w:tabs>
                <w:tab w:val="left" w:pos="5520"/>
                <w:tab w:val="right" w:pos="8306"/>
              </w:tabs>
              <w:bidi w:val="0"/>
              <w:cnfStyle w:val="000000000000"/>
              <w:rPr>
                <w:rFonts w:cs="Andalus"/>
                <w:sz w:val="28"/>
                <w:szCs w:val="28"/>
                <w:lang w:bidi="ar-SY"/>
              </w:rPr>
            </w:pPr>
            <w:r w:rsidRPr="00B91CB2">
              <w:rPr>
                <w:rFonts w:cs="Andalus"/>
                <w:sz w:val="28"/>
                <w:szCs w:val="28"/>
                <w:lang w:bidi="ar-SY"/>
              </w:rPr>
              <w:t xml:space="preserve">                4</w:t>
            </w:r>
          </w:p>
        </w:tc>
      </w:tr>
      <w:tr w:rsidR="007F64A8" w:rsidTr="00B25C10">
        <w:trPr>
          <w:cnfStyle w:val="000000100000"/>
        </w:trPr>
        <w:tc>
          <w:tcPr>
            <w:cnfStyle w:val="001000000000"/>
            <w:tcW w:w="4261" w:type="dxa"/>
          </w:tcPr>
          <w:p w:rsidR="007F64A8" w:rsidRPr="007F64A8" w:rsidRDefault="007F64A8" w:rsidP="00E2046A">
            <w:pPr>
              <w:tabs>
                <w:tab w:val="left" w:pos="5520"/>
                <w:tab w:val="right" w:pos="8306"/>
              </w:tabs>
              <w:bidi w:val="0"/>
              <w:rPr>
                <w:rFonts w:cs="Andalus"/>
                <w:sz w:val="28"/>
                <w:szCs w:val="28"/>
                <w:lang w:bidi="ar-SY"/>
              </w:rPr>
            </w:pPr>
            <w:r w:rsidRPr="007F64A8">
              <w:rPr>
                <w:rFonts w:cs="Andalus"/>
                <w:sz w:val="28"/>
                <w:szCs w:val="28"/>
                <w:lang w:bidi="ar-SY"/>
              </w:rPr>
              <w:t>The first Chapter : Babylon Civilization</w:t>
            </w:r>
          </w:p>
        </w:tc>
        <w:tc>
          <w:tcPr>
            <w:tcW w:w="4261" w:type="dxa"/>
          </w:tcPr>
          <w:p w:rsidR="007F64A8" w:rsidRPr="00B91CB2" w:rsidRDefault="00B91CB2" w:rsidP="00E2046A">
            <w:pPr>
              <w:tabs>
                <w:tab w:val="left" w:pos="5520"/>
                <w:tab w:val="right" w:pos="8306"/>
              </w:tabs>
              <w:bidi w:val="0"/>
              <w:cnfStyle w:val="000000100000"/>
              <w:rPr>
                <w:rFonts w:cs="Andalus"/>
                <w:sz w:val="28"/>
                <w:szCs w:val="28"/>
                <w:lang w:bidi="ar-SY"/>
              </w:rPr>
            </w:pPr>
            <w:r w:rsidRPr="00B91CB2">
              <w:rPr>
                <w:rFonts w:cs="Andalus"/>
                <w:sz w:val="28"/>
                <w:szCs w:val="28"/>
                <w:lang w:bidi="ar-SY"/>
              </w:rPr>
              <w:t xml:space="preserve">                5</w:t>
            </w:r>
          </w:p>
        </w:tc>
      </w:tr>
      <w:tr w:rsidR="007F64A8" w:rsidTr="00B25C10">
        <w:tc>
          <w:tcPr>
            <w:cnfStyle w:val="001000000000"/>
            <w:tcW w:w="4261" w:type="dxa"/>
          </w:tcPr>
          <w:p w:rsidR="007F64A8" w:rsidRPr="007F64A8" w:rsidRDefault="007F64A8" w:rsidP="00E2046A">
            <w:pPr>
              <w:tabs>
                <w:tab w:val="left" w:pos="5520"/>
                <w:tab w:val="right" w:pos="8306"/>
              </w:tabs>
              <w:bidi w:val="0"/>
              <w:rPr>
                <w:rFonts w:cs="Andalus"/>
                <w:sz w:val="28"/>
                <w:szCs w:val="28"/>
                <w:lang w:bidi="ar-SY"/>
              </w:rPr>
            </w:pPr>
            <w:r w:rsidRPr="007F64A8">
              <w:rPr>
                <w:rFonts w:cs="Andalus"/>
                <w:sz w:val="28"/>
                <w:szCs w:val="28"/>
                <w:lang w:bidi="ar-SY"/>
              </w:rPr>
              <w:t>The second Chapter : a Hint About The Hanging Gardens of Babylon</w:t>
            </w:r>
          </w:p>
        </w:tc>
        <w:tc>
          <w:tcPr>
            <w:tcW w:w="4261" w:type="dxa"/>
          </w:tcPr>
          <w:p w:rsidR="007F64A8" w:rsidRPr="00B91CB2" w:rsidRDefault="00B91CB2" w:rsidP="00E2046A">
            <w:pPr>
              <w:tabs>
                <w:tab w:val="left" w:pos="5520"/>
                <w:tab w:val="right" w:pos="8306"/>
              </w:tabs>
              <w:bidi w:val="0"/>
              <w:cnfStyle w:val="000000000000"/>
              <w:rPr>
                <w:rFonts w:cs="Andalus"/>
                <w:sz w:val="28"/>
                <w:szCs w:val="28"/>
                <w:lang w:bidi="ar-SY"/>
              </w:rPr>
            </w:pPr>
            <w:r w:rsidRPr="00B91CB2">
              <w:rPr>
                <w:rFonts w:cs="Andalus"/>
                <w:sz w:val="28"/>
                <w:szCs w:val="28"/>
                <w:lang w:bidi="ar-SY"/>
              </w:rPr>
              <w:t xml:space="preserve">                7</w:t>
            </w:r>
          </w:p>
        </w:tc>
      </w:tr>
      <w:tr w:rsidR="007F64A8" w:rsidTr="00B25C10">
        <w:trPr>
          <w:cnfStyle w:val="000000100000"/>
        </w:trPr>
        <w:tc>
          <w:tcPr>
            <w:cnfStyle w:val="001000000000"/>
            <w:tcW w:w="4261" w:type="dxa"/>
          </w:tcPr>
          <w:p w:rsidR="007F64A8" w:rsidRPr="007F64A8" w:rsidRDefault="007F64A8" w:rsidP="00E2046A">
            <w:pPr>
              <w:tabs>
                <w:tab w:val="left" w:pos="5520"/>
                <w:tab w:val="right" w:pos="8306"/>
              </w:tabs>
              <w:bidi w:val="0"/>
              <w:rPr>
                <w:rFonts w:cs="Andalus"/>
                <w:sz w:val="28"/>
                <w:szCs w:val="28"/>
                <w:lang w:bidi="ar-SY"/>
              </w:rPr>
            </w:pPr>
            <w:r w:rsidRPr="007F64A8">
              <w:rPr>
                <w:rFonts w:cs="Andalus"/>
                <w:sz w:val="28"/>
                <w:szCs w:val="28"/>
                <w:lang w:bidi="ar-SY"/>
              </w:rPr>
              <w:t>The Third Chapter : Two Theories About The Existence of The Gardens</w:t>
            </w:r>
          </w:p>
        </w:tc>
        <w:tc>
          <w:tcPr>
            <w:tcW w:w="4261" w:type="dxa"/>
          </w:tcPr>
          <w:p w:rsidR="007F64A8" w:rsidRPr="00B91CB2" w:rsidRDefault="00B91CB2" w:rsidP="00E2046A">
            <w:pPr>
              <w:tabs>
                <w:tab w:val="left" w:pos="5520"/>
                <w:tab w:val="right" w:pos="8306"/>
              </w:tabs>
              <w:bidi w:val="0"/>
              <w:cnfStyle w:val="000000100000"/>
              <w:rPr>
                <w:rFonts w:cs="Andalus"/>
                <w:sz w:val="28"/>
                <w:szCs w:val="28"/>
                <w:lang w:bidi="ar-SY"/>
              </w:rPr>
            </w:pPr>
            <w:r w:rsidRPr="00B91CB2">
              <w:rPr>
                <w:rFonts w:cs="Andalus"/>
                <w:sz w:val="28"/>
                <w:szCs w:val="28"/>
                <w:lang w:bidi="ar-SY"/>
              </w:rPr>
              <w:t xml:space="preserve">               10</w:t>
            </w:r>
          </w:p>
        </w:tc>
      </w:tr>
      <w:tr w:rsidR="007F64A8" w:rsidTr="00B25C10">
        <w:tc>
          <w:tcPr>
            <w:cnfStyle w:val="001000000000"/>
            <w:tcW w:w="4261" w:type="dxa"/>
          </w:tcPr>
          <w:p w:rsidR="007F64A8" w:rsidRDefault="007F64A8" w:rsidP="00E2046A">
            <w:pPr>
              <w:tabs>
                <w:tab w:val="left" w:pos="5520"/>
                <w:tab w:val="right" w:pos="8306"/>
              </w:tabs>
              <w:bidi w:val="0"/>
              <w:rPr>
                <w:rFonts w:ascii="Algerian" w:hAnsi="Algerian" w:cs="Andalus"/>
                <w:sz w:val="36"/>
                <w:szCs w:val="36"/>
                <w:lang w:bidi="ar-SY"/>
              </w:rPr>
            </w:pPr>
            <w:r w:rsidRPr="007F64A8">
              <w:rPr>
                <w:rFonts w:cs="Andalus"/>
                <w:sz w:val="28"/>
                <w:szCs w:val="28"/>
                <w:lang w:bidi="ar-SY"/>
              </w:rPr>
              <w:t>The Forth Chapter : Last Researches done About The Gardens</w:t>
            </w:r>
          </w:p>
        </w:tc>
        <w:tc>
          <w:tcPr>
            <w:tcW w:w="4261" w:type="dxa"/>
          </w:tcPr>
          <w:p w:rsidR="007F64A8" w:rsidRPr="00B91CB2" w:rsidRDefault="00B91CB2" w:rsidP="00E2046A">
            <w:pPr>
              <w:tabs>
                <w:tab w:val="left" w:pos="5520"/>
                <w:tab w:val="right" w:pos="8306"/>
              </w:tabs>
              <w:bidi w:val="0"/>
              <w:cnfStyle w:val="000000000000"/>
              <w:rPr>
                <w:rFonts w:cs="Andalus"/>
                <w:sz w:val="28"/>
                <w:szCs w:val="28"/>
                <w:lang w:bidi="ar-SY"/>
              </w:rPr>
            </w:pPr>
            <w:r w:rsidRPr="00B91CB2">
              <w:rPr>
                <w:rFonts w:cs="Andalus"/>
                <w:sz w:val="28"/>
                <w:szCs w:val="28"/>
                <w:lang w:bidi="ar-SY"/>
              </w:rPr>
              <w:t xml:space="preserve">               12</w:t>
            </w:r>
          </w:p>
        </w:tc>
      </w:tr>
      <w:tr w:rsidR="007F64A8" w:rsidTr="00B25C10">
        <w:trPr>
          <w:cnfStyle w:val="000000100000"/>
        </w:trPr>
        <w:tc>
          <w:tcPr>
            <w:cnfStyle w:val="001000000000"/>
            <w:tcW w:w="4261" w:type="dxa"/>
          </w:tcPr>
          <w:p w:rsidR="007F64A8" w:rsidRDefault="007F64A8" w:rsidP="00E2046A">
            <w:pPr>
              <w:tabs>
                <w:tab w:val="left" w:pos="5520"/>
                <w:tab w:val="right" w:pos="8306"/>
              </w:tabs>
              <w:bidi w:val="0"/>
              <w:rPr>
                <w:rFonts w:ascii="Algerian" w:hAnsi="Algerian" w:cs="Andalus"/>
                <w:sz w:val="36"/>
                <w:szCs w:val="36"/>
                <w:lang w:bidi="ar-SY"/>
              </w:rPr>
            </w:pPr>
            <w:r w:rsidRPr="007F64A8">
              <w:rPr>
                <w:rFonts w:cs="Andalus"/>
                <w:sz w:val="28"/>
                <w:szCs w:val="28"/>
                <w:lang w:bidi="ar-SY"/>
              </w:rPr>
              <w:t>Results</w:t>
            </w:r>
          </w:p>
        </w:tc>
        <w:tc>
          <w:tcPr>
            <w:tcW w:w="4261" w:type="dxa"/>
          </w:tcPr>
          <w:p w:rsidR="007F64A8" w:rsidRPr="00B91CB2" w:rsidRDefault="00B91CB2" w:rsidP="00E2046A">
            <w:pPr>
              <w:tabs>
                <w:tab w:val="left" w:pos="5520"/>
                <w:tab w:val="right" w:pos="8306"/>
              </w:tabs>
              <w:bidi w:val="0"/>
              <w:cnfStyle w:val="000000100000"/>
              <w:rPr>
                <w:rFonts w:cs="Andalus"/>
                <w:sz w:val="28"/>
                <w:szCs w:val="28"/>
                <w:lang w:bidi="ar-SY"/>
              </w:rPr>
            </w:pPr>
            <w:r w:rsidRPr="00B91CB2">
              <w:rPr>
                <w:rFonts w:cs="Andalus"/>
                <w:sz w:val="28"/>
                <w:szCs w:val="28"/>
                <w:lang w:bidi="ar-SY"/>
              </w:rPr>
              <w:t xml:space="preserve">               15</w:t>
            </w:r>
          </w:p>
        </w:tc>
      </w:tr>
      <w:tr w:rsidR="00B25C10" w:rsidTr="00B25C10">
        <w:tc>
          <w:tcPr>
            <w:cnfStyle w:val="001000000000"/>
            <w:tcW w:w="4261" w:type="dxa"/>
          </w:tcPr>
          <w:p w:rsidR="00B25C10" w:rsidRPr="00B25C10" w:rsidRDefault="00B25C10" w:rsidP="00E2046A">
            <w:pPr>
              <w:tabs>
                <w:tab w:val="left" w:pos="5520"/>
                <w:tab w:val="right" w:pos="8306"/>
              </w:tabs>
              <w:bidi w:val="0"/>
              <w:rPr>
                <w:rFonts w:cs="Andalus"/>
                <w:sz w:val="28"/>
                <w:szCs w:val="28"/>
                <w:lang w:bidi="ar-SY"/>
              </w:rPr>
            </w:pPr>
            <w:r w:rsidRPr="00B25C10">
              <w:rPr>
                <w:rFonts w:cs="Andalus"/>
                <w:sz w:val="28"/>
                <w:szCs w:val="28"/>
                <w:lang w:bidi="ar-SY"/>
              </w:rPr>
              <w:t>Conclusion</w:t>
            </w:r>
          </w:p>
        </w:tc>
        <w:tc>
          <w:tcPr>
            <w:tcW w:w="4261" w:type="dxa"/>
          </w:tcPr>
          <w:p w:rsidR="00B25C10" w:rsidRPr="00B91CB2" w:rsidRDefault="00B91CB2" w:rsidP="00E2046A">
            <w:pPr>
              <w:tabs>
                <w:tab w:val="left" w:pos="5520"/>
                <w:tab w:val="right" w:pos="8306"/>
              </w:tabs>
              <w:bidi w:val="0"/>
              <w:cnfStyle w:val="000000000000"/>
              <w:rPr>
                <w:rFonts w:cs="Andalus"/>
                <w:sz w:val="28"/>
                <w:szCs w:val="28"/>
                <w:lang w:bidi="ar-SY"/>
              </w:rPr>
            </w:pPr>
            <w:r w:rsidRPr="00B91CB2">
              <w:rPr>
                <w:rFonts w:cs="Andalus"/>
                <w:sz w:val="28"/>
                <w:szCs w:val="28"/>
                <w:lang w:bidi="ar-SY"/>
              </w:rPr>
              <w:t xml:space="preserve">               16</w:t>
            </w:r>
          </w:p>
        </w:tc>
      </w:tr>
      <w:tr w:rsidR="00B25C10" w:rsidTr="00B91CB2">
        <w:trPr>
          <w:cnfStyle w:val="000000100000"/>
        </w:trPr>
        <w:tc>
          <w:tcPr>
            <w:cnfStyle w:val="001000000000"/>
            <w:tcW w:w="4261" w:type="dxa"/>
          </w:tcPr>
          <w:p w:rsidR="00B25C10" w:rsidRPr="00B25C10" w:rsidRDefault="00B25C10" w:rsidP="00E2046A">
            <w:pPr>
              <w:tabs>
                <w:tab w:val="left" w:pos="5520"/>
                <w:tab w:val="right" w:pos="8306"/>
              </w:tabs>
              <w:bidi w:val="0"/>
              <w:rPr>
                <w:rFonts w:cs="Andalus"/>
                <w:sz w:val="28"/>
                <w:szCs w:val="28"/>
                <w:lang w:bidi="ar-SY"/>
              </w:rPr>
            </w:pPr>
            <w:r w:rsidRPr="00B25C10">
              <w:rPr>
                <w:rFonts w:cs="Andalus"/>
                <w:sz w:val="28"/>
                <w:szCs w:val="28"/>
                <w:lang w:bidi="ar-SY"/>
              </w:rPr>
              <w:t xml:space="preserve">References </w:t>
            </w:r>
          </w:p>
        </w:tc>
        <w:tc>
          <w:tcPr>
            <w:tcW w:w="4261" w:type="dxa"/>
          </w:tcPr>
          <w:p w:rsidR="00B25C10" w:rsidRPr="00B91CB2" w:rsidRDefault="00B91CB2" w:rsidP="00E2046A">
            <w:pPr>
              <w:tabs>
                <w:tab w:val="left" w:pos="5520"/>
                <w:tab w:val="right" w:pos="8306"/>
              </w:tabs>
              <w:bidi w:val="0"/>
              <w:cnfStyle w:val="000000100000"/>
              <w:rPr>
                <w:rFonts w:cs="Andalus"/>
                <w:sz w:val="28"/>
                <w:szCs w:val="28"/>
                <w:lang w:bidi="ar-SY"/>
              </w:rPr>
            </w:pPr>
            <w:r w:rsidRPr="00B91CB2">
              <w:rPr>
                <w:rFonts w:cs="Andalus"/>
                <w:sz w:val="28"/>
                <w:szCs w:val="28"/>
                <w:lang w:bidi="ar-SY"/>
              </w:rPr>
              <w:t xml:space="preserve">               17</w:t>
            </w:r>
          </w:p>
        </w:tc>
      </w:tr>
    </w:tbl>
    <w:p w:rsidR="00E2046A" w:rsidRDefault="00E2046A" w:rsidP="00E2046A">
      <w:pPr>
        <w:tabs>
          <w:tab w:val="left" w:pos="5520"/>
          <w:tab w:val="right" w:pos="8306"/>
        </w:tabs>
        <w:bidi w:val="0"/>
        <w:rPr>
          <w:rFonts w:ascii="Algerian" w:hAnsi="Algerian" w:cs="Andalus"/>
          <w:sz w:val="36"/>
          <w:szCs w:val="36"/>
          <w:lang w:bidi="ar-SY"/>
        </w:rPr>
      </w:pPr>
    </w:p>
    <w:p w:rsidR="00B91CB2" w:rsidRDefault="00B91CB2" w:rsidP="00B91CB2">
      <w:pPr>
        <w:tabs>
          <w:tab w:val="left" w:pos="5520"/>
          <w:tab w:val="right" w:pos="8306"/>
        </w:tabs>
        <w:bidi w:val="0"/>
        <w:rPr>
          <w:rFonts w:ascii="Algerian" w:hAnsi="Algerian" w:cs="Andalus"/>
          <w:sz w:val="36"/>
          <w:szCs w:val="36"/>
          <w:lang w:bidi="ar-SY"/>
        </w:rPr>
      </w:pPr>
      <w:r>
        <w:rPr>
          <w:rFonts w:ascii="Algerian" w:hAnsi="Algerian" w:cs="Andalus"/>
          <w:sz w:val="36"/>
          <w:szCs w:val="36"/>
          <w:lang w:bidi="ar-SY"/>
        </w:rPr>
        <w:t xml:space="preserve">                                  Figures</w:t>
      </w:r>
    </w:p>
    <w:tbl>
      <w:tblPr>
        <w:tblStyle w:val="-1"/>
        <w:tblW w:w="0" w:type="auto"/>
        <w:tblLook w:val="04A0"/>
      </w:tblPr>
      <w:tblGrid>
        <w:gridCol w:w="4261"/>
        <w:gridCol w:w="4261"/>
      </w:tblGrid>
      <w:tr w:rsidR="00B91CB2" w:rsidTr="0081779C">
        <w:trPr>
          <w:cnfStyle w:val="100000000000"/>
        </w:trPr>
        <w:tc>
          <w:tcPr>
            <w:cnfStyle w:val="001000000000"/>
            <w:tcW w:w="4261" w:type="dxa"/>
          </w:tcPr>
          <w:p w:rsidR="00B91CB2" w:rsidRPr="00B91CB2" w:rsidRDefault="00B91CB2" w:rsidP="00B91CB2">
            <w:pPr>
              <w:tabs>
                <w:tab w:val="left" w:pos="5520"/>
                <w:tab w:val="right" w:pos="8306"/>
              </w:tabs>
              <w:bidi w:val="0"/>
              <w:rPr>
                <w:rFonts w:asciiTheme="majorHAnsi" w:hAnsiTheme="majorHAnsi" w:cs="Andalus"/>
                <w:b w:val="0"/>
                <w:bCs w:val="0"/>
                <w:sz w:val="32"/>
                <w:szCs w:val="32"/>
                <w:lang w:bidi="ar-SY"/>
              </w:rPr>
            </w:pPr>
            <w:r w:rsidRPr="00B91CB2">
              <w:rPr>
                <w:rFonts w:asciiTheme="majorHAnsi" w:hAnsiTheme="majorHAnsi" w:cs="Andalus"/>
                <w:b w:val="0"/>
                <w:bCs w:val="0"/>
                <w:sz w:val="32"/>
                <w:szCs w:val="32"/>
                <w:lang w:bidi="ar-SY"/>
              </w:rPr>
              <w:t xml:space="preserve">           Figure</w:t>
            </w:r>
          </w:p>
        </w:tc>
        <w:tc>
          <w:tcPr>
            <w:tcW w:w="4261" w:type="dxa"/>
          </w:tcPr>
          <w:p w:rsidR="00B91CB2" w:rsidRPr="00B91CB2" w:rsidRDefault="00B91CB2" w:rsidP="00B91CB2">
            <w:pPr>
              <w:tabs>
                <w:tab w:val="left" w:pos="5520"/>
                <w:tab w:val="right" w:pos="8306"/>
              </w:tabs>
              <w:bidi w:val="0"/>
              <w:cnfStyle w:val="100000000000"/>
              <w:rPr>
                <w:rFonts w:asciiTheme="majorHAnsi" w:hAnsiTheme="majorHAnsi" w:cs="Andalus"/>
                <w:b w:val="0"/>
                <w:bCs w:val="0"/>
                <w:sz w:val="32"/>
                <w:szCs w:val="32"/>
                <w:lang w:bidi="ar-SY"/>
              </w:rPr>
            </w:pPr>
            <w:r w:rsidRPr="00B91CB2">
              <w:rPr>
                <w:rFonts w:asciiTheme="majorHAnsi" w:hAnsiTheme="majorHAnsi" w:cs="Andalus"/>
                <w:b w:val="0"/>
                <w:bCs w:val="0"/>
                <w:sz w:val="32"/>
                <w:szCs w:val="32"/>
                <w:lang w:bidi="ar-SY"/>
              </w:rPr>
              <w:t xml:space="preserve">        Commentary</w:t>
            </w:r>
          </w:p>
        </w:tc>
      </w:tr>
      <w:tr w:rsidR="00B91CB2" w:rsidTr="0081779C">
        <w:trPr>
          <w:cnfStyle w:val="000000100000"/>
        </w:trPr>
        <w:tc>
          <w:tcPr>
            <w:cnfStyle w:val="001000000000"/>
            <w:tcW w:w="4261" w:type="dxa"/>
          </w:tcPr>
          <w:p w:rsidR="00B91CB2" w:rsidRPr="00B91CB2" w:rsidRDefault="00B91CB2" w:rsidP="00B91CB2">
            <w:pPr>
              <w:tabs>
                <w:tab w:val="left" w:pos="5520"/>
                <w:tab w:val="right" w:pos="8306"/>
              </w:tabs>
              <w:bidi w:val="0"/>
              <w:rPr>
                <w:rFonts w:asciiTheme="majorHAnsi" w:hAnsiTheme="majorHAnsi" w:cs="Andalus"/>
                <w:sz w:val="28"/>
                <w:szCs w:val="28"/>
                <w:lang w:bidi="ar-SY"/>
              </w:rPr>
            </w:pPr>
            <w:r w:rsidRPr="00B91CB2">
              <w:rPr>
                <w:rFonts w:asciiTheme="majorHAnsi" w:hAnsiTheme="majorHAnsi" w:cs="Andalus"/>
                <w:sz w:val="28"/>
                <w:szCs w:val="28"/>
                <w:lang w:bidi="ar-SY"/>
              </w:rPr>
              <w:t>Figure 1</w:t>
            </w:r>
          </w:p>
        </w:tc>
        <w:tc>
          <w:tcPr>
            <w:tcW w:w="4261" w:type="dxa"/>
          </w:tcPr>
          <w:p w:rsidR="00B91CB2" w:rsidRPr="0081779C" w:rsidRDefault="0081779C" w:rsidP="00B91CB2">
            <w:pPr>
              <w:tabs>
                <w:tab w:val="left" w:pos="5520"/>
                <w:tab w:val="right" w:pos="8306"/>
              </w:tabs>
              <w:bidi w:val="0"/>
              <w:cnfStyle w:val="000000100000"/>
              <w:rPr>
                <w:rFonts w:asciiTheme="majorHAnsi" w:hAnsiTheme="majorHAnsi" w:cs="Andalus"/>
                <w:sz w:val="28"/>
                <w:szCs w:val="28"/>
                <w:lang w:bidi="ar-SY"/>
              </w:rPr>
            </w:pPr>
            <w:r w:rsidRPr="0081779C">
              <w:rPr>
                <w:rFonts w:asciiTheme="majorHAnsi" w:hAnsiTheme="majorHAnsi" w:cs="Andalus"/>
                <w:sz w:val="28"/>
                <w:szCs w:val="28"/>
                <w:lang w:bidi="ar-SY"/>
              </w:rPr>
              <w:t>Babylon in 1932</w:t>
            </w:r>
          </w:p>
        </w:tc>
      </w:tr>
      <w:tr w:rsidR="00B91CB2" w:rsidTr="0081779C">
        <w:tc>
          <w:tcPr>
            <w:cnfStyle w:val="001000000000"/>
            <w:tcW w:w="4261" w:type="dxa"/>
          </w:tcPr>
          <w:p w:rsidR="00B91CB2" w:rsidRPr="00B91CB2" w:rsidRDefault="00B91CB2" w:rsidP="00B91CB2">
            <w:pPr>
              <w:tabs>
                <w:tab w:val="left" w:pos="5520"/>
                <w:tab w:val="right" w:pos="8306"/>
              </w:tabs>
              <w:bidi w:val="0"/>
              <w:rPr>
                <w:rFonts w:asciiTheme="majorHAnsi" w:hAnsiTheme="majorHAnsi" w:cs="Andalus"/>
                <w:sz w:val="28"/>
                <w:szCs w:val="28"/>
                <w:lang w:bidi="ar-SY"/>
              </w:rPr>
            </w:pPr>
            <w:r w:rsidRPr="00B91CB2">
              <w:rPr>
                <w:rFonts w:asciiTheme="majorHAnsi" w:hAnsiTheme="majorHAnsi" w:cs="Andalus"/>
                <w:sz w:val="28"/>
                <w:szCs w:val="28"/>
                <w:lang w:bidi="ar-SY"/>
              </w:rPr>
              <w:t>Figure 2</w:t>
            </w:r>
          </w:p>
        </w:tc>
        <w:tc>
          <w:tcPr>
            <w:tcW w:w="4261" w:type="dxa"/>
          </w:tcPr>
          <w:p w:rsidR="00B91CB2" w:rsidRPr="0081779C" w:rsidRDefault="0081779C" w:rsidP="0081779C">
            <w:pPr>
              <w:tabs>
                <w:tab w:val="left" w:pos="5520"/>
                <w:tab w:val="right" w:pos="8306"/>
              </w:tabs>
              <w:bidi w:val="0"/>
              <w:cnfStyle w:val="000000000000"/>
              <w:rPr>
                <w:rFonts w:asciiTheme="majorHAnsi" w:hAnsiTheme="majorHAnsi" w:cs="Andalus"/>
                <w:sz w:val="28"/>
                <w:szCs w:val="28"/>
                <w:lang w:bidi="ar-SY"/>
              </w:rPr>
            </w:pPr>
            <w:r w:rsidRPr="0081779C">
              <w:rPr>
                <w:rFonts w:asciiTheme="majorHAnsi" w:hAnsiTheme="majorHAnsi" w:cs="Andalus"/>
                <w:sz w:val="28"/>
                <w:szCs w:val="28"/>
                <w:lang w:bidi="ar-SY"/>
              </w:rPr>
              <w:t xml:space="preserve">Three Greek historians </w:t>
            </w:r>
          </w:p>
        </w:tc>
      </w:tr>
      <w:tr w:rsidR="00B91CB2" w:rsidTr="0081779C">
        <w:trPr>
          <w:cnfStyle w:val="000000100000"/>
        </w:trPr>
        <w:tc>
          <w:tcPr>
            <w:cnfStyle w:val="001000000000"/>
            <w:tcW w:w="4261" w:type="dxa"/>
          </w:tcPr>
          <w:p w:rsidR="00B91CB2" w:rsidRPr="00B91CB2" w:rsidRDefault="00B91CB2" w:rsidP="00B91CB2">
            <w:pPr>
              <w:tabs>
                <w:tab w:val="left" w:pos="5520"/>
                <w:tab w:val="right" w:pos="8306"/>
              </w:tabs>
              <w:bidi w:val="0"/>
              <w:rPr>
                <w:rFonts w:asciiTheme="majorHAnsi" w:hAnsiTheme="majorHAnsi" w:cs="Andalus"/>
                <w:sz w:val="28"/>
                <w:szCs w:val="28"/>
                <w:lang w:bidi="ar-SY"/>
              </w:rPr>
            </w:pPr>
            <w:r w:rsidRPr="00B91CB2">
              <w:rPr>
                <w:rFonts w:asciiTheme="majorHAnsi" w:hAnsiTheme="majorHAnsi" w:cs="Andalus"/>
                <w:sz w:val="28"/>
                <w:szCs w:val="28"/>
                <w:lang w:bidi="ar-SY"/>
              </w:rPr>
              <w:t>Figure 3</w:t>
            </w:r>
          </w:p>
        </w:tc>
        <w:tc>
          <w:tcPr>
            <w:tcW w:w="4261" w:type="dxa"/>
          </w:tcPr>
          <w:p w:rsidR="0081779C" w:rsidRPr="0081779C" w:rsidRDefault="0081779C" w:rsidP="0081779C">
            <w:pPr>
              <w:tabs>
                <w:tab w:val="left" w:pos="5520"/>
                <w:tab w:val="right" w:pos="8306"/>
              </w:tabs>
              <w:bidi w:val="0"/>
              <w:cnfStyle w:val="000000100000"/>
              <w:rPr>
                <w:rFonts w:asciiTheme="majorHAnsi" w:hAnsiTheme="majorHAnsi" w:cs="Andalus"/>
                <w:sz w:val="28"/>
                <w:szCs w:val="28"/>
                <w:lang w:bidi="ar-SY"/>
              </w:rPr>
            </w:pPr>
            <w:r w:rsidRPr="0081779C">
              <w:rPr>
                <w:rFonts w:asciiTheme="majorHAnsi" w:hAnsiTheme="majorHAnsi" w:cs="Andalus"/>
                <w:sz w:val="28"/>
                <w:szCs w:val="28"/>
                <w:lang w:bidi="ar-SY"/>
              </w:rPr>
              <w:t xml:space="preserve">Semiramis by William Story ( 1872 ) , Dallas Museum of Art </w:t>
            </w:r>
          </w:p>
        </w:tc>
      </w:tr>
      <w:tr w:rsidR="00B91CB2" w:rsidTr="0081779C">
        <w:tc>
          <w:tcPr>
            <w:cnfStyle w:val="001000000000"/>
            <w:tcW w:w="4261" w:type="dxa"/>
          </w:tcPr>
          <w:p w:rsidR="00B91CB2" w:rsidRPr="00B91CB2" w:rsidRDefault="00B91CB2" w:rsidP="00B91CB2">
            <w:pPr>
              <w:tabs>
                <w:tab w:val="left" w:pos="5520"/>
                <w:tab w:val="right" w:pos="8306"/>
              </w:tabs>
              <w:bidi w:val="0"/>
              <w:rPr>
                <w:rFonts w:asciiTheme="majorHAnsi" w:hAnsiTheme="majorHAnsi" w:cs="Andalus"/>
                <w:sz w:val="28"/>
                <w:szCs w:val="28"/>
                <w:lang w:bidi="ar-SY"/>
              </w:rPr>
            </w:pPr>
            <w:r w:rsidRPr="00B91CB2">
              <w:rPr>
                <w:rFonts w:asciiTheme="majorHAnsi" w:hAnsiTheme="majorHAnsi" w:cs="Andalus"/>
                <w:sz w:val="28"/>
                <w:szCs w:val="28"/>
                <w:lang w:bidi="ar-SY"/>
              </w:rPr>
              <w:t>Figure 4</w:t>
            </w:r>
          </w:p>
        </w:tc>
        <w:tc>
          <w:tcPr>
            <w:tcW w:w="4261" w:type="dxa"/>
          </w:tcPr>
          <w:p w:rsidR="00B91CB2" w:rsidRPr="0081779C" w:rsidRDefault="0081779C" w:rsidP="00B91CB2">
            <w:pPr>
              <w:tabs>
                <w:tab w:val="left" w:pos="5520"/>
                <w:tab w:val="right" w:pos="8306"/>
              </w:tabs>
              <w:bidi w:val="0"/>
              <w:cnfStyle w:val="000000000000"/>
              <w:rPr>
                <w:rFonts w:asciiTheme="majorHAnsi" w:hAnsiTheme="majorHAnsi" w:cs="Andalus"/>
                <w:sz w:val="28"/>
                <w:szCs w:val="28"/>
                <w:lang w:bidi="ar-SY"/>
              </w:rPr>
            </w:pPr>
            <w:r w:rsidRPr="0081779C">
              <w:rPr>
                <w:rFonts w:asciiTheme="majorHAnsi" w:hAnsiTheme="majorHAnsi" w:cs="Andalus"/>
                <w:sz w:val="28"/>
                <w:szCs w:val="28"/>
                <w:lang w:bidi="ar-SY"/>
              </w:rPr>
              <w:t xml:space="preserve">Clay tablets with cuneiform text from Babylon </w:t>
            </w:r>
          </w:p>
        </w:tc>
      </w:tr>
    </w:tbl>
    <w:p w:rsidR="00B91CB2" w:rsidRPr="00E2046A" w:rsidRDefault="00B91CB2" w:rsidP="00B91CB2">
      <w:pPr>
        <w:tabs>
          <w:tab w:val="left" w:pos="5520"/>
          <w:tab w:val="right" w:pos="8306"/>
        </w:tabs>
        <w:bidi w:val="0"/>
        <w:rPr>
          <w:rFonts w:ascii="Algerian" w:hAnsi="Algerian" w:cs="Andalus"/>
          <w:sz w:val="36"/>
          <w:szCs w:val="36"/>
          <w:lang w:bidi="ar-SY"/>
        </w:rPr>
      </w:pPr>
    </w:p>
    <w:sectPr w:rsidR="00B91CB2" w:rsidRPr="00E2046A" w:rsidSect="008E5491">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708" w:footer="708" w:gutter="0"/>
      <w:pgBorders w:offsetFrom="page">
        <w:top w:val="thinThickThinMediumGap" w:sz="24" w:space="24" w:color="FABF8F" w:themeColor="accent6" w:themeTint="99"/>
        <w:left w:val="thinThickThinMediumGap" w:sz="24" w:space="24" w:color="FABF8F" w:themeColor="accent6" w:themeTint="99"/>
        <w:bottom w:val="thinThickThinMediumGap" w:sz="24" w:space="24" w:color="FABF8F" w:themeColor="accent6" w:themeTint="99"/>
        <w:right w:val="thinThickThinMediumGap" w:sz="24" w:space="24" w:color="FABF8F" w:themeColor="accent6" w:themeTint="99"/>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3F85" w:rsidRDefault="00943F85" w:rsidP="005C0447">
      <w:pPr>
        <w:spacing w:after="0" w:line="240" w:lineRule="auto"/>
      </w:pPr>
      <w:r>
        <w:separator/>
      </w:r>
    </w:p>
  </w:endnote>
  <w:endnote w:type="continuationSeparator" w:id="1">
    <w:p w:rsidR="00943F85" w:rsidRDefault="00943F85" w:rsidP="005C04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3F6" w:rsidRDefault="00AB63F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5084221"/>
      <w:docPartObj>
        <w:docPartGallery w:val="Page Numbers (Bottom of Page)"/>
        <w:docPartUnique/>
      </w:docPartObj>
    </w:sdtPr>
    <w:sdtContent>
      <w:p w:rsidR="00AB63F6" w:rsidRDefault="00AA2572">
        <w:pPr>
          <w:pStyle w:val="a6"/>
          <w:jc w:val="center"/>
        </w:pPr>
        <w:fldSimple w:instr=" PAGE   \* MERGEFORMAT ">
          <w:r w:rsidR="00F505B3" w:rsidRPr="00F505B3">
            <w:rPr>
              <w:rFonts w:cs="Calibri"/>
              <w:noProof/>
              <w:rtl/>
              <w:lang w:val="ar-SA"/>
            </w:rPr>
            <w:t>2</w:t>
          </w:r>
        </w:fldSimple>
      </w:p>
    </w:sdtContent>
  </w:sdt>
  <w:p w:rsidR="00AB63F6" w:rsidRDefault="00AB63F6">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3F6" w:rsidRDefault="00AB63F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3F85" w:rsidRDefault="00943F85" w:rsidP="005C0447">
      <w:pPr>
        <w:spacing w:after="0" w:line="240" w:lineRule="auto"/>
      </w:pPr>
      <w:r>
        <w:separator/>
      </w:r>
    </w:p>
  </w:footnote>
  <w:footnote w:type="continuationSeparator" w:id="1">
    <w:p w:rsidR="00943F85" w:rsidRDefault="00943F85" w:rsidP="005C0447">
      <w:pPr>
        <w:spacing w:after="0" w:line="240" w:lineRule="auto"/>
      </w:pPr>
      <w:r>
        <w:continuationSeparator/>
      </w:r>
    </w:p>
  </w:footnote>
  <w:footnote w:id="2">
    <w:p w:rsidR="00AB63F6" w:rsidRPr="004C58C3" w:rsidRDefault="00AB63F6" w:rsidP="004C58C3">
      <w:pPr>
        <w:tabs>
          <w:tab w:val="left" w:pos="5520"/>
          <w:tab w:val="right" w:pos="8306"/>
        </w:tabs>
        <w:bidi w:val="0"/>
        <w:spacing w:line="360" w:lineRule="auto"/>
        <w:ind w:left="567"/>
        <w:rPr>
          <w:rFonts w:asciiTheme="majorBidi" w:hAnsiTheme="majorBidi" w:cstheme="majorBidi"/>
          <w:lang w:bidi="ar-SY"/>
        </w:rPr>
      </w:pPr>
      <w:r>
        <w:rPr>
          <w:rStyle w:val="a9"/>
        </w:rPr>
        <w:footnoteRef/>
      </w:r>
      <w:r>
        <w:rPr>
          <w:rtl/>
        </w:rPr>
        <w:t xml:space="preserve"> </w:t>
      </w:r>
      <w:r w:rsidRPr="004C58C3">
        <w:rPr>
          <w:rFonts w:asciiTheme="majorBidi" w:hAnsiTheme="majorBidi" w:cstheme="majorBidi"/>
          <w:lang w:bidi="ar-SY"/>
        </w:rPr>
        <w:t>http://www. ancientworldwonders.com/tag/the-hanging-garden</w:t>
      </w:r>
    </w:p>
    <w:p w:rsidR="00AB63F6" w:rsidRPr="004C58C3" w:rsidRDefault="00AB63F6">
      <w:pPr>
        <w:pStyle w:val="a8"/>
        <w:rPr>
          <w:lang w:bidi="ar-SY"/>
        </w:rPr>
      </w:pPr>
    </w:p>
  </w:footnote>
  <w:footnote w:id="3">
    <w:p w:rsidR="00AB63F6" w:rsidRPr="004C58C3" w:rsidRDefault="00AB63F6" w:rsidP="004C58C3">
      <w:pPr>
        <w:tabs>
          <w:tab w:val="left" w:pos="5520"/>
          <w:tab w:val="right" w:pos="8306"/>
        </w:tabs>
        <w:bidi w:val="0"/>
        <w:spacing w:line="360" w:lineRule="auto"/>
        <w:ind w:left="426"/>
        <w:rPr>
          <w:rFonts w:asciiTheme="majorBidi" w:hAnsiTheme="majorBidi" w:cstheme="majorBidi"/>
          <w:lang w:bidi="ar-SY"/>
        </w:rPr>
      </w:pPr>
      <w:r>
        <w:rPr>
          <w:rStyle w:val="a9"/>
          <w:rFonts w:hint="cs"/>
          <w:rtl/>
        </w:rPr>
        <w:t>2</w:t>
      </w:r>
      <w:r w:rsidRPr="004C58C3">
        <w:rPr>
          <w:rFonts w:asciiTheme="majorBidi" w:hAnsiTheme="majorBidi" w:cstheme="majorBidi"/>
          <w:lang w:bidi="ar-SY"/>
        </w:rPr>
        <w:t>http://www. ancientworldwonders.com/tag/the-hanging-garden</w:t>
      </w:r>
    </w:p>
    <w:p w:rsidR="00AB63F6" w:rsidRPr="004C58C3" w:rsidRDefault="00AB63F6">
      <w:pPr>
        <w:pStyle w:val="a8"/>
      </w:pPr>
    </w:p>
  </w:footnote>
  <w:footnote w:id="4">
    <w:p w:rsidR="00AB63F6" w:rsidRPr="00A2305F" w:rsidRDefault="00AB63F6" w:rsidP="0071120C">
      <w:pPr>
        <w:tabs>
          <w:tab w:val="left" w:pos="5520"/>
          <w:tab w:val="right" w:pos="8306"/>
        </w:tabs>
        <w:bidi w:val="0"/>
        <w:spacing w:line="360" w:lineRule="auto"/>
        <w:ind w:left="567"/>
        <w:rPr>
          <w:rFonts w:asciiTheme="majorBidi" w:hAnsiTheme="majorBidi" w:cstheme="majorBidi"/>
          <w:lang w:bidi="ar-SY"/>
        </w:rPr>
      </w:pPr>
      <w:r>
        <w:rPr>
          <w:rStyle w:val="a9"/>
        </w:rPr>
        <w:footnoteRef/>
      </w:r>
      <w:r>
        <w:rPr>
          <w:rtl/>
        </w:rPr>
        <w:t xml:space="preserve"> </w:t>
      </w:r>
      <w:r w:rsidRPr="00A2305F">
        <w:rPr>
          <w:rFonts w:asciiTheme="majorBidi" w:hAnsiTheme="majorBidi" w:cstheme="majorBidi"/>
          <w:lang w:bidi="ar-SY"/>
        </w:rPr>
        <w:t>http://www. ancientworldwonders.com/tag/the-hanging-garden</w:t>
      </w:r>
    </w:p>
    <w:p w:rsidR="00AB63F6" w:rsidRPr="0071120C" w:rsidRDefault="00AB63F6">
      <w:pPr>
        <w:pStyle w:val="a8"/>
        <w:rPr>
          <w:rtl/>
          <w:lang w:bidi="ar-SY"/>
        </w:rPr>
      </w:pPr>
    </w:p>
  </w:footnote>
  <w:footnote w:id="5">
    <w:p w:rsidR="00AB63F6" w:rsidRPr="00C732F1" w:rsidRDefault="00AB63F6" w:rsidP="00C732F1">
      <w:pPr>
        <w:tabs>
          <w:tab w:val="left" w:pos="5520"/>
          <w:tab w:val="right" w:pos="8306"/>
        </w:tabs>
        <w:bidi w:val="0"/>
        <w:spacing w:line="360" w:lineRule="auto"/>
        <w:ind w:left="567"/>
        <w:rPr>
          <w:rFonts w:asciiTheme="majorBidi" w:hAnsiTheme="majorBidi" w:cstheme="majorBidi"/>
          <w:rtl/>
          <w:lang w:bidi="ar-SY"/>
        </w:rPr>
      </w:pPr>
      <w:r>
        <w:rPr>
          <w:rStyle w:val="a9"/>
        </w:rPr>
        <w:footnoteRef/>
      </w:r>
      <w:r>
        <w:rPr>
          <w:rtl/>
        </w:rPr>
        <w:t xml:space="preserve"> </w:t>
      </w:r>
      <w:r w:rsidRPr="00C732F1">
        <w:rPr>
          <w:rFonts w:asciiTheme="majorBidi" w:hAnsiTheme="majorBidi" w:cstheme="majorBidi"/>
          <w:lang w:bidi="ar-SY"/>
        </w:rPr>
        <w:t>An essay titled " New theory for the Hanging Garden of Babylon " published on Wednesday 27 November 2013</w:t>
      </w:r>
    </w:p>
  </w:footnote>
  <w:footnote w:id="6">
    <w:p w:rsidR="00AB63F6" w:rsidRPr="00C732F1" w:rsidRDefault="00AB63F6" w:rsidP="00C732F1">
      <w:pPr>
        <w:tabs>
          <w:tab w:val="left" w:pos="5520"/>
          <w:tab w:val="right" w:pos="8306"/>
        </w:tabs>
        <w:bidi w:val="0"/>
        <w:spacing w:line="360" w:lineRule="auto"/>
        <w:ind w:left="567"/>
        <w:rPr>
          <w:rFonts w:asciiTheme="majorBidi" w:hAnsiTheme="majorBidi" w:cstheme="majorBidi"/>
          <w:rtl/>
          <w:lang w:bidi="ar-SY"/>
        </w:rPr>
      </w:pPr>
      <w:r>
        <w:rPr>
          <w:rStyle w:val="a9"/>
        </w:rPr>
        <w:footnoteRef/>
      </w:r>
      <w:r>
        <w:rPr>
          <w:rtl/>
        </w:rPr>
        <w:t xml:space="preserve"> </w:t>
      </w:r>
      <w:r w:rsidRPr="00A2305F">
        <w:rPr>
          <w:rFonts w:asciiTheme="majorBidi" w:hAnsiTheme="majorBidi" w:cstheme="majorBidi"/>
          <w:lang w:bidi="ar-SY"/>
        </w:rPr>
        <w:t xml:space="preserve">Stephanie Dalley , (2013) </w:t>
      </w:r>
      <w:r w:rsidRPr="00A2305F">
        <w:rPr>
          <w:rFonts w:asciiTheme="majorBidi" w:hAnsiTheme="majorBidi" w:cstheme="majorBidi"/>
          <w:i/>
          <w:iCs/>
          <w:lang w:bidi="ar-SY"/>
        </w:rPr>
        <w:t>The Mystery of The Hanging</w:t>
      </w:r>
      <w:r w:rsidRPr="00A2305F">
        <w:rPr>
          <w:rFonts w:asciiTheme="majorBidi" w:hAnsiTheme="majorBidi" w:cstheme="majorBidi"/>
          <w:lang w:bidi="ar-SY"/>
        </w:rPr>
        <w:t xml:space="preserve"> </w:t>
      </w:r>
      <w:r w:rsidRPr="00A2305F">
        <w:rPr>
          <w:rFonts w:asciiTheme="majorBidi" w:hAnsiTheme="majorBidi" w:cstheme="majorBidi"/>
          <w:i/>
          <w:iCs/>
          <w:lang w:bidi="ar-SY"/>
        </w:rPr>
        <w:t>Garden of Babylon</w:t>
      </w:r>
      <w:r w:rsidRPr="00A2305F">
        <w:rPr>
          <w:rFonts w:asciiTheme="majorBidi" w:hAnsiTheme="majorBidi" w:cstheme="majorBidi"/>
          <w:lang w:bidi="ar-SY"/>
        </w:rPr>
        <w:t xml:space="preserve"> : An Elusive world Wonder Traced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3F6" w:rsidRDefault="00AA2572">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37910" o:spid="_x0000_s67589" type="#_x0000_t136" style="position:absolute;left:0;text-align:left;margin-left:0;margin-top:0;width:551pt;height:34.4pt;rotation:315;z-index:-251654144;mso-position-horizontal:center;mso-position-horizontal-relative:margin;mso-position-vertical:center;mso-position-vertical-relative:margin" o:allowincell="f" fillcolor="#f90" stroked="f">
          <v:fill opacity=".5"/>
          <v:textpath style="font-family:&quot;Forte&quot;;font-size:1pt" string="The Hanging Gardens of Babylon "/>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3F6" w:rsidRDefault="00AA2572">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37911" o:spid="_x0000_s67590" type="#_x0000_t136" style="position:absolute;left:0;text-align:left;margin-left:0;margin-top:0;width:551pt;height:34.4pt;rotation:315;z-index:-251652096;mso-position-horizontal:center;mso-position-horizontal-relative:margin;mso-position-vertical:center;mso-position-vertical-relative:margin" o:allowincell="f" fillcolor="#f90" stroked="f">
          <v:fill opacity=".5"/>
          <v:textpath style="font-family:&quot;Forte&quot;;font-size:1pt" string="The Hanging Gardens of Babylon "/>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3F6" w:rsidRDefault="00AA2572">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37909" o:spid="_x0000_s67588" type="#_x0000_t136" style="position:absolute;left:0;text-align:left;margin-left:0;margin-top:0;width:551pt;height:34.4pt;rotation:315;z-index:-251656192;mso-position-horizontal:center;mso-position-horizontal-relative:margin;mso-position-vertical:center;mso-position-vertical-relative:margin" o:allowincell="f" fillcolor="#f90" stroked="f">
          <v:fill opacity=".5"/>
          <v:textpath style="font-family:&quot;Forte&quot;;font-size:1pt" string="The Hanging Gardens of Babylon "/>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C2657"/>
    <w:multiLevelType w:val="hybridMultilevel"/>
    <w:tmpl w:val="142A0CF6"/>
    <w:lvl w:ilvl="0" w:tplc="89563F12">
      <w:start w:val="1"/>
      <w:numFmt w:val="decimal"/>
      <w:lvlText w:val="%1-"/>
      <w:lvlJc w:val="left"/>
      <w:pPr>
        <w:ind w:left="927"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674450C"/>
    <w:multiLevelType w:val="hybridMultilevel"/>
    <w:tmpl w:val="AF5CE438"/>
    <w:lvl w:ilvl="0" w:tplc="E6D046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EF2EDA"/>
    <w:multiLevelType w:val="hybridMultilevel"/>
    <w:tmpl w:val="37563952"/>
    <w:lvl w:ilvl="0" w:tplc="56ECF4C2">
      <w:numFmt w:val="bullet"/>
      <w:lvlText w:val="-"/>
      <w:lvlJc w:val="left"/>
      <w:pPr>
        <w:ind w:left="360" w:hanging="360"/>
      </w:pPr>
      <w:rPr>
        <w:rFonts w:ascii="Brush Script MT" w:eastAsiaTheme="minorHAnsi" w:hAnsi="Brush Script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isplayBackgroundShape/>
  <w:proofState w:spelling="clean"/>
  <w:defaultTabStop w:val="720"/>
  <w:drawingGridHorizontalSpacing w:val="110"/>
  <w:displayHorizontalDrawingGridEvery w:val="2"/>
  <w:characterSpacingControl w:val="doNotCompress"/>
  <w:hdrShapeDefaults>
    <o:shapedefaults v:ext="edit" spidmax="67591">
      <o:colormru v:ext="edit" colors="#cfde42,#bbdc44,#6f6,#cf3,#ff6"/>
      <o:colormenu v:ext="edit" fillcolor="none [3212]"/>
    </o:shapedefaults>
    <o:shapelayout v:ext="edit">
      <o:idmap v:ext="edit" data="66"/>
    </o:shapelayout>
  </w:hdrShapeDefaults>
  <w:footnotePr>
    <w:footnote w:id="0"/>
    <w:footnote w:id="1"/>
  </w:footnotePr>
  <w:endnotePr>
    <w:endnote w:id="0"/>
    <w:endnote w:id="1"/>
  </w:endnotePr>
  <w:compat/>
  <w:rsids>
    <w:rsidRoot w:val="00D16FCF"/>
    <w:rsid w:val="0005422B"/>
    <w:rsid w:val="0006020A"/>
    <w:rsid w:val="000727C5"/>
    <w:rsid w:val="000964B3"/>
    <w:rsid w:val="000B51EE"/>
    <w:rsid w:val="000C7EE4"/>
    <w:rsid w:val="00103166"/>
    <w:rsid w:val="00113489"/>
    <w:rsid w:val="001301C3"/>
    <w:rsid w:val="00130ADD"/>
    <w:rsid w:val="001571AE"/>
    <w:rsid w:val="00176460"/>
    <w:rsid w:val="00192B50"/>
    <w:rsid w:val="00194C49"/>
    <w:rsid w:val="001D4263"/>
    <w:rsid w:val="001D55B2"/>
    <w:rsid w:val="00214574"/>
    <w:rsid w:val="00235856"/>
    <w:rsid w:val="00276E1A"/>
    <w:rsid w:val="0028576D"/>
    <w:rsid w:val="002872A2"/>
    <w:rsid w:val="0029214C"/>
    <w:rsid w:val="002922BD"/>
    <w:rsid w:val="00293ED4"/>
    <w:rsid w:val="002C6A9F"/>
    <w:rsid w:val="003178F0"/>
    <w:rsid w:val="0032571F"/>
    <w:rsid w:val="00371BE0"/>
    <w:rsid w:val="003844E7"/>
    <w:rsid w:val="00394913"/>
    <w:rsid w:val="003B0928"/>
    <w:rsid w:val="003C1F02"/>
    <w:rsid w:val="003C3659"/>
    <w:rsid w:val="00442DE4"/>
    <w:rsid w:val="00444BD5"/>
    <w:rsid w:val="00446D32"/>
    <w:rsid w:val="0047278F"/>
    <w:rsid w:val="00475BFC"/>
    <w:rsid w:val="00495BDF"/>
    <w:rsid w:val="00496A32"/>
    <w:rsid w:val="004A3D50"/>
    <w:rsid w:val="004A7FB3"/>
    <w:rsid w:val="004B7C74"/>
    <w:rsid w:val="004C0D0F"/>
    <w:rsid w:val="004C58C3"/>
    <w:rsid w:val="004E17AC"/>
    <w:rsid w:val="004E282C"/>
    <w:rsid w:val="004F6B8F"/>
    <w:rsid w:val="00500EDC"/>
    <w:rsid w:val="00510585"/>
    <w:rsid w:val="005226CF"/>
    <w:rsid w:val="0052498B"/>
    <w:rsid w:val="005323F5"/>
    <w:rsid w:val="00540136"/>
    <w:rsid w:val="00576447"/>
    <w:rsid w:val="00592975"/>
    <w:rsid w:val="005B0A54"/>
    <w:rsid w:val="005B2482"/>
    <w:rsid w:val="005C0447"/>
    <w:rsid w:val="005D41C0"/>
    <w:rsid w:val="005D622B"/>
    <w:rsid w:val="005E14B0"/>
    <w:rsid w:val="005E1D4F"/>
    <w:rsid w:val="005F43AE"/>
    <w:rsid w:val="00606816"/>
    <w:rsid w:val="006068B8"/>
    <w:rsid w:val="00612A48"/>
    <w:rsid w:val="00613BC4"/>
    <w:rsid w:val="00622796"/>
    <w:rsid w:val="00631718"/>
    <w:rsid w:val="00642BCA"/>
    <w:rsid w:val="00652869"/>
    <w:rsid w:val="00655B8B"/>
    <w:rsid w:val="00655BA3"/>
    <w:rsid w:val="0066555A"/>
    <w:rsid w:val="00670377"/>
    <w:rsid w:val="0068289A"/>
    <w:rsid w:val="006D189C"/>
    <w:rsid w:val="006D5D5B"/>
    <w:rsid w:val="006E0674"/>
    <w:rsid w:val="006F5199"/>
    <w:rsid w:val="0071120C"/>
    <w:rsid w:val="00715799"/>
    <w:rsid w:val="00730671"/>
    <w:rsid w:val="00750454"/>
    <w:rsid w:val="007F64A8"/>
    <w:rsid w:val="0081779C"/>
    <w:rsid w:val="00817F57"/>
    <w:rsid w:val="008575C3"/>
    <w:rsid w:val="00865074"/>
    <w:rsid w:val="00880026"/>
    <w:rsid w:val="008909EB"/>
    <w:rsid w:val="00892477"/>
    <w:rsid w:val="0089352E"/>
    <w:rsid w:val="008A6F9B"/>
    <w:rsid w:val="008B23F6"/>
    <w:rsid w:val="008B2FA1"/>
    <w:rsid w:val="008D0963"/>
    <w:rsid w:val="008D1CE6"/>
    <w:rsid w:val="008E5491"/>
    <w:rsid w:val="009054BC"/>
    <w:rsid w:val="00925437"/>
    <w:rsid w:val="00934F04"/>
    <w:rsid w:val="009415D4"/>
    <w:rsid w:val="009439F1"/>
    <w:rsid w:val="00943F85"/>
    <w:rsid w:val="0095778B"/>
    <w:rsid w:val="0099334B"/>
    <w:rsid w:val="009A3953"/>
    <w:rsid w:val="00A20FFD"/>
    <w:rsid w:val="00A2305F"/>
    <w:rsid w:val="00A30181"/>
    <w:rsid w:val="00A538B7"/>
    <w:rsid w:val="00A75BC9"/>
    <w:rsid w:val="00A83FEA"/>
    <w:rsid w:val="00A95B41"/>
    <w:rsid w:val="00AA2572"/>
    <w:rsid w:val="00AB63F6"/>
    <w:rsid w:val="00AC6BC4"/>
    <w:rsid w:val="00AD41B3"/>
    <w:rsid w:val="00AF2AF6"/>
    <w:rsid w:val="00B00E76"/>
    <w:rsid w:val="00B031FA"/>
    <w:rsid w:val="00B25C10"/>
    <w:rsid w:val="00B44410"/>
    <w:rsid w:val="00B50B49"/>
    <w:rsid w:val="00B5310B"/>
    <w:rsid w:val="00B574FE"/>
    <w:rsid w:val="00B77041"/>
    <w:rsid w:val="00B91B4B"/>
    <w:rsid w:val="00B91CB2"/>
    <w:rsid w:val="00BC2006"/>
    <w:rsid w:val="00BD648A"/>
    <w:rsid w:val="00C53A08"/>
    <w:rsid w:val="00C579BC"/>
    <w:rsid w:val="00C622F0"/>
    <w:rsid w:val="00C732F1"/>
    <w:rsid w:val="00C8262D"/>
    <w:rsid w:val="00CC11ED"/>
    <w:rsid w:val="00CC17D9"/>
    <w:rsid w:val="00CC773E"/>
    <w:rsid w:val="00CD4CBB"/>
    <w:rsid w:val="00CD54A2"/>
    <w:rsid w:val="00CE1D96"/>
    <w:rsid w:val="00D005EA"/>
    <w:rsid w:val="00D00D25"/>
    <w:rsid w:val="00D141FE"/>
    <w:rsid w:val="00D14DB2"/>
    <w:rsid w:val="00D16FCF"/>
    <w:rsid w:val="00D223C8"/>
    <w:rsid w:val="00D40711"/>
    <w:rsid w:val="00D5265D"/>
    <w:rsid w:val="00D55311"/>
    <w:rsid w:val="00D76311"/>
    <w:rsid w:val="00D818C6"/>
    <w:rsid w:val="00DC45D4"/>
    <w:rsid w:val="00DC5CE1"/>
    <w:rsid w:val="00DD32AD"/>
    <w:rsid w:val="00DD554D"/>
    <w:rsid w:val="00DF19FD"/>
    <w:rsid w:val="00E13CD0"/>
    <w:rsid w:val="00E2046A"/>
    <w:rsid w:val="00E27F82"/>
    <w:rsid w:val="00E47126"/>
    <w:rsid w:val="00E6305F"/>
    <w:rsid w:val="00E643AA"/>
    <w:rsid w:val="00E8381D"/>
    <w:rsid w:val="00E87065"/>
    <w:rsid w:val="00EA0114"/>
    <w:rsid w:val="00EA30C5"/>
    <w:rsid w:val="00ED70E8"/>
    <w:rsid w:val="00F146CE"/>
    <w:rsid w:val="00F44846"/>
    <w:rsid w:val="00F505B3"/>
    <w:rsid w:val="00F53C3C"/>
    <w:rsid w:val="00F57E94"/>
    <w:rsid w:val="00F908BC"/>
    <w:rsid w:val="00F96DFA"/>
    <w:rsid w:val="00FA0E08"/>
    <w:rsid w:val="00FB389C"/>
    <w:rsid w:val="00FB489C"/>
    <w:rsid w:val="00FC6280"/>
    <w:rsid w:val="00FD5F26"/>
    <w:rsid w:val="00FE3C4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7591">
      <o:colormru v:ext="edit" colors="#cfde42,#bbdc44,#6f6,#cf3,#ff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B8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D16FCF"/>
    <w:pPr>
      <w:bidi/>
      <w:spacing w:after="0" w:line="240" w:lineRule="auto"/>
    </w:pPr>
    <w:rPr>
      <w:rFonts w:eastAsiaTheme="minorEastAsia"/>
    </w:rPr>
  </w:style>
  <w:style w:type="character" w:customStyle="1" w:styleId="Char">
    <w:name w:val="بلا تباعد Char"/>
    <w:basedOn w:val="a0"/>
    <w:link w:val="a3"/>
    <w:uiPriority w:val="1"/>
    <w:rsid w:val="00D16FCF"/>
    <w:rPr>
      <w:rFonts w:eastAsiaTheme="minorEastAsia"/>
    </w:rPr>
  </w:style>
  <w:style w:type="paragraph" w:styleId="a4">
    <w:name w:val="Balloon Text"/>
    <w:basedOn w:val="a"/>
    <w:link w:val="Char0"/>
    <w:uiPriority w:val="99"/>
    <w:semiHidden/>
    <w:unhideWhenUsed/>
    <w:rsid w:val="00D16FCF"/>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D16FCF"/>
    <w:rPr>
      <w:rFonts w:ascii="Tahoma" w:hAnsi="Tahoma" w:cs="Tahoma"/>
      <w:sz w:val="16"/>
      <w:szCs w:val="16"/>
    </w:rPr>
  </w:style>
  <w:style w:type="paragraph" w:styleId="a5">
    <w:name w:val="header"/>
    <w:basedOn w:val="a"/>
    <w:link w:val="Char1"/>
    <w:uiPriority w:val="99"/>
    <w:semiHidden/>
    <w:unhideWhenUsed/>
    <w:rsid w:val="005C0447"/>
    <w:pPr>
      <w:tabs>
        <w:tab w:val="center" w:pos="4153"/>
        <w:tab w:val="right" w:pos="8306"/>
      </w:tabs>
      <w:spacing w:after="0" w:line="240" w:lineRule="auto"/>
    </w:pPr>
  </w:style>
  <w:style w:type="character" w:customStyle="1" w:styleId="Char1">
    <w:name w:val="رأس صفحة Char"/>
    <w:basedOn w:val="a0"/>
    <w:link w:val="a5"/>
    <w:uiPriority w:val="99"/>
    <w:semiHidden/>
    <w:rsid w:val="005C0447"/>
  </w:style>
  <w:style w:type="paragraph" w:styleId="a6">
    <w:name w:val="footer"/>
    <w:basedOn w:val="a"/>
    <w:link w:val="Char2"/>
    <w:uiPriority w:val="99"/>
    <w:unhideWhenUsed/>
    <w:rsid w:val="005C0447"/>
    <w:pPr>
      <w:tabs>
        <w:tab w:val="center" w:pos="4153"/>
        <w:tab w:val="right" w:pos="8306"/>
      </w:tabs>
      <w:spacing w:after="0" w:line="240" w:lineRule="auto"/>
    </w:pPr>
  </w:style>
  <w:style w:type="character" w:customStyle="1" w:styleId="Char2">
    <w:name w:val="تذييل صفحة Char"/>
    <w:basedOn w:val="a0"/>
    <w:link w:val="a6"/>
    <w:uiPriority w:val="99"/>
    <w:rsid w:val="005C0447"/>
  </w:style>
  <w:style w:type="paragraph" w:styleId="a7">
    <w:name w:val="List Paragraph"/>
    <w:basedOn w:val="a"/>
    <w:uiPriority w:val="34"/>
    <w:qFormat/>
    <w:rsid w:val="00510585"/>
    <w:pPr>
      <w:ind w:left="720"/>
      <w:contextualSpacing/>
    </w:pPr>
  </w:style>
  <w:style w:type="character" w:styleId="Hyperlink">
    <w:name w:val="Hyperlink"/>
    <w:basedOn w:val="a0"/>
    <w:uiPriority w:val="99"/>
    <w:unhideWhenUsed/>
    <w:rsid w:val="00880026"/>
    <w:rPr>
      <w:color w:val="0000FF" w:themeColor="hyperlink"/>
      <w:u w:val="single"/>
    </w:rPr>
  </w:style>
  <w:style w:type="paragraph" w:styleId="a8">
    <w:name w:val="footnote text"/>
    <w:basedOn w:val="a"/>
    <w:link w:val="Char3"/>
    <w:uiPriority w:val="99"/>
    <w:semiHidden/>
    <w:unhideWhenUsed/>
    <w:rsid w:val="004C58C3"/>
    <w:pPr>
      <w:spacing w:after="0" w:line="240" w:lineRule="auto"/>
    </w:pPr>
    <w:rPr>
      <w:sz w:val="20"/>
      <w:szCs w:val="20"/>
    </w:rPr>
  </w:style>
  <w:style w:type="character" w:customStyle="1" w:styleId="Char3">
    <w:name w:val="نص حاشية سفلية Char"/>
    <w:basedOn w:val="a0"/>
    <w:link w:val="a8"/>
    <w:uiPriority w:val="99"/>
    <w:semiHidden/>
    <w:rsid w:val="004C58C3"/>
    <w:rPr>
      <w:sz w:val="20"/>
      <w:szCs w:val="20"/>
    </w:rPr>
  </w:style>
  <w:style w:type="character" w:styleId="a9">
    <w:name w:val="footnote reference"/>
    <w:basedOn w:val="a0"/>
    <w:uiPriority w:val="99"/>
    <w:semiHidden/>
    <w:unhideWhenUsed/>
    <w:rsid w:val="004C58C3"/>
    <w:rPr>
      <w:vertAlign w:val="superscript"/>
    </w:rPr>
  </w:style>
  <w:style w:type="table" w:styleId="aa">
    <w:name w:val="Table Grid"/>
    <w:basedOn w:val="a1"/>
    <w:uiPriority w:val="59"/>
    <w:rsid w:val="007F64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5">
    <w:name w:val="Light List Accent 5"/>
    <w:basedOn w:val="a1"/>
    <w:uiPriority w:val="61"/>
    <w:rsid w:val="00B25C10"/>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b">
    <w:name w:val="Light List"/>
    <w:basedOn w:val="a1"/>
    <w:uiPriority w:val="61"/>
    <w:rsid w:val="00B25C1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6">
    <w:name w:val="Light Shading Accent 6"/>
    <w:basedOn w:val="a1"/>
    <w:uiPriority w:val="60"/>
    <w:rsid w:val="00B25C10"/>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3">
    <w:name w:val="Medium Shading 2 Accent 3"/>
    <w:basedOn w:val="a1"/>
    <w:uiPriority w:val="64"/>
    <w:rsid w:val="00B25C1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List 2 Accent 6"/>
    <w:basedOn w:val="a1"/>
    <w:uiPriority w:val="66"/>
    <w:rsid w:val="00B25C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Grid 2 Accent 1"/>
    <w:basedOn w:val="a1"/>
    <w:uiPriority w:val="68"/>
    <w:rsid w:val="00B25C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1">
    <w:name w:val="Light List Accent 1"/>
    <w:basedOn w:val="a1"/>
    <w:uiPriority w:val="61"/>
    <w:rsid w:val="0081779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bible-history.com"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en.wikipedia.org/wiki/File:Babylon,_1932.jpg" TargetMode="External"/><Relationship Id="rId14" Type="http://schemas.openxmlformats.org/officeDocument/2006/relationships/hyperlink" Target="http://www.world-archaeology.com" TargetMode="External"/><Relationship Id="rId22"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9E2FA-6E76-43F0-B05D-E50164B7F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1676</TotalTime>
  <Pages>18</Pages>
  <Words>2667</Words>
  <Characters>15202</Characters>
  <Application>Microsoft Office Word</Application>
  <DocSecurity>0</DocSecurity>
  <Lines>126</Lines>
  <Paragraphs>35</Paragraphs>
  <ScaleCrop>false</ScaleCrop>
  <HeadingPairs>
    <vt:vector size="2" baseType="variant">
      <vt:variant>
        <vt:lpstr>العنوان</vt:lpstr>
      </vt:variant>
      <vt:variant>
        <vt:i4>1</vt:i4>
      </vt:variant>
    </vt:vector>
  </HeadingPairs>
  <TitlesOfParts>
    <vt:vector size="1" baseType="lpstr">
      <vt:lpstr>The Hanging Gardens Of Babylon</vt:lpstr>
    </vt:vector>
  </TitlesOfParts>
  <Company/>
  <LinksUpToDate>false</LinksUpToDate>
  <CharactersWithSpaces>17834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Hanging Gardens Of Babylon</dc:title>
  <dc:subject>Real or fake                          </dc:subject>
  <dc:creator>fgc</dc:creator>
  <cp:lastModifiedBy>fgc</cp:lastModifiedBy>
  <cp:revision>40</cp:revision>
  <dcterms:created xsi:type="dcterms:W3CDTF">2014-11-07T20:36:00Z</dcterms:created>
  <dcterms:modified xsi:type="dcterms:W3CDTF">2015-01-09T21:43:00Z</dcterms:modified>
</cp:coreProperties>
</file>