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EDAE8"/>
  <w:body>
    <w:sdt>
      <w:sdtPr>
        <w:rPr>
          <w:rFonts w:eastAsia="Batang"/>
          <w:b/>
          <w:bCs/>
        </w:rPr>
        <w:id w:val="-638421697"/>
        <w:docPartObj>
          <w:docPartGallery w:val="Cover Pages"/>
          <w:docPartUnique/>
        </w:docPartObj>
      </w:sdtPr>
      <w:sdtEndPr>
        <w:rPr>
          <w:rFonts w:hint="cs"/>
          <w:b w:val="0"/>
          <w:bCs w:val="0"/>
          <w:rtl/>
        </w:rPr>
      </w:sdtEndPr>
      <w:sdtContent>
        <w:tbl>
          <w:tblPr>
            <w:tblpPr w:leftFromText="187" w:rightFromText="187" w:horzAnchor="margin" w:tblpXSpec="right" w:tblpYSpec="bottom"/>
            <w:bidiVisual/>
            <w:tblW w:w="5839" w:type="pct"/>
            <w:tblInd w:w="-3579" w:type="dxa"/>
            <w:tblLayout w:type="fixed"/>
            <w:tblLook w:val="04A0" w:firstRow="1" w:lastRow="0" w:firstColumn="1" w:lastColumn="0" w:noHBand="0" w:noVBand="1"/>
          </w:tblPr>
          <w:tblGrid>
            <w:gridCol w:w="9952"/>
          </w:tblGrid>
          <w:tr w:rsidR="0044325A" w:rsidTr="0044047D">
            <w:trPr>
              <w:trHeight w:val="16830"/>
            </w:trPr>
            <w:tc>
              <w:tcPr>
                <w:tcW w:w="10447" w:type="dxa"/>
              </w:tcPr>
              <w:p w:rsidR="0044047D" w:rsidRPr="00564FDE" w:rsidRDefault="0044047D" w:rsidP="00564FDE">
                <w:pPr>
                  <w:pStyle w:val="ab"/>
                  <w:tabs>
                    <w:tab w:val="left" w:pos="-1091"/>
                    <w:tab w:val="left" w:pos="9169"/>
                  </w:tabs>
                  <w:bidi w:val="0"/>
                  <w:ind w:right="2412"/>
                  <w:rPr>
                    <w:rFonts w:cs="Bold Italic Art"/>
                    <w:b/>
                    <w:bCs/>
                    <w:color w:val="0F6FC6" w:themeColor="accent1"/>
                    <w:sz w:val="36"/>
                    <w:szCs w:val="36"/>
                  </w:rPr>
                </w:pPr>
                <w:r w:rsidRPr="00564FDE">
                  <w:rPr>
                    <w:rFonts w:cs="Bold Italic Art"/>
                    <w:b/>
                    <w:bCs/>
                    <w:noProof/>
                    <w:color w:val="0F6FC6" w:themeColor="accent1"/>
                    <w:sz w:val="36"/>
                    <w:szCs w:val="36"/>
                    <w:rtl/>
                  </w:rPr>
                  <w:drawing>
                    <wp:anchor distT="0" distB="0" distL="114300" distR="114300" simplePos="0" relativeHeight="251666432" behindDoc="1" locked="0" layoutInCell="1" allowOverlap="1" wp14:anchorId="4421B9AF" wp14:editId="5CDD34DB">
                      <wp:simplePos x="0" y="0"/>
                      <wp:positionH relativeFrom="column">
                        <wp:posOffset>-87936</wp:posOffset>
                      </wp:positionH>
                      <wp:positionV relativeFrom="paragraph">
                        <wp:posOffset>0</wp:posOffset>
                      </wp:positionV>
                      <wp:extent cx="7315200" cy="1103757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غلاف-بحث.gif"/>
                              <pic:cNvPicPr/>
                            </pic:nvPicPr>
                            <pic:blipFill>
                              <a:blip r:embed="rId9">
                                <a:extLst>
                                  <a:ext uri="{28A0092B-C50C-407E-A947-70E740481C1C}">
                                    <a14:useLocalDpi xmlns:a14="http://schemas.microsoft.com/office/drawing/2010/main" val="0"/>
                                  </a:ext>
                                </a:extLst>
                              </a:blip>
                              <a:stretch>
                                <a:fillRect/>
                              </a:stretch>
                            </pic:blipFill>
                            <pic:spPr>
                              <a:xfrm>
                                <a:off x="0" y="0"/>
                                <a:ext cx="7315200" cy="11037570"/>
                              </a:xfrm>
                              <a:prstGeom prst="rect">
                                <a:avLst/>
                              </a:prstGeom>
                            </pic:spPr>
                          </pic:pic>
                        </a:graphicData>
                      </a:graphic>
                      <wp14:sizeRelH relativeFrom="page">
                        <wp14:pctWidth>0</wp14:pctWidth>
                      </wp14:sizeRelH>
                      <wp14:sizeRelV relativeFrom="page">
                        <wp14:pctHeight>0</wp14:pctHeight>
                      </wp14:sizeRelV>
                    </wp:anchor>
                  </w:drawing>
                </w:r>
                <w:r w:rsidR="00564FDE" w:rsidRPr="00564FDE">
                  <w:rPr>
                    <w:rFonts w:cs="Bold Italic Art"/>
                    <w:b/>
                    <w:bCs/>
                    <w:color w:val="0F6FC6" w:themeColor="accent1"/>
                    <w:sz w:val="36"/>
                    <w:szCs w:val="36"/>
                  </w:rPr>
                  <w:t>Syrian Arab republic</w:t>
                </w:r>
              </w:p>
              <w:p w:rsidR="00564FDE" w:rsidRPr="00F64555" w:rsidRDefault="00564FDE" w:rsidP="00564FDE">
                <w:pPr>
                  <w:pStyle w:val="ab"/>
                  <w:tabs>
                    <w:tab w:val="left" w:pos="-1091"/>
                    <w:tab w:val="left" w:pos="9169"/>
                  </w:tabs>
                  <w:bidi w:val="0"/>
                  <w:ind w:right="2412"/>
                  <w:rPr>
                    <w:b/>
                    <w:bCs/>
                    <w:color w:val="0F6FC6" w:themeColor="accent1"/>
                    <w:sz w:val="36"/>
                    <w:szCs w:val="36"/>
                  </w:rPr>
                </w:pPr>
                <w:r w:rsidRPr="00564FDE">
                  <w:rPr>
                    <w:rFonts w:ascii="Vijaya" w:hAnsi="Vijaya" w:cs="Bold Italic Art"/>
                    <w:color w:val="0F6FC6" w:themeColor="accent1"/>
                    <w:sz w:val="36"/>
                    <w:szCs w:val="36"/>
                    <w:lang w:val="en-AU"/>
                  </w:rPr>
                  <w:t>Ministry of Education</w:t>
                </w:r>
                <w:r w:rsidRPr="00564FDE">
                  <w:rPr>
                    <w:rFonts w:ascii="Vijaya" w:hAnsi="Vijaya" w:cs="Bold Italic Art"/>
                    <w:color w:val="0F6FC6" w:themeColor="accent1"/>
                    <w:sz w:val="36"/>
                    <w:szCs w:val="36"/>
                    <w:lang w:val="en-AU"/>
                  </w:rPr>
                  <w:br/>
                  <w:t>National Centre For The Distinguished</w:t>
                </w:r>
                <w:r w:rsidRPr="00564FDE">
                  <w:rPr>
                    <w:rFonts w:ascii="Vijaya" w:hAnsi="Vijaya" w:cs="Vijaya"/>
                    <w:color w:val="0F6FC6" w:themeColor="accent1"/>
                    <w:sz w:val="52"/>
                    <w:szCs w:val="52"/>
                    <w:lang w:val="en-AU"/>
                  </w:rPr>
                  <w:t xml:space="preserve"> </w:t>
                </w:r>
                <w:r>
                  <w:rPr>
                    <w:rFonts w:ascii="Vijaya" w:hAnsi="Vijaya" w:cs="Vijaya"/>
                    <w:sz w:val="52"/>
                    <w:szCs w:val="52"/>
                    <w:lang w:val="en-AU"/>
                  </w:rPr>
                  <w:br/>
                </w:r>
              </w:p>
              <w:p w:rsidR="0044047D" w:rsidRPr="0044047D" w:rsidRDefault="0044047D" w:rsidP="0044047D">
                <w:pPr>
                  <w:rPr>
                    <w:rFonts w:hint="cs"/>
                    <w:rtl/>
                  </w:rPr>
                </w:pPr>
              </w:p>
              <w:p w:rsidR="0044047D" w:rsidRPr="0044047D" w:rsidRDefault="0044047D" w:rsidP="0044047D">
                <w:pPr>
                  <w:rPr>
                    <w:rtl/>
                  </w:rPr>
                </w:pPr>
              </w:p>
              <w:p w:rsidR="0044047D" w:rsidRPr="0044047D" w:rsidRDefault="0044047D" w:rsidP="0044047D">
                <w:pPr>
                  <w:rPr>
                    <w:rtl/>
                  </w:rPr>
                </w:pPr>
              </w:p>
              <w:p w:rsidR="0044047D" w:rsidRPr="0044047D" w:rsidRDefault="0044047D" w:rsidP="0044047D">
                <w:pPr>
                  <w:rPr>
                    <w:rtl/>
                  </w:rPr>
                </w:pPr>
              </w:p>
              <w:p w:rsidR="0044047D" w:rsidRPr="0044047D" w:rsidRDefault="0044047D" w:rsidP="0044047D">
                <w:pPr>
                  <w:rPr>
                    <w:rtl/>
                  </w:rPr>
                </w:pPr>
              </w:p>
              <w:p w:rsidR="0044047D" w:rsidRPr="0044047D" w:rsidRDefault="0044047D" w:rsidP="0044047D">
                <w:pPr>
                  <w:rPr>
                    <w:rtl/>
                  </w:rPr>
                </w:pPr>
              </w:p>
              <w:p w:rsidR="0044047D" w:rsidRPr="0044047D" w:rsidRDefault="0044047D" w:rsidP="0044047D">
                <w:pPr>
                  <w:rPr>
                    <w:rtl/>
                  </w:rPr>
                </w:pPr>
              </w:p>
              <w:p w:rsidR="0044047D" w:rsidRPr="0044047D" w:rsidRDefault="0044047D" w:rsidP="0044047D">
                <w:pPr>
                  <w:rPr>
                    <w:rtl/>
                  </w:rPr>
                </w:pPr>
              </w:p>
              <w:p w:rsidR="0044047D" w:rsidRDefault="0044047D" w:rsidP="0044047D">
                <w:pPr>
                  <w:rPr>
                    <w:rtl/>
                  </w:rPr>
                </w:pPr>
              </w:p>
              <w:p w:rsidR="0044047D" w:rsidRDefault="0044047D" w:rsidP="0044047D">
                <w:pPr>
                  <w:rPr>
                    <w:rtl/>
                  </w:rPr>
                </w:pPr>
              </w:p>
              <w:p w:rsidR="0044047D" w:rsidRDefault="0044047D" w:rsidP="0044047D">
                <w:pPr>
                  <w:rPr>
                    <w:rtl/>
                  </w:rPr>
                </w:pPr>
              </w:p>
              <w:p w:rsidR="0044047D" w:rsidRDefault="0044047D" w:rsidP="0044047D">
                <w:pPr>
                  <w:rPr>
                    <w:rtl/>
                  </w:rPr>
                </w:pPr>
              </w:p>
              <w:p w:rsidR="0044047D" w:rsidRDefault="0044047D" w:rsidP="0044047D">
                <w:pPr>
                  <w:rPr>
                    <w:rtl/>
                  </w:rPr>
                </w:pPr>
              </w:p>
              <w:p w:rsidR="0044047D" w:rsidRDefault="0044047D" w:rsidP="0044047D">
                <w:pPr>
                  <w:rPr>
                    <w:rtl/>
                  </w:rPr>
                </w:pPr>
              </w:p>
              <w:p w:rsidR="0044047D" w:rsidRDefault="0044047D" w:rsidP="0044047D">
                <w:pPr>
                  <w:rPr>
                    <w:rFonts w:hint="cs"/>
                    <w:rtl/>
                  </w:rPr>
                </w:pPr>
              </w:p>
              <w:p w:rsidR="0044047D" w:rsidRDefault="0044047D" w:rsidP="0044047D">
                <w:pPr>
                  <w:bidi w:val="0"/>
                  <w:rPr>
                    <w:b/>
                    <w:bCs/>
                    <w:i/>
                    <w:iCs/>
                    <w:color w:val="0B5294" w:themeColor="accent1" w:themeShade="BF"/>
                    <w:sz w:val="36"/>
                    <w:szCs w:val="36"/>
                  </w:rPr>
                </w:pPr>
                <w:r>
                  <w:rPr>
                    <w:b/>
                    <w:bCs/>
                    <w:i/>
                    <w:iCs/>
                    <w:color w:val="0B5294" w:themeColor="accent1" w:themeShade="BF"/>
                    <w:sz w:val="36"/>
                    <w:szCs w:val="36"/>
                  </w:rPr>
                  <w:t>English seminar.</w:t>
                </w:r>
              </w:p>
              <w:p w:rsidR="0044047D" w:rsidRDefault="0066315A" w:rsidP="0044047D">
                <w:pPr>
                  <w:bidi w:val="0"/>
                  <w:rPr>
                    <w:b/>
                    <w:bCs/>
                    <w:i/>
                    <w:iCs/>
                    <w:color w:val="0B5294" w:themeColor="accent1" w:themeShade="BF"/>
                    <w:sz w:val="36"/>
                    <w:szCs w:val="36"/>
                  </w:rPr>
                </w:pPr>
                <w:r>
                  <w:rPr>
                    <w:b/>
                    <w:bCs/>
                    <w:i/>
                    <w:iCs/>
                    <w:color w:val="0B5294" w:themeColor="accent1" w:themeShade="BF"/>
                    <w:sz w:val="36"/>
                    <w:szCs w:val="36"/>
                  </w:rPr>
                  <w:t xml:space="preserve">By </w:t>
                </w:r>
                <w:proofErr w:type="spellStart"/>
                <w:r w:rsidR="0044047D">
                  <w:rPr>
                    <w:b/>
                    <w:bCs/>
                    <w:i/>
                    <w:iCs/>
                    <w:color w:val="0B5294" w:themeColor="accent1" w:themeShade="BF"/>
                    <w:sz w:val="36"/>
                    <w:szCs w:val="36"/>
                  </w:rPr>
                  <w:t>Raneem</w:t>
                </w:r>
                <w:proofErr w:type="spellEnd"/>
                <w:r w:rsidR="0044047D">
                  <w:rPr>
                    <w:b/>
                    <w:bCs/>
                    <w:i/>
                    <w:iCs/>
                    <w:color w:val="0B5294" w:themeColor="accent1" w:themeShade="BF"/>
                    <w:sz w:val="36"/>
                    <w:szCs w:val="36"/>
                  </w:rPr>
                  <w:t xml:space="preserve"> </w:t>
                </w:r>
                <w:proofErr w:type="spellStart"/>
                <w:r w:rsidR="0044047D">
                  <w:rPr>
                    <w:b/>
                    <w:bCs/>
                    <w:i/>
                    <w:iCs/>
                    <w:color w:val="0B5294" w:themeColor="accent1" w:themeShade="BF"/>
                    <w:sz w:val="36"/>
                    <w:szCs w:val="36"/>
                  </w:rPr>
                  <w:t>Shaaban</w:t>
                </w:r>
                <w:proofErr w:type="spellEnd"/>
                <w:r w:rsidR="0044047D">
                  <w:rPr>
                    <w:b/>
                    <w:bCs/>
                    <w:i/>
                    <w:iCs/>
                    <w:color w:val="0B5294" w:themeColor="accent1" w:themeShade="BF"/>
                    <w:sz w:val="36"/>
                    <w:szCs w:val="36"/>
                  </w:rPr>
                  <w:t xml:space="preserve"> </w:t>
                </w:r>
                <w:proofErr w:type="spellStart"/>
                <w:r w:rsidR="0044047D">
                  <w:rPr>
                    <w:b/>
                    <w:bCs/>
                    <w:i/>
                    <w:iCs/>
                    <w:color w:val="0B5294" w:themeColor="accent1" w:themeShade="BF"/>
                    <w:sz w:val="36"/>
                    <w:szCs w:val="36"/>
                  </w:rPr>
                  <w:t>Mahfoud</w:t>
                </w:r>
                <w:proofErr w:type="spellEnd"/>
                <w:r w:rsidR="0044047D">
                  <w:rPr>
                    <w:b/>
                    <w:bCs/>
                    <w:i/>
                    <w:iCs/>
                    <w:color w:val="0B5294" w:themeColor="accent1" w:themeShade="BF"/>
                    <w:sz w:val="36"/>
                    <w:szCs w:val="36"/>
                  </w:rPr>
                  <w:t>.</w:t>
                </w:r>
              </w:p>
              <w:p w:rsidR="0044047D" w:rsidRDefault="00564FDE" w:rsidP="0044047D">
                <w:pPr>
                  <w:bidi w:val="0"/>
                  <w:rPr>
                    <w:b/>
                    <w:bCs/>
                    <w:i/>
                    <w:iCs/>
                    <w:color w:val="0B5294" w:themeColor="accent1" w:themeShade="BF"/>
                    <w:sz w:val="36"/>
                    <w:szCs w:val="36"/>
                  </w:rPr>
                </w:pPr>
                <w:r>
                  <w:rPr>
                    <w:b/>
                    <w:bCs/>
                    <w:i/>
                    <w:iCs/>
                    <w:color w:val="0B5294" w:themeColor="accent1" w:themeShade="BF"/>
                    <w:sz w:val="36"/>
                    <w:szCs w:val="36"/>
                  </w:rPr>
                  <w:t xml:space="preserve">To Miss </w:t>
                </w:r>
                <w:proofErr w:type="spellStart"/>
                <w:r>
                  <w:rPr>
                    <w:b/>
                    <w:bCs/>
                    <w:i/>
                    <w:iCs/>
                    <w:color w:val="0B5294" w:themeColor="accent1" w:themeShade="BF"/>
                    <w:sz w:val="36"/>
                    <w:szCs w:val="36"/>
                  </w:rPr>
                  <w:t>Mirna</w:t>
                </w:r>
                <w:proofErr w:type="spellEnd"/>
                <w:r>
                  <w:rPr>
                    <w:b/>
                    <w:bCs/>
                    <w:i/>
                    <w:iCs/>
                    <w:color w:val="0B5294" w:themeColor="accent1" w:themeShade="BF"/>
                    <w:sz w:val="36"/>
                    <w:szCs w:val="36"/>
                  </w:rPr>
                  <w:t xml:space="preserve"> </w:t>
                </w:r>
                <w:proofErr w:type="spellStart"/>
                <w:r>
                  <w:rPr>
                    <w:b/>
                    <w:bCs/>
                    <w:i/>
                    <w:iCs/>
                    <w:color w:val="0B5294" w:themeColor="accent1" w:themeShade="BF"/>
                    <w:sz w:val="36"/>
                    <w:szCs w:val="36"/>
                  </w:rPr>
                  <w:t>Samaan</w:t>
                </w:r>
                <w:proofErr w:type="spellEnd"/>
                <w:r>
                  <w:rPr>
                    <w:b/>
                    <w:bCs/>
                    <w:i/>
                    <w:iCs/>
                    <w:color w:val="0B5294" w:themeColor="accent1" w:themeShade="BF"/>
                    <w:sz w:val="36"/>
                    <w:szCs w:val="36"/>
                  </w:rPr>
                  <w:t>.</w:t>
                </w:r>
              </w:p>
              <w:p w:rsidR="0044047D" w:rsidRPr="0044047D" w:rsidRDefault="0044047D" w:rsidP="0044047D">
                <w:pPr>
                  <w:bidi w:val="0"/>
                  <w:rPr>
                    <w:b/>
                    <w:bCs/>
                    <w:i/>
                    <w:iCs/>
                    <w:color w:val="0B5294" w:themeColor="accent1" w:themeShade="BF"/>
                    <w:sz w:val="36"/>
                    <w:szCs w:val="36"/>
                  </w:rPr>
                </w:pPr>
                <w:r>
                  <w:rPr>
                    <w:b/>
                    <w:bCs/>
                    <w:i/>
                    <w:iCs/>
                    <w:color w:val="0B5294" w:themeColor="accent1" w:themeShade="BF"/>
                    <w:sz w:val="36"/>
                    <w:szCs w:val="36"/>
                  </w:rPr>
                  <w:t>2014-2015</w:t>
                </w:r>
              </w:p>
              <w:p w:rsidR="0044325A" w:rsidRPr="0044047D" w:rsidRDefault="0044325A" w:rsidP="0044047D">
                <w:pPr>
                  <w:rPr>
                    <w:rFonts w:hint="cs"/>
                    <w:rtl/>
                  </w:rPr>
                </w:pPr>
              </w:p>
            </w:tc>
          </w:tr>
        </w:tbl>
        <w:p w:rsidR="00C5161B" w:rsidRDefault="00B85D22" w:rsidP="0066315A">
          <w:pPr>
            <w:rPr>
              <w:rFonts w:hint="cs"/>
              <w:rtl/>
            </w:rPr>
          </w:pPr>
        </w:p>
      </w:sdtContent>
    </w:sdt>
    <w:p w:rsidR="009B3365" w:rsidRPr="00C5161B" w:rsidRDefault="009B3365" w:rsidP="00117A0A">
      <w:pPr>
        <w:bidi w:val="0"/>
        <w:ind w:left="-90"/>
        <w:jc w:val="both"/>
      </w:pPr>
      <w:r w:rsidRPr="009B3365">
        <w:rPr>
          <w:rFonts w:ascii="Simplified Arabic" w:hAnsi="Simplified Arabic" w:cs="Simplified Arabic"/>
          <w:b/>
          <w:bCs/>
          <w:i/>
          <w:iCs/>
          <w:sz w:val="32"/>
          <w:szCs w:val="32"/>
          <w:u w:val="single"/>
        </w:rPr>
        <w:t>Introduction</w:t>
      </w:r>
      <w:r>
        <w:rPr>
          <w:rFonts w:ascii="Simplified Arabic" w:hAnsi="Simplified Arabic" w:cs="Simplified Arabic"/>
          <w:b/>
          <w:bCs/>
          <w:i/>
          <w:iCs/>
          <w:sz w:val="32"/>
          <w:szCs w:val="32"/>
        </w:rPr>
        <w:t>:</w:t>
      </w:r>
    </w:p>
    <w:p w:rsidR="009B3365" w:rsidRDefault="009B3365" w:rsidP="00117A0A">
      <w:pPr>
        <w:autoSpaceDE w:val="0"/>
        <w:autoSpaceDN w:val="0"/>
        <w:bidi w:val="0"/>
        <w:adjustRightInd w:val="0"/>
        <w:spacing w:after="0" w:line="240" w:lineRule="auto"/>
        <w:ind w:left="-90"/>
        <w:jc w:val="both"/>
        <w:rPr>
          <w:rFonts w:ascii="Simplified Arabic" w:hAnsi="Simplified Arabic" w:cs="Simplified Arabic"/>
          <w:sz w:val="28"/>
          <w:szCs w:val="28"/>
        </w:rPr>
      </w:pPr>
    </w:p>
    <w:p w:rsidR="00144F37" w:rsidRPr="009B3365" w:rsidRDefault="00144F37" w:rsidP="00117A0A">
      <w:pPr>
        <w:tabs>
          <w:tab w:val="right" w:pos="8640"/>
        </w:tabs>
        <w:autoSpaceDE w:val="0"/>
        <w:autoSpaceDN w:val="0"/>
        <w:bidi w:val="0"/>
        <w:adjustRightInd w:val="0"/>
        <w:spacing w:after="0" w:line="240" w:lineRule="auto"/>
        <w:ind w:left="-90" w:right="90"/>
        <w:jc w:val="both"/>
        <w:rPr>
          <w:rFonts w:ascii="Simplified Arabic" w:hAnsi="Simplified Arabic" w:cs="Simplified Arabic"/>
          <w:sz w:val="28"/>
          <w:szCs w:val="28"/>
        </w:rPr>
      </w:pPr>
      <w:r w:rsidRPr="009B3365">
        <w:rPr>
          <w:rFonts w:ascii="Simplified Arabic" w:hAnsi="Simplified Arabic" w:cs="Simplified Arabic"/>
          <w:sz w:val="28"/>
          <w:szCs w:val="28"/>
        </w:rPr>
        <w:t>NLP is a powerful technology and therefore it must be used</w:t>
      </w:r>
      <w:r w:rsidR="009B3365">
        <w:rPr>
          <w:rFonts w:ascii="Simplified Arabic" w:hAnsi="Simplified Arabic" w:cs="Simplified Arabic"/>
          <w:sz w:val="28"/>
          <w:szCs w:val="28"/>
        </w:rPr>
        <w:t xml:space="preserve"> responsibly and </w:t>
      </w:r>
      <w:r w:rsidRPr="009B3365">
        <w:rPr>
          <w:rFonts w:ascii="Simplified Arabic" w:hAnsi="Simplified Arabic" w:cs="Simplified Arabic"/>
          <w:sz w:val="28"/>
          <w:szCs w:val="28"/>
        </w:rPr>
        <w:t>ecologically. Ecology is an important concept in NLP.</w:t>
      </w:r>
    </w:p>
    <w:p w:rsidR="00144F37" w:rsidRPr="009B3365" w:rsidRDefault="00144F37" w:rsidP="00117A0A">
      <w:pPr>
        <w:tabs>
          <w:tab w:val="right" w:pos="8640"/>
        </w:tabs>
        <w:autoSpaceDE w:val="0"/>
        <w:autoSpaceDN w:val="0"/>
        <w:bidi w:val="0"/>
        <w:adjustRightInd w:val="0"/>
        <w:spacing w:after="0" w:line="240" w:lineRule="auto"/>
        <w:ind w:left="-90" w:right="90"/>
        <w:jc w:val="both"/>
        <w:rPr>
          <w:rFonts w:ascii="Simplified Arabic" w:hAnsi="Simplified Arabic" w:cs="Simplified Arabic"/>
          <w:sz w:val="28"/>
          <w:szCs w:val="28"/>
        </w:rPr>
      </w:pPr>
      <w:r w:rsidRPr="009B3365">
        <w:rPr>
          <w:rFonts w:ascii="Simplified Arabic" w:hAnsi="Simplified Arabic" w:cs="Simplified Arabic"/>
          <w:sz w:val="28"/>
          <w:szCs w:val="28"/>
        </w:rPr>
        <w:t>In essence it’s the study of conseq</w:t>
      </w:r>
      <w:r w:rsidR="009B3365">
        <w:rPr>
          <w:rFonts w:ascii="Simplified Arabic" w:hAnsi="Simplified Arabic" w:cs="Simplified Arabic"/>
          <w:sz w:val="28"/>
          <w:szCs w:val="28"/>
        </w:rPr>
        <w:t xml:space="preserve">uences. To be truly ecological, </w:t>
      </w:r>
      <w:r w:rsidRPr="009B3365">
        <w:rPr>
          <w:rFonts w:ascii="Simplified Arabic" w:hAnsi="Simplified Arabic" w:cs="Simplified Arabic"/>
          <w:sz w:val="28"/>
          <w:szCs w:val="28"/>
        </w:rPr>
        <w:t>whatever you do should not only</w:t>
      </w:r>
      <w:r w:rsidR="009B3365">
        <w:rPr>
          <w:rFonts w:ascii="Simplified Arabic" w:hAnsi="Simplified Arabic" w:cs="Simplified Arabic"/>
          <w:sz w:val="28"/>
          <w:szCs w:val="28"/>
        </w:rPr>
        <w:t xml:space="preserve"> be good for you but for others </w:t>
      </w:r>
      <w:r w:rsidRPr="009B3365">
        <w:rPr>
          <w:rFonts w:ascii="Simplified Arabic" w:hAnsi="Simplified Arabic" w:cs="Simplified Arabic"/>
          <w:sz w:val="28"/>
          <w:szCs w:val="28"/>
        </w:rPr>
        <w:t xml:space="preserve">around you and indeed the planet </w:t>
      </w:r>
      <w:r w:rsidR="009B3365">
        <w:rPr>
          <w:rFonts w:ascii="Simplified Arabic" w:hAnsi="Simplified Arabic" w:cs="Simplified Arabic"/>
          <w:sz w:val="28"/>
          <w:szCs w:val="28"/>
        </w:rPr>
        <w:t xml:space="preserve">in general. An ecology check is </w:t>
      </w:r>
      <w:r w:rsidRPr="009B3365">
        <w:rPr>
          <w:rFonts w:ascii="Simplified Arabic" w:hAnsi="Simplified Arabic" w:cs="Simplified Arabic"/>
          <w:sz w:val="28"/>
          <w:szCs w:val="28"/>
        </w:rPr>
        <w:t>often the most important step that</w:t>
      </w:r>
      <w:r w:rsidR="009B3365">
        <w:rPr>
          <w:rFonts w:ascii="Simplified Arabic" w:hAnsi="Simplified Arabic" w:cs="Simplified Arabic"/>
          <w:sz w:val="28"/>
          <w:szCs w:val="28"/>
        </w:rPr>
        <w:t xml:space="preserve"> is missing in traditional goal </w:t>
      </w:r>
      <w:r w:rsidRPr="009B3365">
        <w:rPr>
          <w:rFonts w:ascii="Simplified Arabic" w:hAnsi="Simplified Arabic" w:cs="Simplified Arabic"/>
          <w:sz w:val="28"/>
          <w:szCs w:val="28"/>
        </w:rPr>
        <w:t xml:space="preserve">setting. No wonder so many people </w:t>
      </w:r>
      <w:r w:rsidR="009B3365">
        <w:rPr>
          <w:rFonts w:ascii="Simplified Arabic" w:hAnsi="Simplified Arabic" w:cs="Simplified Arabic"/>
          <w:sz w:val="28"/>
          <w:szCs w:val="28"/>
        </w:rPr>
        <w:t xml:space="preserve"> </w:t>
      </w:r>
      <w:r w:rsidRPr="009B3365">
        <w:rPr>
          <w:rFonts w:ascii="Simplified Arabic" w:hAnsi="Simplified Arabic" w:cs="Simplified Arabic"/>
          <w:sz w:val="28"/>
          <w:szCs w:val="28"/>
        </w:rPr>
        <w:t xml:space="preserve">achieve their goals and are </w:t>
      </w:r>
      <w:r w:rsidR="009B3365">
        <w:rPr>
          <w:rFonts w:ascii="Simplified Arabic" w:hAnsi="Simplified Arabic" w:cs="Simplified Arabic"/>
          <w:sz w:val="28"/>
          <w:szCs w:val="28"/>
        </w:rPr>
        <w:t xml:space="preserve">still </w:t>
      </w:r>
      <w:r w:rsidRPr="009B3365">
        <w:rPr>
          <w:rFonts w:ascii="Simplified Arabic" w:hAnsi="Simplified Arabic" w:cs="Simplified Arabic"/>
          <w:sz w:val="28"/>
          <w:szCs w:val="28"/>
        </w:rPr>
        <w:t xml:space="preserve">unhappy. Remember King Midas. </w:t>
      </w:r>
      <w:r w:rsidR="009B3365">
        <w:rPr>
          <w:rFonts w:ascii="Simplified Arabic" w:hAnsi="Simplified Arabic" w:cs="Simplified Arabic"/>
          <w:sz w:val="28"/>
          <w:szCs w:val="28"/>
        </w:rPr>
        <w:t xml:space="preserve">He wanted everything he touched </w:t>
      </w:r>
      <w:r w:rsidRPr="009B3365">
        <w:rPr>
          <w:rFonts w:ascii="Simplified Arabic" w:hAnsi="Simplified Arabic" w:cs="Simplified Arabic"/>
          <w:sz w:val="28"/>
          <w:szCs w:val="28"/>
        </w:rPr>
        <w:t>to turn to gold. If he’d put his g</w:t>
      </w:r>
      <w:r w:rsidR="009B3365">
        <w:rPr>
          <w:rFonts w:ascii="Simplified Arabic" w:hAnsi="Simplified Arabic" w:cs="Simplified Arabic"/>
          <w:sz w:val="28"/>
          <w:szCs w:val="28"/>
        </w:rPr>
        <w:t xml:space="preserve">oal through an ecology check he  </w:t>
      </w:r>
      <w:r w:rsidRPr="009B3365">
        <w:rPr>
          <w:rFonts w:ascii="Simplified Arabic" w:hAnsi="Simplified Arabic" w:cs="Simplified Arabic"/>
          <w:sz w:val="28"/>
          <w:szCs w:val="28"/>
        </w:rPr>
        <w:t>would have realized some of the consequences of that decision.</w:t>
      </w:r>
    </w:p>
    <w:p w:rsidR="00144F37" w:rsidRPr="009B3365" w:rsidRDefault="00144F37" w:rsidP="00117A0A">
      <w:pPr>
        <w:tabs>
          <w:tab w:val="left" w:pos="7740"/>
          <w:tab w:val="left" w:pos="8280"/>
          <w:tab w:val="right" w:pos="8640"/>
        </w:tabs>
        <w:autoSpaceDE w:val="0"/>
        <w:autoSpaceDN w:val="0"/>
        <w:bidi w:val="0"/>
        <w:adjustRightInd w:val="0"/>
        <w:spacing w:after="0" w:line="240" w:lineRule="auto"/>
        <w:ind w:left="-90" w:right="90"/>
        <w:jc w:val="both"/>
        <w:rPr>
          <w:rFonts w:ascii="Simplified Arabic" w:hAnsi="Simplified Arabic" w:cs="Simplified Arabic"/>
          <w:sz w:val="28"/>
          <w:szCs w:val="28"/>
        </w:rPr>
      </w:pPr>
      <w:r w:rsidRPr="009B3365">
        <w:rPr>
          <w:rFonts w:ascii="Simplified Arabic" w:hAnsi="Simplified Arabic" w:cs="Simplified Arabic"/>
          <w:sz w:val="28"/>
          <w:szCs w:val="28"/>
        </w:rPr>
        <w:t>Our experience of NLP and those practicing it has been larg</w:t>
      </w:r>
      <w:r w:rsidR="009B3365">
        <w:rPr>
          <w:rFonts w:ascii="Simplified Arabic" w:hAnsi="Simplified Arabic" w:cs="Simplified Arabic"/>
          <w:sz w:val="28"/>
          <w:szCs w:val="28"/>
        </w:rPr>
        <w:t xml:space="preserve">ely </w:t>
      </w:r>
      <w:r w:rsidRPr="009B3365">
        <w:rPr>
          <w:rFonts w:ascii="Simplified Arabic" w:hAnsi="Simplified Arabic" w:cs="Simplified Arabic"/>
          <w:sz w:val="28"/>
          <w:szCs w:val="28"/>
        </w:rPr>
        <w:t>ecological. Just like an axe can be us</w:t>
      </w:r>
      <w:r w:rsidR="009B3365">
        <w:rPr>
          <w:rFonts w:ascii="Simplified Arabic" w:hAnsi="Simplified Arabic" w:cs="Simplified Arabic"/>
          <w:sz w:val="28"/>
          <w:szCs w:val="28"/>
        </w:rPr>
        <w:t xml:space="preserve">ed to either to chop wood or to </w:t>
      </w:r>
      <w:r w:rsidRPr="009B3365">
        <w:rPr>
          <w:rFonts w:ascii="Simplified Arabic" w:hAnsi="Simplified Arabic" w:cs="Simplified Arabic"/>
          <w:sz w:val="28"/>
          <w:szCs w:val="28"/>
        </w:rPr>
        <w:t xml:space="preserve">harm someone, some people use NLP </w:t>
      </w:r>
      <w:r w:rsidR="009B3365">
        <w:rPr>
          <w:rFonts w:ascii="Simplified Arabic" w:hAnsi="Simplified Arabic" w:cs="Simplified Arabic"/>
          <w:sz w:val="28"/>
          <w:szCs w:val="28"/>
        </w:rPr>
        <w:t>in a way that is not ecological .</w:t>
      </w:r>
      <w:r w:rsidRPr="009B3365">
        <w:rPr>
          <w:rFonts w:ascii="Simplified Arabic" w:hAnsi="Simplified Arabic" w:cs="Simplified Arabic"/>
          <w:sz w:val="28"/>
          <w:szCs w:val="28"/>
        </w:rPr>
        <w:t>but, the good news is you can see them coming!</w:t>
      </w:r>
    </w:p>
    <w:p w:rsidR="00144F37" w:rsidRPr="009B3365" w:rsidRDefault="00144F37" w:rsidP="00117A0A">
      <w:pPr>
        <w:autoSpaceDE w:val="0"/>
        <w:autoSpaceDN w:val="0"/>
        <w:bidi w:val="0"/>
        <w:adjustRightInd w:val="0"/>
        <w:spacing w:after="0" w:line="240" w:lineRule="auto"/>
        <w:ind w:left="-90" w:right="90"/>
        <w:jc w:val="both"/>
        <w:rPr>
          <w:rFonts w:ascii="Simplified Arabic" w:hAnsi="Simplified Arabic" w:cs="Simplified Arabic"/>
          <w:sz w:val="28"/>
          <w:szCs w:val="28"/>
        </w:rPr>
      </w:pPr>
      <w:r w:rsidRPr="009B3365">
        <w:rPr>
          <w:rFonts w:ascii="Simplified Arabic" w:hAnsi="Simplified Arabic" w:cs="Simplified Arabic"/>
          <w:sz w:val="28"/>
          <w:szCs w:val="28"/>
        </w:rPr>
        <w:t xml:space="preserve">Our guiding principle is that NLP is something you do </w:t>
      </w:r>
      <w:r w:rsidRPr="009B3365">
        <w:rPr>
          <w:rFonts w:ascii="Simplified Arabic" w:hAnsi="Simplified Arabic" w:cs="Simplified Arabic"/>
          <w:i/>
          <w:iCs/>
          <w:sz w:val="28"/>
          <w:szCs w:val="28"/>
        </w:rPr>
        <w:t xml:space="preserve">with </w:t>
      </w:r>
      <w:r w:rsidR="009B3365">
        <w:rPr>
          <w:rFonts w:ascii="Simplified Arabic" w:hAnsi="Simplified Arabic" w:cs="Simplified Arabic"/>
          <w:sz w:val="28"/>
          <w:szCs w:val="28"/>
        </w:rPr>
        <w:t>others</w:t>
      </w:r>
      <w:r w:rsidR="008B70D6">
        <w:rPr>
          <w:rFonts w:ascii="Simplified Arabic" w:hAnsi="Simplified Arabic" w:cs="Simplified Arabic"/>
          <w:sz w:val="28"/>
          <w:szCs w:val="28"/>
        </w:rPr>
        <w:t xml:space="preserve"> </w:t>
      </w:r>
      <w:r w:rsidRPr="009B3365">
        <w:rPr>
          <w:rFonts w:ascii="Simplified Arabic" w:hAnsi="Simplified Arabic" w:cs="Simplified Arabic"/>
          <w:sz w:val="28"/>
          <w:szCs w:val="28"/>
        </w:rPr>
        <w:t xml:space="preserve">and not </w:t>
      </w:r>
      <w:r w:rsidRPr="009B3365">
        <w:rPr>
          <w:rFonts w:ascii="Simplified Arabic" w:hAnsi="Simplified Arabic" w:cs="Simplified Arabic"/>
          <w:i/>
          <w:iCs/>
          <w:sz w:val="28"/>
          <w:szCs w:val="28"/>
        </w:rPr>
        <w:t xml:space="preserve">to </w:t>
      </w:r>
      <w:r w:rsidRPr="009B3365">
        <w:rPr>
          <w:rFonts w:ascii="Simplified Arabic" w:hAnsi="Simplified Arabic" w:cs="Simplified Arabic"/>
          <w:sz w:val="28"/>
          <w:szCs w:val="28"/>
        </w:rPr>
        <w:t>them. This is an important distinction.</w:t>
      </w:r>
    </w:p>
    <w:p w:rsidR="009B3365" w:rsidRDefault="00144F37" w:rsidP="00117A0A">
      <w:pPr>
        <w:autoSpaceDE w:val="0"/>
        <w:autoSpaceDN w:val="0"/>
        <w:bidi w:val="0"/>
        <w:adjustRightInd w:val="0"/>
        <w:spacing w:after="0" w:line="240" w:lineRule="auto"/>
        <w:ind w:left="-90" w:right="90"/>
        <w:jc w:val="both"/>
        <w:rPr>
          <w:rFonts w:ascii="Simplified Arabic" w:hAnsi="Simplified Arabic" w:cs="Simplified Arabic"/>
          <w:sz w:val="28"/>
          <w:szCs w:val="28"/>
        </w:rPr>
      </w:pPr>
      <w:r w:rsidRPr="009B3365">
        <w:rPr>
          <w:rFonts w:ascii="Simplified Arabic" w:hAnsi="Simplified Arabic" w:cs="Simplified Arabic"/>
          <w:sz w:val="28"/>
          <w:szCs w:val="28"/>
        </w:rPr>
        <w:t>We wish you great enjoyment and success on your own NLP</w:t>
      </w:r>
      <w:r w:rsidR="008B70D6">
        <w:rPr>
          <w:rFonts w:ascii="Simplified Arabic" w:hAnsi="Simplified Arabic" w:cs="Simplified Arabic"/>
          <w:sz w:val="28"/>
          <w:szCs w:val="28"/>
        </w:rPr>
        <w:t xml:space="preserve"> </w:t>
      </w:r>
      <w:r w:rsidRPr="009B3365">
        <w:rPr>
          <w:rFonts w:ascii="Simplified Arabic" w:hAnsi="Simplified Arabic" w:cs="Simplified Arabic"/>
          <w:sz w:val="28"/>
          <w:szCs w:val="28"/>
        </w:rPr>
        <w:t>journey!</w:t>
      </w:r>
    </w:p>
    <w:p w:rsidR="008B70D6" w:rsidRDefault="008B70D6" w:rsidP="00117A0A">
      <w:pPr>
        <w:autoSpaceDE w:val="0"/>
        <w:autoSpaceDN w:val="0"/>
        <w:bidi w:val="0"/>
        <w:adjustRightInd w:val="0"/>
        <w:spacing w:after="0" w:line="240" w:lineRule="auto"/>
        <w:ind w:left="-90" w:right="90"/>
        <w:jc w:val="both"/>
        <w:rPr>
          <w:rFonts w:ascii="Simplified Arabic" w:hAnsi="Simplified Arabic" w:cs="Simplified Arabic"/>
          <w:sz w:val="28"/>
          <w:szCs w:val="28"/>
        </w:rPr>
      </w:pPr>
    </w:p>
    <w:p w:rsidR="008B70D6" w:rsidRDefault="008B70D6" w:rsidP="001D21A7">
      <w:pPr>
        <w:autoSpaceDE w:val="0"/>
        <w:autoSpaceDN w:val="0"/>
        <w:bidi w:val="0"/>
        <w:adjustRightInd w:val="0"/>
        <w:spacing w:after="0" w:line="240" w:lineRule="auto"/>
        <w:ind w:left="-90"/>
        <w:jc w:val="mediumKashida"/>
        <w:rPr>
          <w:rFonts w:ascii="Simplified Arabic" w:hAnsi="Simplified Arabic" w:cs="Simplified Arabic"/>
          <w:sz w:val="28"/>
          <w:szCs w:val="28"/>
        </w:rPr>
      </w:pPr>
    </w:p>
    <w:p w:rsidR="008B70D6" w:rsidRDefault="008B70D6" w:rsidP="001D21A7">
      <w:pPr>
        <w:autoSpaceDE w:val="0"/>
        <w:autoSpaceDN w:val="0"/>
        <w:bidi w:val="0"/>
        <w:adjustRightInd w:val="0"/>
        <w:spacing w:after="0" w:line="240" w:lineRule="auto"/>
        <w:ind w:left="-90"/>
        <w:jc w:val="mediumKashida"/>
        <w:rPr>
          <w:rFonts w:ascii="Simplified Arabic" w:hAnsi="Simplified Arabic" w:cs="Simplified Arabic"/>
          <w:sz w:val="28"/>
          <w:szCs w:val="28"/>
        </w:rPr>
      </w:pPr>
    </w:p>
    <w:p w:rsidR="008B70D6" w:rsidRDefault="008B70D6" w:rsidP="001D21A7">
      <w:pPr>
        <w:autoSpaceDE w:val="0"/>
        <w:autoSpaceDN w:val="0"/>
        <w:bidi w:val="0"/>
        <w:adjustRightInd w:val="0"/>
        <w:spacing w:after="0" w:line="240" w:lineRule="auto"/>
        <w:ind w:left="-90"/>
        <w:jc w:val="mediumKashida"/>
        <w:rPr>
          <w:rFonts w:ascii="Simplified Arabic" w:hAnsi="Simplified Arabic" w:cs="Simplified Arabic"/>
          <w:sz w:val="28"/>
          <w:szCs w:val="28"/>
        </w:rPr>
      </w:pPr>
    </w:p>
    <w:p w:rsidR="008B70D6" w:rsidRDefault="008B70D6" w:rsidP="001D21A7">
      <w:pPr>
        <w:autoSpaceDE w:val="0"/>
        <w:autoSpaceDN w:val="0"/>
        <w:bidi w:val="0"/>
        <w:adjustRightInd w:val="0"/>
        <w:spacing w:after="0" w:line="240" w:lineRule="auto"/>
        <w:ind w:left="-90"/>
        <w:jc w:val="mediumKashida"/>
        <w:rPr>
          <w:rFonts w:ascii="Simplified Arabic" w:hAnsi="Simplified Arabic" w:cs="Simplified Arabic"/>
          <w:sz w:val="28"/>
          <w:szCs w:val="28"/>
        </w:rPr>
      </w:pPr>
    </w:p>
    <w:p w:rsidR="008B70D6" w:rsidRDefault="008B70D6" w:rsidP="001D21A7">
      <w:pPr>
        <w:autoSpaceDE w:val="0"/>
        <w:autoSpaceDN w:val="0"/>
        <w:bidi w:val="0"/>
        <w:adjustRightInd w:val="0"/>
        <w:spacing w:after="0" w:line="240" w:lineRule="auto"/>
        <w:jc w:val="mediumKashida"/>
        <w:rPr>
          <w:rFonts w:ascii="Simplified Arabic" w:hAnsi="Simplified Arabic" w:cs="Simplified Arabic"/>
          <w:sz w:val="28"/>
          <w:szCs w:val="28"/>
        </w:rPr>
      </w:pPr>
    </w:p>
    <w:p w:rsidR="00117A0A" w:rsidRDefault="00117A0A" w:rsidP="00117A0A">
      <w:pPr>
        <w:autoSpaceDE w:val="0"/>
        <w:autoSpaceDN w:val="0"/>
        <w:bidi w:val="0"/>
        <w:adjustRightInd w:val="0"/>
        <w:spacing w:after="0" w:line="240" w:lineRule="auto"/>
        <w:jc w:val="mediumKashida"/>
        <w:rPr>
          <w:rFonts w:ascii="Simplified Arabic" w:hAnsi="Simplified Arabic" w:cs="Simplified Arabic"/>
          <w:sz w:val="28"/>
          <w:szCs w:val="28"/>
        </w:rPr>
      </w:pPr>
    </w:p>
    <w:p w:rsidR="00117A0A" w:rsidRDefault="00117A0A" w:rsidP="00117A0A">
      <w:pPr>
        <w:autoSpaceDE w:val="0"/>
        <w:autoSpaceDN w:val="0"/>
        <w:bidi w:val="0"/>
        <w:adjustRightInd w:val="0"/>
        <w:spacing w:after="0" w:line="240" w:lineRule="auto"/>
        <w:jc w:val="mediumKashida"/>
        <w:rPr>
          <w:rFonts w:ascii="Simplified Arabic" w:hAnsi="Simplified Arabic" w:cs="Simplified Arabic"/>
          <w:sz w:val="28"/>
          <w:szCs w:val="28"/>
        </w:rPr>
      </w:pPr>
    </w:p>
    <w:p w:rsidR="001D21A7" w:rsidRDefault="001D21A7" w:rsidP="001D21A7">
      <w:pPr>
        <w:autoSpaceDE w:val="0"/>
        <w:autoSpaceDN w:val="0"/>
        <w:bidi w:val="0"/>
        <w:adjustRightInd w:val="0"/>
        <w:spacing w:after="0" w:line="240" w:lineRule="auto"/>
        <w:jc w:val="mediumKashida"/>
        <w:rPr>
          <w:rFonts w:ascii="Simplified Arabic" w:hAnsi="Simplified Arabic" w:cs="Simplified Arabic"/>
          <w:sz w:val="28"/>
          <w:szCs w:val="28"/>
        </w:rPr>
      </w:pPr>
    </w:p>
    <w:p w:rsidR="008B70D6" w:rsidRDefault="008B70D6" w:rsidP="00962E54">
      <w:pPr>
        <w:autoSpaceDE w:val="0"/>
        <w:autoSpaceDN w:val="0"/>
        <w:bidi w:val="0"/>
        <w:adjustRightInd w:val="0"/>
        <w:spacing w:after="0" w:line="240" w:lineRule="auto"/>
        <w:ind w:left="-90"/>
        <w:jc w:val="mediumKashida"/>
        <w:rPr>
          <w:rFonts w:ascii="Simplified Arabic" w:hAnsi="Simplified Arabic" w:cs="Simplified Arabic"/>
          <w:b/>
          <w:bCs/>
          <w:i/>
          <w:iCs/>
          <w:sz w:val="32"/>
          <w:szCs w:val="32"/>
          <w:u w:val="single"/>
        </w:rPr>
      </w:pPr>
      <w:r>
        <w:rPr>
          <w:rFonts w:ascii="Simplified Arabic" w:hAnsi="Simplified Arabic" w:cs="Simplified Arabic"/>
          <w:b/>
          <w:bCs/>
          <w:i/>
          <w:iCs/>
          <w:sz w:val="32"/>
          <w:szCs w:val="32"/>
          <w:u w:val="single"/>
        </w:rPr>
        <w:lastRenderedPageBreak/>
        <w:t>Neuro linguistic programming defin</w:t>
      </w:r>
      <w:r w:rsidR="00962E54">
        <w:rPr>
          <w:rFonts w:ascii="Simplified Arabic" w:hAnsi="Simplified Arabic" w:cs="Simplified Arabic"/>
          <w:b/>
          <w:bCs/>
          <w:i/>
          <w:iCs/>
          <w:sz w:val="32"/>
          <w:szCs w:val="32"/>
          <w:u w:val="single"/>
        </w:rPr>
        <w:t>ition</w:t>
      </w:r>
      <w:r w:rsidRPr="008B70D6">
        <w:rPr>
          <w:rFonts w:ascii="Simplified Arabic" w:hAnsi="Simplified Arabic" w:cs="Simplified Arabic"/>
          <w:b/>
          <w:bCs/>
          <w:i/>
          <w:iCs/>
          <w:sz w:val="32"/>
          <w:szCs w:val="32"/>
        </w:rPr>
        <w:t>:</w:t>
      </w:r>
    </w:p>
    <w:p w:rsidR="008B70D6" w:rsidRDefault="008B70D6" w:rsidP="001D21A7">
      <w:pPr>
        <w:autoSpaceDE w:val="0"/>
        <w:autoSpaceDN w:val="0"/>
        <w:bidi w:val="0"/>
        <w:adjustRightInd w:val="0"/>
        <w:spacing w:after="0" w:line="240" w:lineRule="auto"/>
        <w:ind w:left="-90"/>
        <w:jc w:val="mediumKashida"/>
        <w:rPr>
          <w:rFonts w:ascii="Simplified Arabic" w:hAnsi="Simplified Arabic" w:cs="Simplified Arabic"/>
          <w:b/>
          <w:bCs/>
          <w:i/>
          <w:iCs/>
          <w:sz w:val="32"/>
          <w:szCs w:val="32"/>
          <w:u w:val="single"/>
        </w:rPr>
      </w:pPr>
    </w:p>
    <w:p w:rsidR="008B70D6" w:rsidRDefault="008B70D6" w:rsidP="001D21A7">
      <w:pPr>
        <w:autoSpaceDE w:val="0"/>
        <w:autoSpaceDN w:val="0"/>
        <w:bidi w:val="0"/>
        <w:adjustRightInd w:val="0"/>
        <w:spacing w:after="0" w:line="240" w:lineRule="auto"/>
        <w:ind w:left="-90"/>
        <w:jc w:val="both"/>
        <w:rPr>
          <w:rFonts w:ascii="Simplified Arabic" w:hAnsi="Simplified Arabic" w:cs="Simplified Arabic"/>
          <w:sz w:val="28"/>
          <w:szCs w:val="28"/>
        </w:rPr>
      </w:pPr>
      <w:r>
        <w:rPr>
          <w:rFonts w:ascii="Simplified Arabic" w:hAnsi="Simplified Arabic" w:cs="Simplified Arabic"/>
          <w:sz w:val="28"/>
          <w:szCs w:val="28"/>
        </w:rPr>
        <w:t xml:space="preserve">It's rather unfortunate name for something so popular and powerful!, and there are many stories in the NLP folklore about how the name came </w:t>
      </w:r>
      <w:bookmarkStart w:id="0" w:name="_GoBack"/>
      <w:r>
        <w:rPr>
          <w:rFonts w:ascii="Simplified Arabic" w:hAnsi="Simplified Arabic" w:cs="Simplified Arabic"/>
          <w:sz w:val="28"/>
          <w:szCs w:val="28"/>
        </w:rPr>
        <w:t>out.</w:t>
      </w:r>
    </w:p>
    <w:bookmarkEnd w:id="0"/>
    <w:p w:rsidR="008B70D6" w:rsidRDefault="008B70D6" w:rsidP="001D21A7">
      <w:pPr>
        <w:autoSpaceDE w:val="0"/>
        <w:autoSpaceDN w:val="0"/>
        <w:bidi w:val="0"/>
        <w:adjustRightInd w:val="0"/>
        <w:spacing w:after="0" w:line="240" w:lineRule="auto"/>
        <w:ind w:left="-90"/>
        <w:jc w:val="both"/>
        <w:rPr>
          <w:rFonts w:ascii="Simplified Arabic" w:hAnsi="Simplified Arabic" w:cs="Simplified Arabic"/>
          <w:sz w:val="28"/>
          <w:szCs w:val="28"/>
        </w:rPr>
      </w:pPr>
      <w:r>
        <w:rPr>
          <w:rFonts w:ascii="Simplified Arabic" w:hAnsi="Simplified Arabic" w:cs="Simplified Arabic"/>
          <w:sz w:val="28"/>
          <w:szCs w:val="28"/>
        </w:rPr>
        <w:t xml:space="preserve">NLP was created by Richard </w:t>
      </w:r>
      <w:proofErr w:type="spellStart"/>
      <w:r>
        <w:rPr>
          <w:rFonts w:ascii="Simplified Arabic" w:hAnsi="Simplified Arabic" w:cs="Simplified Arabic"/>
          <w:sz w:val="28"/>
          <w:szCs w:val="28"/>
        </w:rPr>
        <w:t>Bandler</w:t>
      </w:r>
      <w:proofErr w:type="spellEnd"/>
      <w:r>
        <w:rPr>
          <w:rFonts w:ascii="Simplified Arabic" w:hAnsi="Simplified Arabic" w:cs="Simplified Arabic"/>
          <w:sz w:val="28"/>
          <w:szCs w:val="28"/>
        </w:rPr>
        <w:t xml:space="preserve"> &amp; John Grinder at the university of Palo Alto in California in the early 70s. It gained recognition through the publication of their first book, "The structure of magic"; volume 1 in 1975.</w:t>
      </w:r>
    </w:p>
    <w:p w:rsidR="008B70D6" w:rsidRDefault="008B70D6" w:rsidP="001D21A7">
      <w:pPr>
        <w:autoSpaceDE w:val="0"/>
        <w:autoSpaceDN w:val="0"/>
        <w:bidi w:val="0"/>
        <w:adjustRightInd w:val="0"/>
        <w:spacing w:after="0" w:line="240" w:lineRule="auto"/>
        <w:ind w:left="-90"/>
        <w:jc w:val="both"/>
        <w:rPr>
          <w:rFonts w:ascii="Simplified Arabic" w:hAnsi="Simplified Arabic" w:cs="Simplified Arabic"/>
          <w:sz w:val="28"/>
          <w:szCs w:val="28"/>
        </w:rPr>
      </w:pPr>
      <w:r>
        <w:rPr>
          <w:rFonts w:ascii="Simplified Arabic" w:hAnsi="Simplified Arabic" w:cs="Simplified Arabic"/>
          <w:sz w:val="28"/>
          <w:szCs w:val="28"/>
        </w:rPr>
        <w:t>One helpful way to explore a definition is to separate out its three core elements;</w:t>
      </w:r>
    </w:p>
    <w:p w:rsidR="008B70D6" w:rsidRDefault="008B70D6" w:rsidP="001D21A7">
      <w:pPr>
        <w:autoSpaceDE w:val="0"/>
        <w:autoSpaceDN w:val="0"/>
        <w:bidi w:val="0"/>
        <w:adjustRightInd w:val="0"/>
        <w:spacing w:after="0" w:line="240" w:lineRule="auto"/>
        <w:ind w:left="-90"/>
        <w:jc w:val="both"/>
        <w:rPr>
          <w:rFonts w:ascii="Simplified Arabic" w:hAnsi="Simplified Arabic" w:cs="Simplified Arabic"/>
          <w:sz w:val="28"/>
          <w:szCs w:val="28"/>
        </w:rPr>
      </w:pPr>
    </w:p>
    <w:tbl>
      <w:tblPr>
        <w:tblStyle w:val="1-1"/>
        <w:tblW w:w="0" w:type="auto"/>
        <w:tblLook w:val="02E0" w:firstRow="1" w:lastRow="1" w:firstColumn="1" w:lastColumn="0" w:noHBand="1" w:noVBand="0"/>
      </w:tblPr>
      <w:tblGrid>
        <w:gridCol w:w="2802"/>
        <w:gridCol w:w="5720"/>
      </w:tblGrid>
      <w:tr w:rsidR="008B70D6" w:rsidTr="008B70D6">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2898" w:type="dxa"/>
          </w:tcPr>
          <w:p w:rsidR="008B70D6" w:rsidRDefault="008B70D6" w:rsidP="001D21A7">
            <w:pPr>
              <w:autoSpaceDE w:val="0"/>
              <w:autoSpaceDN w:val="0"/>
              <w:bidi w:val="0"/>
              <w:adjustRightInd w:val="0"/>
              <w:ind w:left="-90"/>
              <w:jc w:val="both"/>
              <w:rPr>
                <w:rFonts w:ascii="Simplified Arabic" w:hAnsi="Simplified Arabic" w:cs="Simplified Arabic"/>
                <w:sz w:val="24"/>
                <w:szCs w:val="24"/>
              </w:rPr>
            </w:pPr>
          </w:p>
          <w:p w:rsidR="008B70D6" w:rsidRPr="008B70D6" w:rsidRDefault="008B70D6" w:rsidP="001D21A7">
            <w:pPr>
              <w:autoSpaceDE w:val="0"/>
              <w:autoSpaceDN w:val="0"/>
              <w:bidi w:val="0"/>
              <w:adjustRightInd w:val="0"/>
              <w:ind w:left="-90"/>
              <w:jc w:val="both"/>
              <w:rPr>
                <w:rFonts w:ascii="Simplified Arabic" w:hAnsi="Simplified Arabic" w:cs="Simplified Arabic"/>
                <w:i/>
                <w:iCs/>
                <w:color w:val="04617B" w:themeColor="text2"/>
                <w:sz w:val="24"/>
                <w:szCs w:val="24"/>
              </w:rPr>
            </w:pPr>
            <w:r>
              <w:rPr>
                <w:rFonts w:ascii="Simplified Arabic" w:hAnsi="Simplified Arabic" w:cs="Simplified Arabic"/>
                <w:i/>
                <w:iCs/>
                <w:color w:val="04617B" w:themeColor="text2"/>
                <w:sz w:val="24"/>
                <w:szCs w:val="24"/>
              </w:rPr>
              <w:t>Neuro</w:t>
            </w:r>
          </w:p>
        </w:tc>
        <w:tc>
          <w:tcPr>
            <w:cnfStyle w:val="000010000000" w:firstRow="0" w:lastRow="0" w:firstColumn="0" w:lastColumn="0" w:oddVBand="1" w:evenVBand="0" w:oddHBand="0" w:evenHBand="0" w:firstRowFirstColumn="0" w:firstRowLastColumn="0" w:lastRowFirstColumn="0" w:lastRowLastColumn="0"/>
            <w:tcW w:w="6048" w:type="dxa"/>
          </w:tcPr>
          <w:p w:rsidR="008B70D6" w:rsidRPr="008B70D6" w:rsidRDefault="008B70D6" w:rsidP="001D21A7">
            <w:pPr>
              <w:autoSpaceDE w:val="0"/>
              <w:autoSpaceDN w:val="0"/>
              <w:bidi w:val="0"/>
              <w:adjustRightInd w:val="0"/>
              <w:ind w:left="-90"/>
              <w:jc w:val="both"/>
              <w:rPr>
                <w:rFonts w:ascii="Simplified Arabic" w:hAnsi="Simplified Arabic" w:cs="Simplified Arabic"/>
                <w:b w:val="0"/>
                <w:bCs w:val="0"/>
                <w:sz w:val="24"/>
                <w:szCs w:val="24"/>
              </w:rPr>
            </w:pPr>
            <w:r>
              <w:rPr>
                <w:rFonts w:ascii="Simplified Arabic" w:hAnsi="Simplified Arabic" w:cs="Simplified Arabic"/>
                <w:b w:val="0"/>
                <w:bCs w:val="0"/>
                <w:sz w:val="24"/>
                <w:szCs w:val="24"/>
              </w:rPr>
              <w:t>This refers to our neurology and more specifically to our five senses (sight, hearing, touch, smell, taste) through which we take information from the environment around us.</w:t>
            </w:r>
          </w:p>
        </w:tc>
      </w:tr>
      <w:tr w:rsidR="008B70D6" w:rsidTr="008B70D6">
        <w:trPr>
          <w:trHeight w:val="880"/>
        </w:trPr>
        <w:tc>
          <w:tcPr>
            <w:cnfStyle w:val="001000000000" w:firstRow="0" w:lastRow="0" w:firstColumn="1" w:lastColumn="0" w:oddVBand="0" w:evenVBand="0" w:oddHBand="0" w:evenHBand="0" w:firstRowFirstColumn="0" w:firstRowLastColumn="0" w:lastRowFirstColumn="0" w:lastRowLastColumn="0"/>
            <w:tcW w:w="2898" w:type="dxa"/>
          </w:tcPr>
          <w:p w:rsidR="008B70D6" w:rsidRDefault="008B70D6" w:rsidP="001D21A7">
            <w:pPr>
              <w:autoSpaceDE w:val="0"/>
              <w:autoSpaceDN w:val="0"/>
              <w:bidi w:val="0"/>
              <w:adjustRightInd w:val="0"/>
              <w:ind w:left="-90"/>
              <w:jc w:val="both"/>
              <w:rPr>
                <w:rFonts w:ascii="Simplified Arabic" w:hAnsi="Simplified Arabic" w:cs="Simplified Arabic"/>
                <w:sz w:val="24"/>
                <w:szCs w:val="24"/>
              </w:rPr>
            </w:pPr>
          </w:p>
          <w:p w:rsidR="008B70D6" w:rsidRPr="008B70D6" w:rsidRDefault="008B70D6" w:rsidP="001D21A7">
            <w:pPr>
              <w:autoSpaceDE w:val="0"/>
              <w:autoSpaceDN w:val="0"/>
              <w:bidi w:val="0"/>
              <w:adjustRightInd w:val="0"/>
              <w:ind w:left="-90"/>
              <w:jc w:val="both"/>
              <w:rPr>
                <w:rFonts w:ascii="Simplified Arabic" w:hAnsi="Simplified Arabic" w:cs="Simplified Arabic"/>
                <w:i/>
                <w:iCs/>
                <w:color w:val="04617B" w:themeColor="text2"/>
                <w:sz w:val="24"/>
                <w:szCs w:val="24"/>
              </w:rPr>
            </w:pPr>
            <w:r>
              <w:rPr>
                <w:rFonts w:ascii="Simplified Arabic" w:hAnsi="Simplified Arabic" w:cs="Simplified Arabic"/>
                <w:i/>
                <w:iCs/>
                <w:color w:val="04617B" w:themeColor="text2"/>
                <w:sz w:val="24"/>
                <w:szCs w:val="24"/>
              </w:rPr>
              <w:t>Linguistic</w:t>
            </w:r>
          </w:p>
        </w:tc>
        <w:tc>
          <w:tcPr>
            <w:cnfStyle w:val="000010000000" w:firstRow="0" w:lastRow="0" w:firstColumn="0" w:lastColumn="0" w:oddVBand="1" w:evenVBand="0" w:oddHBand="0" w:evenHBand="0" w:firstRowFirstColumn="0" w:firstRowLastColumn="0" w:lastRowFirstColumn="0" w:lastRowLastColumn="0"/>
            <w:tcW w:w="6048" w:type="dxa"/>
          </w:tcPr>
          <w:p w:rsidR="008B70D6" w:rsidRDefault="008B70D6" w:rsidP="001D21A7">
            <w:pPr>
              <w:autoSpaceDE w:val="0"/>
              <w:autoSpaceDN w:val="0"/>
              <w:bidi w:val="0"/>
              <w:adjustRightInd w:val="0"/>
              <w:ind w:left="-90"/>
              <w:jc w:val="both"/>
              <w:rPr>
                <w:rFonts w:ascii="Simplified Arabic" w:hAnsi="Simplified Arabic" w:cs="Simplified Arabic"/>
                <w:sz w:val="24"/>
                <w:szCs w:val="24"/>
              </w:rPr>
            </w:pPr>
            <w:r>
              <w:rPr>
                <w:rFonts w:ascii="Simplified Arabic" w:hAnsi="Simplified Arabic" w:cs="Simplified Arabic"/>
                <w:sz w:val="24"/>
                <w:szCs w:val="24"/>
              </w:rPr>
              <w:t>Our language, verbal and non-verbal, and how we code, organize and give meaning to our experiences.</w:t>
            </w:r>
          </w:p>
        </w:tc>
      </w:tr>
      <w:tr w:rsidR="008B70D6" w:rsidTr="008B70D6">
        <w:trPr>
          <w:cnfStyle w:val="010000000000" w:firstRow="0" w:lastRow="1" w:firstColumn="0" w:lastColumn="0" w:oddVBand="0" w:evenVBand="0" w:oddHBand="0" w:evenHBand="0" w:firstRowFirstColumn="0" w:firstRowLastColumn="0" w:lastRowFirstColumn="0" w:lastRowLastColumn="0"/>
          <w:trHeight w:val="1323"/>
        </w:trPr>
        <w:tc>
          <w:tcPr>
            <w:cnfStyle w:val="001000000000" w:firstRow="0" w:lastRow="0" w:firstColumn="1" w:lastColumn="0" w:oddVBand="0" w:evenVBand="0" w:oddHBand="0" w:evenHBand="0" w:firstRowFirstColumn="0" w:firstRowLastColumn="0" w:lastRowFirstColumn="0" w:lastRowLastColumn="0"/>
            <w:tcW w:w="2898" w:type="dxa"/>
          </w:tcPr>
          <w:p w:rsidR="008B70D6" w:rsidRDefault="008B70D6" w:rsidP="001D21A7">
            <w:pPr>
              <w:autoSpaceDE w:val="0"/>
              <w:autoSpaceDN w:val="0"/>
              <w:bidi w:val="0"/>
              <w:adjustRightInd w:val="0"/>
              <w:ind w:left="-90"/>
              <w:jc w:val="both"/>
              <w:rPr>
                <w:rFonts w:ascii="Simplified Arabic" w:hAnsi="Simplified Arabic" w:cs="Simplified Arabic"/>
                <w:sz w:val="24"/>
                <w:szCs w:val="24"/>
              </w:rPr>
            </w:pPr>
          </w:p>
          <w:p w:rsidR="008B70D6" w:rsidRPr="008B70D6" w:rsidRDefault="008B70D6" w:rsidP="001D21A7">
            <w:pPr>
              <w:autoSpaceDE w:val="0"/>
              <w:autoSpaceDN w:val="0"/>
              <w:bidi w:val="0"/>
              <w:adjustRightInd w:val="0"/>
              <w:ind w:left="-90"/>
              <w:jc w:val="both"/>
              <w:rPr>
                <w:rFonts w:ascii="Simplified Arabic" w:hAnsi="Simplified Arabic" w:cs="Simplified Arabic"/>
                <w:i/>
                <w:iCs/>
                <w:color w:val="04617B" w:themeColor="text2"/>
                <w:sz w:val="24"/>
                <w:szCs w:val="24"/>
              </w:rPr>
            </w:pPr>
            <w:r>
              <w:rPr>
                <w:rFonts w:ascii="Simplified Arabic" w:hAnsi="Simplified Arabic" w:cs="Simplified Arabic"/>
                <w:i/>
                <w:iCs/>
                <w:color w:val="04617B" w:themeColor="text2"/>
                <w:sz w:val="24"/>
                <w:szCs w:val="24"/>
              </w:rPr>
              <w:t>Programming</w:t>
            </w:r>
          </w:p>
        </w:tc>
        <w:tc>
          <w:tcPr>
            <w:cnfStyle w:val="000010000000" w:firstRow="0" w:lastRow="0" w:firstColumn="0" w:lastColumn="0" w:oddVBand="1" w:evenVBand="0" w:oddHBand="0" w:evenHBand="0" w:firstRowFirstColumn="0" w:firstRowLastColumn="0" w:lastRowFirstColumn="0" w:lastRowLastColumn="0"/>
            <w:tcW w:w="6048" w:type="dxa"/>
          </w:tcPr>
          <w:p w:rsidR="008B70D6" w:rsidRPr="008B70D6" w:rsidRDefault="008B70D6" w:rsidP="001D21A7">
            <w:pPr>
              <w:autoSpaceDE w:val="0"/>
              <w:autoSpaceDN w:val="0"/>
              <w:bidi w:val="0"/>
              <w:adjustRightInd w:val="0"/>
              <w:ind w:left="-90"/>
              <w:jc w:val="both"/>
              <w:rPr>
                <w:rFonts w:ascii="Simplified Arabic" w:hAnsi="Simplified Arabic" w:cs="Simplified Arabic"/>
                <w:b w:val="0"/>
                <w:bCs w:val="0"/>
                <w:sz w:val="24"/>
                <w:szCs w:val="24"/>
              </w:rPr>
            </w:pPr>
            <w:r>
              <w:rPr>
                <w:rFonts w:ascii="Simplified Arabic" w:hAnsi="Simplified Arabic" w:cs="Simplified Arabic"/>
                <w:b w:val="0"/>
                <w:bCs w:val="0"/>
                <w:sz w:val="24"/>
                <w:szCs w:val="24"/>
              </w:rPr>
              <w:t xml:space="preserve">The strategies and approaches we use to achieve consistent results or outcomes. </w:t>
            </w:r>
          </w:p>
        </w:tc>
      </w:tr>
    </w:tbl>
    <w:p w:rsidR="008B70D6" w:rsidRDefault="008B70D6" w:rsidP="001D21A7">
      <w:pPr>
        <w:autoSpaceDE w:val="0"/>
        <w:autoSpaceDN w:val="0"/>
        <w:bidi w:val="0"/>
        <w:adjustRightInd w:val="0"/>
        <w:spacing w:after="0" w:line="240" w:lineRule="auto"/>
        <w:ind w:left="-90"/>
        <w:jc w:val="both"/>
        <w:rPr>
          <w:rFonts w:ascii="Simplified Arabic" w:hAnsi="Simplified Arabic" w:cs="Simplified Arabic"/>
          <w:sz w:val="24"/>
          <w:szCs w:val="24"/>
        </w:rPr>
      </w:pPr>
    </w:p>
    <w:tbl>
      <w:tblPr>
        <w:tblStyle w:val="1-1"/>
        <w:tblpPr w:leftFromText="180" w:rightFromText="180" w:vertAnchor="page" w:horzAnchor="margin" w:tblpY="12116"/>
        <w:tblW w:w="0" w:type="auto"/>
        <w:tblLook w:val="02A0" w:firstRow="1" w:lastRow="0" w:firstColumn="1" w:lastColumn="0" w:noHBand="1" w:noVBand="0"/>
      </w:tblPr>
      <w:tblGrid>
        <w:gridCol w:w="2857"/>
        <w:gridCol w:w="5665"/>
      </w:tblGrid>
      <w:tr w:rsidR="009E4DEE" w:rsidTr="009E4DEE">
        <w:trPr>
          <w:cnfStyle w:val="100000000000" w:firstRow="1" w:lastRow="0" w:firstColumn="0" w:lastColumn="0" w:oddVBand="0" w:evenVBand="0" w:oddHBand="0"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2857" w:type="dxa"/>
          </w:tcPr>
          <w:p w:rsidR="009E4DEE" w:rsidRDefault="009E4DEE" w:rsidP="009E4DEE">
            <w:pPr>
              <w:autoSpaceDE w:val="0"/>
              <w:autoSpaceDN w:val="0"/>
              <w:bidi w:val="0"/>
              <w:adjustRightInd w:val="0"/>
              <w:ind w:left="-90"/>
              <w:jc w:val="both"/>
              <w:rPr>
                <w:rFonts w:ascii="Simplified Arabic" w:hAnsi="Simplified Arabic" w:cs="Simplified Arabic"/>
                <w:i/>
                <w:iCs/>
                <w:color w:val="04617B" w:themeColor="text2"/>
                <w:sz w:val="24"/>
                <w:szCs w:val="24"/>
              </w:rPr>
            </w:pPr>
          </w:p>
          <w:p w:rsidR="009E4DEE" w:rsidRPr="008B70D6" w:rsidRDefault="009E4DEE" w:rsidP="009E4DEE">
            <w:pPr>
              <w:autoSpaceDE w:val="0"/>
              <w:autoSpaceDN w:val="0"/>
              <w:bidi w:val="0"/>
              <w:adjustRightInd w:val="0"/>
              <w:ind w:left="-90"/>
              <w:jc w:val="both"/>
              <w:rPr>
                <w:rFonts w:ascii="Simplified Arabic" w:hAnsi="Simplified Arabic" w:cs="Simplified Arabic"/>
                <w:i/>
                <w:iCs/>
                <w:color w:val="04617B" w:themeColor="text2"/>
                <w:sz w:val="24"/>
                <w:szCs w:val="24"/>
              </w:rPr>
            </w:pPr>
            <w:r>
              <w:rPr>
                <w:rFonts w:ascii="Simplified Arabic" w:hAnsi="Simplified Arabic" w:cs="Simplified Arabic"/>
                <w:i/>
                <w:iCs/>
                <w:color w:val="04617B" w:themeColor="text2"/>
                <w:sz w:val="24"/>
                <w:szCs w:val="24"/>
              </w:rPr>
              <w:t>Attitude</w:t>
            </w:r>
          </w:p>
        </w:tc>
        <w:tc>
          <w:tcPr>
            <w:cnfStyle w:val="000010000000" w:firstRow="0" w:lastRow="0" w:firstColumn="0" w:lastColumn="0" w:oddVBand="1" w:evenVBand="0" w:oddHBand="0" w:evenHBand="0" w:firstRowFirstColumn="0" w:firstRowLastColumn="0" w:lastRowFirstColumn="0" w:lastRowLastColumn="0"/>
            <w:tcW w:w="5665" w:type="dxa"/>
          </w:tcPr>
          <w:p w:rsidR="009E4DEE" w:rsidRPr="008B70D6" w:rsidRDefault="009E4DEE" w:rsidP="009E4DEE">
            <w:pPr>
              <w:autoSpaceDE w:val="0"/>
              <w:autoSpaceDN w:val="0"/>
              <w:bidi w:val="0"/>
              <w:adjustRightInd w:val="0"/>
              <w:ind w:left="-90"/>
              <w:jc w:val="both"/>
              <w:rPr>
                <w:rFonts w:ascii="Simplified Arabic" w:hAnsi="Simplified Arabic" w:cs="Simplified Arabic"/>
                <w:b w:val="0"/>
                <w:bCs w:val="0"/>
                <w:sz w:val="24"/>
                <w:szCs w:val="24"/>
              </w:rPr>
            </w:pPr>
            <w:r>
              <w:rPr>
                <w:rFonts w:ascii="Simplified Arabic" w:hAnsi="Simplified Arabic" w:cs="Simplified Arabic"/>
                <w:b w:val="0"/>
                <w:bCs w:val="0"/>
                <w:sz w:val="24"/>
                <w:szCs w:val="24"/>
              </w:rPr>
              <w:t>Through extreme curiosity, wanton experimentation and actin 'as if '.</w:t>
            </w:r>
          </w:p>
        </w:tc>
      </w:tr>
      <w:tr w:rsidR="009E4DEE" w:rsidTr="009E4DEE">
        <w:trPr>
          <w:trHeight w:val="1016"/>
        </w:trPr>
        <w:tc>
          <w:tcPr>
            <w:cnfStyle w:val="001000000000" w:firstRow="0" w:lastRow="0" w:firstColumn="1" w:lastColumn="0" w:oddVBand="0" w:evenVBand="0" w:oddHBand="0" w:evenHBand="0" w:firstRowFirstColumn="0" w:firstRowLastColumn="0" w:lastRowFirstColumn="0" w:lastRowLastColumn="0"/>
            <w:tcW w:w="2857" w:type="dxa"/>
          </w:tcPr>
          <w:p w:rsidR="009E4DEE" w:rsidRDefault="009E4DEE" w:rsidP="009E4DEE">
            <w:pPr>
              <w:autoSpaceDE w:val="0"/>
              <w:autoSpaceDN w:val="0"/>
              <w:bidi w:val="0"/>
              <w:adjustRightInd w:val="0"/>
              <w:ind w:left="-90"/>
              <w:jc w:val="both"/>
              <w:rPr>
                <w:rFonts w:ascii="Simplified Arabic" w:hAnsi="Simplified Arabic" w:cs="Simplified Arabic"/>
                <w:sz w:val="28"/>
                <w:szCs w:val="28"/>
              </w:rPr>
            </w:pPr>
          </w:p>
          <w:p w:rsidR="009E4DEE" w:rsidRPr="008B70D6" w:rsidRDefault="002C0193" w:rsidP="009E4DEE">
            <w:pPr>
              <w:autoSpaceDE w:val="0"/>
              <w:autoSpaceDN w:val="0"/>
              <w:bidi w:val="0"/>
              <w:adjustRightInd w:val="0"/>
              <w:ind w:left="-90"/>
              <w:jc w:val="both"/>
              <w:rPr>
                <w:rFonts w:ascii="Simplified Arabic" w:hAnsi="Simplified Arabic" w:cs="Simplified Arabic"/>
                <w:i/>
                <w:iCs/>
                <w:color w:val="04617B" w:themeColor="text2"/>
                <w:sz w:val="24"/>
                <w:szCs w:val="24"/>
              </w:rPr>
            </w:pPr>
            <w:r>
              <w:rPr>
                <w:rFonts w:ascii="Simplified Arabic" w:hAnsi="Simplified Arabic" w:cs="Simplified Arabic"/>
                <w:i/>
                <w:iCs/>
                <w:color w:val="04617B" w:themeColor="text2"/>
                <w:sz w:val="24"/>
                <w:szCs w:val="24"/>
              </w:rPr>
              <w:t>M</w:t>
            </w:r>
            <w:r w:rsidR="009E4DEE">
              <w:rPr>
                <w:rFonts w:ascii="Simplified Arabic" w:hAnsi="Simplified Arabic" w:cs="Simplified Arabic"/>
                <w:i/>
                <w:iCs/>
                <w:color w:val="04617B" w:themeColor="text2"/>
                <w:sz w:val="24"/>
                <w:szCs w:val="24"/>
              </w:rPr>
              <w:t>ethodology</w:t>
            </w:r>
          </w:p>
        </w:tc>
        <w:tc>
          <w:tcPr>
            <w:cnfStyle w:val="000010000000" w:firstRow="0" w:lastRow="0" w:firstColumn="0" w:lastColumn="0" w:oddVBand="1" w:evenVBand="0" w:oddHBand="0" w:evenHBand="0" w:firstRowFirstColumn="0" w:firstRowLastColumn="0" w:lastRowFirstColumn="0" w:lastRowLastColumn="0"/>
            <w:tcW w:w="5665" w:type="dxa"/>
          </w:tcPr>
          <w:p w:rsidR="009E4DEE" w:rsidRPr="008B70D6" w:rsidRDefault="009E4DEE" w:rsidP="009E4DEE">
            <w:pPr>
              <w:autoSpaceDE w:val="0"/>
              <w:autoSpaceDN w:val="0"/>
              <w:bidi w:val="0"/>
              <w:adjustRightInd w:val="0"/>
              <w:ind w:left="-90"/>
              <w:jc w:val="both"/>
              <w:rPr>
                <w:rFonts w:ascii="Simplified Arabic" w:hAnsi="Simplified Arabic" w:cs="Simplified Arabic"/>
                <w:sz w:val="24"/>
                <w:szCs w:val="24"/>
              </w:rPr>
            </w:pPr>
            <w:r>
              <w:rPr>
                <w:rFonts w:ascii="Simplified Arabic" w:hAnsi="Simplified Arabic" w:cs="Simplified Arabic"/>
                <w:sz w:val="24"/>
                <w:szCs w:val="24"/>
              </w:rPr>
              <w:t>Modeling what someone with exceptional talent does and teaching it to others for accelerated learning.</w:t>
            </w:r>
          </w:p>
        </w:tc>
      </w:tr>
      <w:tr w:rsidR="009E4DEE" w:rsidTr="009E4DEE">
        <w:trPr>
          <w:trHeight w:val="1325"/>
        </w:trPr>
        <w:tc>
          <w:tcPr>
            <w:cnfStyle w:val="001000000000" w:firstRow="0" w:lastRow="0" w:firstColumn="1" w:lastColumn="0" w:oddVBand="0" w:evenVBand="0" w:oddHBand="0" w:evenHBand="0" w:firstRowFirstColumn="0" w:firstRowLastColumn="0" w:lastRowFirstColumn="0" w:lastRowLastColumn="0"/>
            <w:tcW w:w="2857" w:type="dxa"/>
          </w:tcPr>
          <w:p w:rsidR="009E4DEE" w:rsidRDefault="009E4DEE" w:rsidP="009E4DEE">
            <w:pPr>
              <w:autoSpaceDE w:val="0"/>
              <w:autoSpaceDN w:val="0"/>
              <w:bidi w:val="0"/>
              <w:adjustRightInd w:val="0"/>
              <w:ind w:left="-90"/>
              <w:jc w:val="both"/>
              <w:rPr>
                <w:rFonts w:ascii="Simplified Arabic" w:hAnsi="Simplified Arabic" w:cs="Simplified Arabic"/>
                <w:sz w:val="28"/>
                <w:szCs w:val="28"/>
              </w:rPr>
            </w:pPr>
          </w:p>
          <w:p w:rsidR="009E4DEE" w:rsidRPr="008B70D6" w:rsidRDefault="009E4DEE" w:rsidP="009E4DEE">
            <w:pPr>
              <w:autoSpaceDE w:val="0"/>
              <w:autoSpaceDN w:val="0"/>
              <w:bidi w:val="0"/>
              <w:adjustRightInd w:val="0"/>
              <w:ind w:left="-90"/>
              <w:jc w:val="both"/>
              <w:rPr>
                <w:rFonts w:ascii="Simplified Arabic" w:hAnsi="Simplified Arabic" w:cs="Simplified Arabic"/>
                <w:i/>
                <w:iCs/>
                <w:color w:val="04617B" w:themeColor="text2"/>
                <w:sz w:val="24"/>
                <w:szCs w:val="24"/>
              </w:rPr>
            </w:pPr>
            <w:r>
              <w:rPr>
                <w:rFonts w:ascii="Simplified Arabic" w:hAnsi="Simplified Arabic" w:cs="Simplified Arabic"/>
                <w:i/>
                <w:iCs/>
                <w:color w:val="04617B" w:themeColor="text2"/>
                <w:sz w:val="24"/>
                <w:szCs w:val="24"/>
              </w:rPr>
              <w:t>Techniques</w:t>
            </w:r>
          </w:p>
        </w:tc>
        <w:tc>
          <w:tcPr>
            <w:cnfStyle w:val="000010000000" w:firstRow="0" w:lastRow="0" w:firstColumn="0" w:lastColumn="0" w:oddVBand="1" w:evenVBand="0" w:oddHBand="0" w:evenHBand="0" w:firstRowFirstColumn="0" w:firstRowLastColumn="0" w:lastRowFirstColumn="0" w:lastRowLastColumn="0"/>
            <w:tcW w:w="5665" w:type="dxa"/>
          </w:tcPr>
          <w:p w:rsidR="009E4DEE" w:rsidRPr="008B70D6" w:rsidRDefault="009E4DEE" w:rsidP="009E4DEE">
            <w:pPr>
              <w:autoSpaceDE w:val="0"/>
              <w:autoSpaceDN w:val="0"/>
              <w:bidi w:val="0"/>
              <w:adjustRightInd w:val="0"/>
              <w:ind w:left="-90"/>
              <w:jc w:val="both"/>
              <w:rPr>
                <w:rFonts w:ascii="Simplified Arabic" w:hAnsi="Simplified Arabic" w:cs="Simplified Arabic"/>
                <w:sz w:val="24"/>
                <w:szCs w:val="24"/>
              </w:rPr>
            </w:pPr>
            <w:r>
              <w:rPr>
                <w:rFonts w:ascii="Simplified Arabic" w:hAnsi="Simplified Arabic" w:cs="Simplified Arabic"/>
                <w:sz w:val="24"/>
                <w:szCs w:val="24"/>
              </w:rPr>
              <w:t>A host of tried and tested tools that enable practitioners and clients alike to achieve their outcomes, resolve problems and create generative change for individuals and organizations.</w:t>
            </w:r>
          </w:p>
        </w:tc>
      </w:tr>
    </w:tbl>
    <w:p w:rsidR="008B70D6" w:rsidRDefault="008B70D6" w:rsidP="001D21A7">
      <w:pPr>
        <w:autoSpaceDE w:val="0"/>
        <w:autoSpaceDN w:val="0"/>
        <w:bidi w:val="0"/>
        <w:adjustRightInd w:val="0"/>
        <w:spacing w:after="0" w:line="240" w:lineRule="auto"/>
        <w:ind w:left="-90"/>
        <w:jc w:val="both"/>
        <w:rPr>
          <w:rFonts w:ascii="Simplified Arabic" w:hAnsi="Simplified Arabic" w:cs="Simplified Arabic"/>
          <w:sz w:val="28"/>
          <w:szCs w:val="28"/>
        </w:rPr>
      </w:pPr>
      <w:r>
        <w:rPr>
          <w:rFonts w:ascii="Simplified Arabic" w:hAnsi="Simplified Arabic" w:cs="Simplified Arabic"/>
          <w:sz w:val="28"/>
          <w:szCs w:val="28"/>
        </w:rPr>
        <w:t>In other words, NLP is how minds use its own language to consistently achieve our specific and desired outcomes.</w:t>
      </w:r>
    </w:p>
    <w:p w:rsidR="001D21A7" w:rsidRPr="002C0193" w:rsidRDefault="008B70D6" w:rsidP="001D21A7">
      <w:pPr>
        <w:autoSpaceDE w:val="0"/>
        <w:autoSpaceDN w:val="0"/>
        <w:bidi w:val="0"/>
        <w:adjustRightInd w:val="0"/>
        <w:spacing w:after="0" w:line="240" w:lineRule="auto"/>
        <w:ind w:left="-90"/>
        <w:jc w:val="mediumKashida"/>
        <w:rPr>
          <w:rFonts w:ascii="Simplified Arabic" w:hAnsi="Simplified Arabic" w:cs="Simplified Arabic"/>
          <w:color w:val="FF0000"/>
          <w:sz w:val="28"/>
          <w:szCs w:val="28"/>
        </w:rPr>
      </w:pPr>
      <w:r>
        <w:rPr>
          <w:rFonts w:ascii="Simplified Arabic" w:hAnsi="Simplified Arabic" w:cs="Simplified Arabic"/>
          <w:sz w:val="28"/>
          <w:szCs w:val="28"/>
        </w:rPr>
        <w:lastRenderedPageBreak/>
        <w:t xml:space="preserve">NLP has often been described as study of subjective experience, Richard </w:t>
      </w:r>
      <w:proofErr w:type="spellStart"/>
      <w:r>
        <w:rPr>
          <w:rFonts w:ascii="Simplified Arabic" w:hAnsi="Simplified Arabic" w:cs="Simplified Arabic"/>
          <w:sz w:val="28"/>
          <w:szCs w:val="28"/>
        </w:rPr>
        <w:t>Bandler</w:t>
      </w:r>
      <w:proofErr w:type="spellEnd"/>
      <w:r>
        <w:rPr>
          <w:rFonts w:ascii="Simplified Arabic" w:hAnsi="Simplified Arabic" w:cs="Simplified Arabic"/>
          <w:sz w:val="28"/>
          <w:szCs w:val="28"/>
        </w:rPr>
        <w:t xml:space="preserve"> defines it as being an attitude and methodology that leaves behind a trial of techniques.</w:t>
      </w:r>
      <w:r w:rsidR="002C0193">
        <w:rPr>
          <w:rFonts w:ascii="Simplified Arabic" w:hAnsi="Simplified Arabic" w:cs="Simplified Arabic"/>
          <w:color w:val="FF0000"/>
          <w:sz w:val="28"/>
          <w:szCs w:val="28"/>
        </w:rPr>
        <w:t>*</w:t>
      </w:r>
      <w:r w:rsidR="002C0193">
        <w:rPr>
          <w:rStyle w:val="a7"/>
          <w:rFonts w:ascii="Simplified Arabic" w:hAnsi="Simplified Arabic" w:cs="Simplified Arabic"/>
          <w:color w:val="FF0000"/>
          <w:sz w:val="28"/>
          <w:szCs w:val="28"/>
        </w:rPr>
        <w:footnoteReference w:id="1"/>
      </w:r>
    </w:p>
    <w:p w:rsidR="008B70D6" w:rsidRPr="001D21A7" w:rsidRDefault="008B70D6" w:rsidP="001D21A7">
      <w:pPr>
        <w:autoSpaceDE w:val="0"/>
        <w:autoSpaceDN w:val="0"/>
        <w:bidi w:val="0"/>
        <w:adjustRightInd w:val="0"/>
        <w:spacing w:after="0" w:line="240" w:lineRule="auto"/>
        <w:ind w:left="-90"/>
        <w:jc w:val="mediumKashida"/>
        <w:rPr>
          <w:rFonts w:ascii="Simplified Arabic" w:hAnsi="Simplified Arabic" w:cs="Simplified Arabic"/>
          <w:sz w:val="28"/>
          <w:szCs w:val="28"/>
        </w:rPr>
      </w:pPr>
      <w:r>
        <w:rPr>
          <w:rFonts w:ascii="Simplified Arabic" w:hAnsi="Simplified Arabic" w:cs="Simplified Arabic"/>
          <w:b/>
          <w:bCs/>
          <w:i/>
          <w:iCs/>
          <w:sz w:val="32"/>
          <w:szCs w:val="32"/>
          <w:u w:val="single"/>
        </w:rPr>
        <w:t>The strategies of success</w:t>
      </w:r>
      <w:r>
        <w:rPr>
          <w:rFonts w:ascii="Simplified Arabic" w:hAnsi="Simplified Arabic" w:cs="Simplified Arabic"/>
          <w:b/>
          <w:bCs/>
          <w:i/>
          <w:iCs/>
          <w:sz w:val="32"/>
          <w:szCs w:val="32"/>
        </w:rPr>
        <w:t>:</w:t>
      </w:r>
    </w:p>
    <w:p w:rsidR="008B70D6" w:rsidRDefault="008B70D6" w:rsidP="001D21A7">
      <w:pPr>
        <w:autoSpaceDE w:val="0"/>
        <w:autoSpaceDN w:val="0"/>
        <w:bidi w:val="0"/>
        <w:adjustRightInd w:val="0"/>
        <w:spacing w:after="0" w:line="240" w:lineRule="auto"/>
        <w:ind w:left="-90"/>
        <w:jc w:val="mediumKashida"/>
        <w:rPr>
          <w:rFonts w:ascii="Simplified Arabic" w:hAnsi="Simplified Arabic" w:cs="Simplified Arabic"/>
          <w:sz w:val="28"/>
          <w:szCs w:val="28"/>
        </w:rPr>
      </w:pPr>
      <w:r>
        <w:rPr>
          <w:rFonts w:ascii="Simplified Arabic" w:hAnsi="Simplified Arabic" w:cs="Simplified Arabic"/>
          <w:sz w:val="28"/>
          <w:szCs w:val="28"/>
        </w:rPr>
        <w:t xml:space="preserve">Although extracting a model of excellence is mostly done with specific skills is specific contexts, it is relatively easy to translate that model across contexts. Since </w:t>
      </w:r>
      <w:proofErr w:type="spellStart"/>
      <w:r>
        <w:rPr>
          <w:rFonts w:ascii="Simplified Arabic" w:hAnsi="Simplified Arabic" w:cs="Simplified Arabic"/>
          <w:sz w:val="28"/>
          <w:szCs w:val="28"/>
        </w:rPr>
        <w:t>Bandler</w:t>
      </w:r>
      <w:proofErr w:type="spellEnd"/>
      <w:r>
        <w:rPr>
          <w:rFonts w:ascii="Simplified Arabic" w:hAnsi="Simplified Arabic" w:cs="Simplified Arabic"/>
          <w:sz w:val="28"/>
          <w:szCs w:val="28"/>
        </w:rPr>
        <w:t xml:space="preserve"> &amp; Grinder's early modeling some powerful patterns have emerged such as the five strategies of successful people.</w:t>
      </w:r>
    </w:p>
    <w:p w:rsidR="008B70D6" w:rsidRDefault="008B70D6" w:rsidP="001D21A7">
      <w:pPr>
        <w:pStyle w:val="a9"/>
        <w:numPr>
          <w:ilvl w:val="0"/>
          <w:numId w:val="1"/>
        </w:numPr>
        <w:autoSpaceDE w:val="0"/>
        <w:autoSpaceDN w:val="0"/>
        <w:bidi w:val="0"/>
        <w:adjustRightInd w:val="0"/>
        <w:spacing w:after="0" w:line="240" w:lineRule="auto"/>
        <w:ind w:left="-90"/>
        <w:jc w:val="mediumKashida"/>
        <w:rPr>
          <w:rFonts w:ascii="Simplified Arabic" w:hAnsi="Simplified Arabic" w:cs="Simplified Arabic"/>
          <w:sz w:val="28"/>
          <w:szCs w:val="28"/>
        </w:rPr>
      </w:pPr>
      <w:r>
        <w:rPr>
          <w:rFonts w:ascii="Simplified Arabic" w:hAnsi="Simplified Arabic" w:cs="Simplified Arabic"/>
          <w:sz w:val="28"/>
          <w:szCs w:val="28"/>
        </w:rPr>
        <w:t xml:space="preserve">Know your </w:t>
      </w:r>
      <w:r>
        <w:rPr>
          <w:rFonts w:ascii="Simplified Arabic" w:hAnsi="Simplified Arabic" w:cs="Simplified Arabic"/>
          <w:b/>
          <w:bCs/>
          <w:sz w:val="28"/>
          <w:szCs w:val="28"/>
        </w:rPr>
        <w:t>outcome.</w:t>
      </w:r>
    </w:p>
    <w:p w:rsidR="008B70D6" w:rsidRPr="008B70D6" w:rsidRDefault="008B70D6" w:rsidP="001D21A7">
      <w:pPr>
        <w:pStyle w:val="a9"/>
        <w:numPr>
          <w:ilvl w:val="0"/>
          <w:numId w:val="1"/>
        </w:numPr>
        <w:autoSpaceDE w:val="0"/>
        <w:autoSpaceDN w:val="0"/>
        <w:bidi w:val="0"/>
        <w:adjustRightInd w:val="0"/>
        <w:spacing w:after="0" w:line="240" w:lineRule="auto"/>
        <w:ind w:left="-90"/>
        <w:jc w:val="mediumKashida"/>
        <w:rPr>
          <w:rFonts w:ascii="Simplified Arabic" w:hAnsi="Simplified Arabic" w:cs="Simplified Arabic"/>
          <w:sz w:val="28"/>
          <w:szCs w:val="28"/>
        </w:rPr>
      </w:pPr>
      <w:r>
        <w:rPr>
          <w:rFonts w:ascii="Simplified Arabic" w:hAnsi="Simplified Arabic" w:cs="Simplified Arabic"/>
          <w:sz w:val="28"/>
          <w:szCs w:val="28"/>
        </w:rPr>
        <w:t>Take massive</w:t>
      </w:r>
      <w:r>
        <w:rPr>
          <w:rFonts w:ascii="Simplified Arabic" w:hAnsi="Simplified Arabic" w:cs="Simplified Arabic"/>
          <w:b/>
          <w:bCs/>
          <w:sz w:val="28"/>
          <w:szCs w:val="28"/>
        </w:rPr>
        <w:t xml:space="preserve"> action.</w:t>
      </w:r>
    </w:p>
    <w:p w:rsidR="008B70D6" w:rsidRPr="008B70D6" w:rsidRDefault="008B70D6" w:rsidP="001D21A7">
      <w:pPr>
        <w:pStyle w:val="a9"/>
        <w:numPr>
          <w:ilvl w:val="0"/>
          <w:numId w:val="1"/>
        </w:numPr>
        <w:autoSpaceDE w:val="0"/>
        <w:autoSpaceDN w:val="0"/>
        <w:bidi w:val="0"/>
        <w:adjustRightInd w:val="0"/>
        <w:spacing w:after="0" w:line="240" w:lineRule="auto"/>
        <w:ind w:left="-90"/>
        <w:jc w:val="mediumKashida"/>
        <w:rPr>
          <w:rFonts w:ascii="Simplified Arabic" w:hAnsi="Simplified Arabic" w:cs="Simplified Arabic"/>
          <w:sz w:val="28"/>
          <w:szCs w:val="28"/>
        </w:rPr>
      </w:pPr>
      <w:r>
        <w:rPr>
          <w:rFonts w:ascii="Simplified Arabic" w:hAnsi="Simplified Arabic" w:cs="Simplified Arabic"/>
          <w:sz w:val="28"/>
          <w:szCs w:val="28"/>
        </w:rPr>
        <w:t xml:space="preserve">Have exceptional </w:t>
      </w:r>
      <w:r>
        <w:rPr>
          <w:rFonts w:ascii="Simplified Arabic" w:hAnsi="Simplified Arabic" w:cs="Simplified Arabic"/>
          <w:b/>
          <w:bCs/>
          <w:sz w:val="28"/>
          <w:szCs w:val="28"/>
        </w:rPr>
        <w:t>sensory acuity.</w:t>
      </w:r>
    </w:p>
    <w:p w:rsidR="008B70D6" w:rsidRPr="008B70D6" w:rsidRDefault="008B70D6" w:rsidP="001D21A7">
      <w:pPr>
        <w:pStyle w:val="a9"/>
        <w:numPr>
          <w:ilvl w:val="0"/>
          <w:numId w:val="1"/>
        </w:numPr>
        <w:autoSpaceDE w:val="0"/>
        <w:autoSpaceDN w:val="0"/>
        <w:bidi w:val="0"/>
        <w:adjustRightInd w:val="0"/>
        <w:spacing w:after="0" w:line="240" w:lineRule="auto"/>
        <w:ind w:left="-90"/>
        <w:jc w:val="mediumKashida"/>
        <w:rPr>
          <w:rFonts w:ascii="Simplified Arabic" w:hAnsi="Simplified Arabic" w:cs="Simplified Arabic"/>
          <w:sz w:val="28"/>
          <w:szCs w:val="28"/>
        </w:rPr>
      </w:pPr>
      <w:r>
        <w:rPr>
          <w:rFonts w:ascii="Simplified Arabic" w:hAnsi="Simplified Arabic" w:cs="Simplified Arabic"/>
          <w:sz w:val="28"/>
          <w:szCs w:val="28"/>
        </w:rPr>
        <w:t xml:space="preserve">Have behavioral </w:t>
      </w:r>
      <w:r>
        <w:rPr>
          <w:rFonts w:ascii="Simplified Arabic" w:hAnsi="Simplified Arabic" w:cs="Simplified Arabic"/>
          <w:b/>
          <w:bCs/>
          <w:sz w:val="28"/>
          <w:szCs w:val="28"/>
        </w:rPr>
        <w:t>flexibility.</w:t>
      </w:r>
    </w:p>
    <w:p w:rsidR="008B70D6" w:rsidRPr="008B70D6" w:rsidRDefault="008B70D6" w:rsidP="001D21A7">
      <w:pPr>
        <w:pStyle w:val="a9"/>
        <w:numPr>
          <w:ilvl w:val="0"/>
          <w:numId w:val="1"/>
        </w:numPr>
        <w:autoSpaceDE w:val="0"/>
        <w:autoSpaceDN w:val="0"/>
        <w:bidi w:val="0"/>
        <w:adjustRightInd w:val="0"/>
        <w:spacing w:after="0" w:line="240" w:lineRule="auto"/>
        <w:ind w:left="-90"/>
        <w:jc w:val="mediumKashida"/>
        <w:rPr>
          <w:rFonts w:ascii="Simplified Arabic" w:hAnsi="Simplified Arabic" w:cs="Simplified Arabic"/>
          <w:sz w:val="28"/>
          <w:szCs w:val="28"/>
        </w:rPr>
      </w:pPr>
      <w:r>
        <w:rPr>
          <w:rFonts w:ascii="Simplified Arabic" w:hAnsi="Simplified Arabic" w:cs="Simplified Arabic"/>
          <w:sz w:val="28"/>
          <w:szCs w:val="28"/>
        </w:rPr>
        <w:t xml:space="preserve">Operate from a </w:t>
      </w:r>
      <w:r>
        <w:rPr>
          <w:rFonts w:ascii="Simplified Arabic" w:hAnsi="Simplified Arabic" w:cs="Simplified Arabic"/>
          <w:b/>
          <w:bCs/>
          <w:sz w:val="28"/>
          <w:szCs w:val="28"/>
        </w:rPr>
        <w:t>physiology and psychology</w:t>
      </w:r>
      <w:r>
        <w:rPr>
          <w:rFonts w:ascii="Simplified Arabic" w:hAnsi="Simplified Arabic" w:cs="Simplified Arabic"/>
          <w:sz w:val="28"/>
          <w:szCs w:val="28"/>
        </w:rPr>
        <w:t xml:space="preserve"> </w:t>
      </w:r>
      <w:r>
        <w:rPr>
          <w:rFonts w:ascii="Simplified Arabic" w:hAnsi="Simplified Arabic" w:cs="Simplified Arabic"/>
          <w:b/>
          <w:bCs/>
          <w:sz w:val="28"/>
          <w:szCs w:val="28"/>
        </w:rPr>
        <w:t>of excellence.</w:t>
      </w:r>
    </w:p>
    <w:p w:rsidR="008B70D6" w:rsidRDefault="008B70D6" w:rsidP="001D21A7">
      <w:pPr>
        <w:autoSpaceDE w:val="0"/>
        <w:autoSpaceDN w:val="0"/>
        <w:bidi w:val="0"/>
        <w:adjustRightInd w:val="0"/>
        <w:spacing w:after="0" w:line="240" w:lineRule="auto"/>
        <w:ind w:left="-90"/>
        <w:jc w:val="mediumKashida"/>
        <w:rPr>
          <w:rFonts w:ascii="Simplified Arabic" w:hAnsi="Simplified Arabic" w:cs="Simplified Arabic"/>
          <w:sz w:val="28"/>
          <w:szCs w:val="28"/>
        </w:rPr>
      </w:pPr>
    </w:p>
    <w:p w:rsidR="008B70D6" w:rsidRDefault="008B70D6" w:rsidP="001D21A7">
      <w:pPr>
        <w:autoSpaceDE w:val="0"/>
        <w:autoSpaceDN w:val="0"/>
        <w:bidi w:val="0"/>
        <w:adjustRightInd w:val="0"/>
        <w:spacing w:after="0" w:line="240" w:lineRule="auto"/>
        <w:ind w:left="-90"/>
        <w:jc w:val="mediumKashida"/>
        <w:rPr>
          <w:rFonts w:ascii="Simplified Arabic" w:hAnsi="Simplified Arabic" w:cs="Simplified Arabic"/>
          <w:sz w:val="28"/>
          <w:szCs w:val="28"/>
        </w:rPr>
      </w:pPr>
      <w:r>
        <w:rPr>
          <w:rFonts w:ascii="Simplified Arabic" w:hAnsi="Simplified Arabic" w:cs="Simplified Arabic"/>
          <w:sz w:val="28"/>
          <w:szCs w:val="28"/>
        </w:rPr>
        <w:t>NLP provides a synthesis of knowledge and aspects of it are to be found in popular self-help programs such as the law of attraction and most , if not all, motivational speakers and several prominent world leaders have been trained in NLP.</w:t>
      </w:r>
    </w:p>
    <w:p w:rsidR="008B70D6" w:rsidRDefault="008B70D6" w:rsidP="001D21A7">
      <w:pPr>
        <w:autoSpaceDE w:val="0"/>
        <w:autoSpaceDN w:val="0"/>
        <w:bidi w:val="0"/>
        <w:adjustRightInd w:val="0"/>
        <w:spacing w:after="0" w:line="240" w:lineRule="auto"/>
        <w:ind w:left="-90"/>
        <w:jc w:val="mediumKashida"/>
        <w:rPr>
          <w:rFonts w:ascii="Simplified Arabic" w:hAnsi="Simplified Arabic" w:cs="Simplified Arabic"/>
          <w:sz w:val="28"/>
          <w:szCs w:val="28"/>
        </w:rPr>
      </w:pPr>
    </w:p>
    <w:p w:rsidR="00F64555" w:rsidRDefault="00F64555" w:rsidP="00F64555">
      <w:pPr>
        <w:autoSpaceDE w:val="0"/>
        <w:autoSpaceDN w:val="0"/>
        <w:bidi w:val="0"/>
        <w:adjustRightInd w:val="0"/>
        <w:spacing w:after="0" w:line="240" w:lineRule="auto"/>
        <w:ind w:left="-90"/>
        <w:jc w:val="mediumKashida"/>
        <w:rPr>
          <w:rFonts w:ascii="Simplified Arabic" w:hAnsi="Simplified Arabic" w:cs="Simplified Arabic"/>
          <w:sz w:val="28"/>
          <w:szCs w:val="28"/>
        </w:rPr>
      </w:pPr>
    </w:p>
    <w:p w:rsidR="008B70D6" w:rsidRPr="008B70D6" w:rsidRDefault="008B70D6" w:rsidP="001D21A7">
      <w:pPr>
        <w:autoSpaceDE w:val="0"/>
        <w:autoSpaceDN w:val="0"/>
        <w:bidi w:val="0"/>
        <w:adjustRightInd w:val="0"/>
        <w:spacing w:after="0" w:line="240" w:lineRule="auto"/>
        <w:ind w:left="-90"/>
        <w:jc w:val="mediumKashida"/>
        <w:rPr>
          <w:rFonts w:ascii="Simplified Arabic" w:hAnsi="Simplified Arabic" w:cs="Simplified Arabic"/>
          <w:b/>
          <w:bCs/>
          <w:i/>
          <w:iCs/>
          <w:sz w:val="32"/>
          <w:szCs w:val="32"/>
        </w:rPr>
      </w:pPr>
      <w:r>
        <w:rPr>
          <w:rFonts w:ascii="Simplified Arabic" w:hAnsi="Simplified Arabic" w:cs="Simplified Arabic"/>
          <w:b/>
          <w:bCs/>
          <w:i/>
          <w:iCs/>
          <w:sz w:val="32"/>
          <w:szCs w:val="32"/>
          <w:u w:val="single"/>
        </w:rPr>
        <w:t>Why do you want to learn NLP</w:t>
      </w:r>
      <w:r>
        <w:rPr>
          <w:rFonts w:ascii="Simplified Arabic" w:hAnsi="Simplified Arabic" w:cs="Simplified Arabic"/>
          <w:b/>
          <w:bCs/>
          <w:i/>
          <w:iCs/>
          <w:sz w:val="32"/>
          <w:szCs w:val="32"/>
        </w:rPr>
        <w:t>?</w:t>
      </w:r>
    </w:p>
    <w:p w:rsidR="008B70D6" w:rsidRDefault="008B70D6" w:rsidP="001D21A7">
      <w:pPr>
        <w:autoSpaceDE w:val="0"/>
        <w:autoSpaceDN w:val="0"/>
        <w:bidi w:val="0"/>
        <w:adjustRightInd w:val="0"/>
        <w:spacing w:after="0" w:line="240" w:lineRule="auto"/>
        <w:ind w:left="-90"/>
        <w:jc w:val="mediumKashida"/>
        <w:rPr>
          <w:rFonts w:ascii="Simplified Arabic" w:hAnsi="Simplified Arabic" w:cs="Simplified Arabic"/>
          <w:sz w:val="28"/>
          <w:szCs w:val="28"/>
        </w:rPr>
      </w:pPr>
      <w:r>
        <w:rPr>
          <w:rFonts w:ascii="Simplified Arabic" w:hAnsi="Simplified Arabic" w:cs="Simplified Arabic"/>
          <w:sz w:val="28"/>
          <w:szCs w:val="28"/>
        </w:rPr>
        <w:t>The answer to this question is quite personal. However, when you have the answer you will be better prepared to select the right NLP training for you.</w:t>
      </w:r>
    </w:p>
    <w:p w:rsidR="008B70D6" w:rsidRDefault="008B70D6" w:rsidP="001D21A7">
      <w:pPr>
        <w:autoSpaceDE w:val="0"/>
        <w:autoSpaceDN w:val="0"/>
        <w:bidi w:val="0"/>
        <w:adjustRightInd w:val="0"/>
        <w:spacing w:after="0" w:line="240" w:lineRule="auto"/>
        <w:ind w:left="-90"/>
        <w:jc w:val="mediumKashida"/>
        <w:rPr>
          <w:rFonts w:ascii="Simplified Arabic" w:hAnsi="Simplified Arabic" w:cs="Simplified Arabic"/>
          <w:sz w:val="28"/>
          <w:szCs w:val="28"/>
        </w:rPr>
      </w:pPr>
      <w:r>
        <w:rPr>
          <w:rFonts w:ascii="Simplified Arabic" w:hAnsi="Simplified Arabic" w:cs="Simplified Arabic"/>
          <w:sz w:val="28"/>
          <w:szCs w:val="28"/>
        </w:rPr>
        <w:t>Historically, there are four main reasons why you would want to learn NLP:</w:t>
      </w:r>
    </w:p>
    <w:p w:rsidR="002C0193" w:rsidRPr="008B70D6" w:rsidRDefault="002C0193" w:rsidP="002C0193">
      <w:pPr>
        <w:autoSpaceDE w:val="0"/>
        <w:autoSpaceDN w:val="0"/>
        <w:bidi w:val="0"/>
        <w:adjustRightInd w:val="0"/>
        <w:spacing w:after="0" w:line="240" w:lineRule="auto"/>
        <w:ind w:left="-90"/>
        <w:jc w:val="mediumKashida"/>
        <w:rPr>
          <w:rFonts w:ascii="Simplified Arabic" w:hAnsi="Simplified Arabic" w:cs="Simplified Arabic"/>
          <w:sz w:val="28"/>
          <w:szCs w:val="28"/>
        </w:rPr>
      </w:pPr>
    </w:p>
    <w:p w:rsidR="008B70D6" w:rsidRDefault="008B70D6" w:rsidP="001D21A7">
      <w:pPr>
        <w:pStyle w:val="a9"/>
        <w:numPr>
          <w:ilvl w:val="0"/>
          <w:numId w:val="2"/>
        </w:numPr>
        <w:autoSpaceDE w:val="0"/>
        <w:autoSpaceDN w:val="0"/>
        <w:bidi w:val="0"/>
        <w:adjustRightInd w:val="0"/>
        <w:spacing w:after="0" w:line="240" w:lineRule="auto"/>
        <w:ind w:left="-90"/>
        <w:jc w:val="mediumKashida"/>
        <w:rPr>
          <w:rFonts w:ascii="Simplified Arabic" w:hAnsi="Simplified Arabic" w:cs="Simplified Arabic"/>
          <w:sz w:val="28"/>
          <w:szCs w:val="28"/>
        </w:rPr>
      </w:pPr>
      <w:r>
        <w:rPr>
          <w:rFonts w:ascii="Simplified Arabic" w:hAnsi="Simplified Arabic" w:cs="Simplified Arabic"/>
          <w:sz w:val="28"/>
          <w:szCs w:val="28"/>
        </w:rPr>
        <w:t>Personal development.</w:t>
      </w:r>
    </w:p>
    <w:p w:rsidR="008B70D6" w:rsidRDefault="008B70D6" w:rsidP="001D21A7">
      <w:pPr>
        <w:pStyle w:val="a9"/>
        <w:numPr>
          <w:ilvl w:val="0"/>
          <w:numId w:val="2"/>
        </w:numPr>
        <w:autoSpaceDE w:val="0"/>
        <w:autoSpaceDN w:val="0"/>
        <w:bidi w:val="0"/>
        <w:adjustRightInd w:val="0"/>
        <w:spacing w:after="0" w:line="240" w:lineRule="auto"/>
        <w:ind w:left="-90"/>
        <w:jc w:val="mediumKashida"/>
        <w:rPr>
          <w:rFonts w:ascii="Simplified Arabic" w:hAnsi="Simplified Arabic" w:cs="Simplified Arabic"/>
          <w:sz w:val="28"/>
          <w:szCs w:val="28"/>
        </w:rPr>
      </w:pPr>
      <w:r>
        <w:rPr>
          <w:rFonts w:ascii="Simplified Arabic" w:hAnsi="Simplified Arabic" w:cs="Simplified Arabic"/>
          <w:sz w:val="28"/>
          <w:szCs w:val="28"/>
        </w:rPr>
        <w:t>Add skills to your therapeutic/ coaching career.</w:t>
      </w:r>
    </w:p>
    <w:p w:rsidR="008B70D6" w:rsidRDefault="008B70D6" w:rsidP="001D21A7">
      <w:pPr>
        <w:pStyle w:val="a9"/>
        <w:numPr>
          <w:ilvl w:val="0"/>
          <w:numId w:val="2"/>
        </w:numPr>
        <w:autoSpaceDE w:val="0"/>
        <w:autoSpaceDN w:val="0"/>
        <w:bidi w:val="0"/>
        <w:adjustRightInd w:val="0"/>
        <w:spacing w:after="0" w:line="240" w:lineRule="auto"/>
        <w:ind w:left="-90"/>
        <w:jc w:val="mediumKashida"/>
        <w:rPr>
          <w:rFonts w:ascii="Simplified Arabic" w:hAnsi="Simplified Arabic" w:cs="Simplified Arabic"/>
          <w:sz w:val="28"/>
          <w:szCs w:val="28"/>
        </w:rPr>
      </w:pPr>
      <w:r>
        <w:rPr>
          <w:rFonts w:ascii="Simplified Arabic" w:hAnsi="Simplified Arabic" w:cs="Simplified Arabic"/>
          <w:sz w:val="28"/>
          <w:szCs w:val="28"/>
        </w:rPr>
        <w:t>Add skills to your training / teaching/ presenting career.</w:t>
      </w:r>
    </w:p>
    <w:p w:rsidR="001D21A7" w:rsidRDefault="008B70D6" w:rsidP="001D21A7">
      <w:pPr>
        <w:pStyle w:val="a9"/>
        <w:numPr>
          <w:ilvl w:val="0"/>
          <w:numId w:val="2"/>
        </w:numPr>
        <w:autoSpaceDE w:val="0"/>
        <w:autoSpaceDN w:val="0"/>
        <w:bidi w:val="0"/>
        <w:adjustRightInd w:val="0"/>
        <w:spacing w:after="0" w:line="240" w:lineRule="auto"/>
        <w:ind w:left="-90"/>
        <w:jc w:val="mediumKashida"/>
        <w:rPr>
          <w:rFonts w:ascii="Simplified Arabic" w:hAnsi="Simplified Arabic" w:cs="Simplified Arabic"/>
          <w:sz w:val="28"/>
          <w:szCs w:val="28"/>
        </w:rPr>
      </w:pPr>
      <w:r w:rsidRPr="008B70D6">
        <w:rPr>
          <w:rFonts w:ascii="Simplified Arabic" w:hAnsi="Simplified Arabic" w:cs="Simplified Arabic"/>
          <w:sz w:val="28"/>
          <w:szCs w:val="28"/>
        </w:rPr>
        <w:t>Develop more effective communication, influencing and negotiation skills for business.</w:t>
      </w:r>
    </w:p>
    <w:p w:rsidR="008B70D6" w:rsidRPr="001D21A7" w:rsidRDefault="001D21A7" w:rsidP="001D21A7">
      <w:pPr>
        <w:tabs>
          <w:tab w:val="left" w:pos="6278"/>
        </w:tabs>
        <w:rPr>
          <w:rFonts w:hint="cs"/>
          <w:rtl/>
        </w:rPr>
      </w:pPr>
      <w:r>
        <w:rPr>
          <w:rtl/>
        </w:rPr>
        <w:tab/>
      </w:r>
    </w:p>
    <w:p w:rsidR="008B70D6" w:rsidRDefault="008B70D6" w:rsidP="00E215CF">
      <w:pPr>
        <w:autoSpaceDE w:val="0"/>
        <w:autoSpaceDN w:val="0"/>
        <w:bidi w:val="0"/>
        <w:adjustRightInd w:val="0"/>
        <w:spacing w:after="0"/>
        <w:ind w:left="-90"/>
        <w:jc w:val="mediumKashida"/>
        <w:rPr>
          <w:rFonts w:ascii="Simplified Arabic" w:hAnsi="Simplified Arabic" w:cs="Simplified Arabic"/>
          <w:sz w:val="28"/>
          <w:szCs w:val="28"/>
        </w:rPr>
      </w:pPr>
      <w:r w:rsidRPr="008B70D6">
        <w:rPr>
          <w:rFonts w:ascii="Simplified Arabic" w:hAnsi="Simplified Arabic" w:cs="Simplified Arabic"/>
          <w:sz w:val="28"/>
          <w:szCs w:val="28"/>
        </w:rPr>
        <w:t>In practice, most people train in NLP for more than one of these reasons. When you have identified your own reasons then you'll know what level of NLP training you want to do.</w:t>
      </w:r>
      <w:r w:rsidR="002C0193">
        <w:rPr>
          <w:rStyle w:val="a7"/>
          <w:rFonts w:ascii="Simplified Arabic" w:hAnsi="Simplified Arabic" w:cs="Simplified Arabic"/>
          <w:sz w:val="28"/>
          <w:szCs w:val="28"/>
        </w:rPr>
        <w:footnoteReference w:id="2"/>
      </w:r>
    </w:p>
    <w:p w:rsidR="001D21A7" w:rsidRDefault="001D21A7" w:rsidP="00E215CF">
      <w:pPr>
        <w:autoSpaceDE w:val="0"/>
        <w:autoSpaceDN w:val="0"/>
        <w:bidi w:val="0"/>
        <w:adjustRightInd w:val="0"/>
        <w:spacing w:after="0"/>
        <w:ind w:left="-90"/>
        <w:jc w:val="mediumKashida"/>
        <w:rPr>
          <w:rFonts w:ascii="Simplified Arabic" w:hAnsi="Simplified Arabic" w:cs="Simplified Arabic"/>
          <w:sz w:val="28"/>
          <w:szCs w:val="28"/>
        </w:rPr>
      </w:pPr>
    </w:p>
    <w:p w:rsidR="008B70D6" w:rsidRDefault="008B70D6" w:rsidP="00E215CF">
      <w:pPr>
        <w:autoSpaceDE w:val="0"/>
        <w:autoSpaceDN w:val="0"/>
        <w:bidi w:val="0"/>
        <w:adjustRightInd w:val="0"/>
        <w:spacing w:after="0"/>
        <w:ind w:left="-90"/>
        <w:jc w:val="mediumKashida"/>
        <w:rPr>
          <w:rFonts w:ascii="Simplified Arabic" w:hAnsi="Simplified Arabic" w:cs="Simplified Arabic"/>
          <w:b/>
          <w:bCs/>
          <w:i/>
          <w:iCs/>
          <w:sz w:val="32"/>
          <w:szCs w:val="32"/>
        </w:rPr>
      </w:pPr>
      <w:r>
        <w:rPr>
          <w:rFonts w:ascii="Simplified Arabic" w:hAnsi="Simplified Arabic" w:cs="Simplified Arabic"/>
          <w:b/>
          <w:bCs/>
          <w:i/>
          <w:iCs/>
          <w:sz w:val="32"/>
          <w:szCs w:val="32"/>
        </w:rPr>
        <w:t>What is NLP?</w:t>
      </w:r>
    </w:p>
    <w:p w:rsidR="008B70D6" w:rsidRDefault="008B70D6" w:rsidP="00E215CF">
      <w:pPr>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We already defined NLP in the introduction and now you're probably wondering what NLP is specifically. In this section, we will present some core NLP concepts and describe what you can expect to learn up to Practitioner and Master Practitioner level.</w:t>
      </w:r>
    </w:p>
    <w:p w:rsidR="008B70D6" w:rsidRDefault="008B70D6" w:rsidP="00E215CF">
      <w:pPr>
        <w:autoSpaceDE w:val="0"/>
        <w:autoSpaceDN w:val="0"/>
        <w:bidi w:val="0"/>
        <w:adjustRightInd w:val="0"/>
        <w:spacing w:after="0"/>
        <w:ind w:left="-90"/>
        <w:jc w:val="mediumKashida"/>
        <w:rPr>
          <w:rFonts w:ascii="Simplified Arabic" w:hAnsi="Simplified Arabic" w:cs="Simplified Arabic"/>
          <w:sz w:val="28"/>
          <w:szCs w:val="28"/>
        </w:rPr>
      </w:pPr>
    </w:p>
    <w:p w:rsidR="008B70D6" w:rsidRPr="001D21A7" w:rsidRDefault="008B70D6" w:rsidP="00E215CF">
      <w:pPr>
        <w:autoSpaceDE w:val="0"/>
        <w:autoSpaceDN w:val="0"/>
        <w:bidi w:val="0"/>
        <w:adjustRightInd w:val="0"/>
        <w:spacing w:after="0"/>
        <w:ind w:left="-90"/>
        <w:jc w:val="mediumKashida"/>
        <w:rPr>
          <w:rFonts w:ascii="Simplified Arabic" w:hAnsi="Simplified Arabic" w:cs="Simplified Arabic"/>
          <w:b/>
          <w:bCs/>
          <w:i/>
          <w:iCs/>
          <w:sz w:val="32"/>
          <w:szCs w:val="32"/>
        </w:rPr>
      </w:pPr>
      <w:r w:rsidRPr="001D21A7">
        <w:rPr>
          <w:rFonts w:ascii="Simplified Arabic" w:hAnsi="Simplified Arabic" w:cs="Simplified Arabic"/>
          <w:b/>
          <w:bCs/>
          <w:i/>
          <w:iCs/>
          <w:sz w:val="32"/>
          <w:szCs w:val="32"/>
        </w:rPr>
        <w:t>NLP Presuppositions</w:t>
      </w:r>
    </w:p>
    <w:p w:rsidR="008B70D6" w:rsidRDefault="008B70D6" w:rsidP="00E215CF">
      <w:pPr>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We will start with the NLP Presuppositions. These are a series of empowering beliefs that we act "As if" they are true generate consistent results in everything we do. The list varies according to where you source them and you'll find that the most common ones are:</w:t>
      </w:r>
    </w:p>
    <w:p w:rsidR="008B70D6" w:rsidRDefault="008B70D6" w:rsidP="00E215CF">
      <w:pPr>
        <w:pStyle w:val="a9"/>
        <w:numPr>
          <w:ilvl w:val="0"/>
          <w:numId w:val="3"/>
        </w:numPr>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You cannot not communicate.</w:t>
      </w:r>
    </w:p>
    <w:p w:rsidR="008B70D6" w:rsidRDefault="008B70D6" w:rsidP="00E215CF">
      <w:pPr>
        <w:pStyle w:val="a9"/>
        <w:numPr>
          <w:ilvl w:val="0"/>
          <w:numId w:val="3"/>
        </w:numPr>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People respond to their experience not to reality itself.</w:t>
      </w:r>
    </w:p>
    <w:p w:rsidR="008B70D6" w:rsidRDefault="008B70D6" w:rsidP="00E215CF">
      <w:pPr>
        <w:pStyle w:val="a9"/>
        <w:numPr>
          <w:ilvl w:val="0"/>
          <w:numId w:val="3"/>
        </w:numPr>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lastRenderedPageBreak/>
        <w:t>Having a choice is better than not having a choice.</w:t>
      </w:r>
    </w:p>
    <w:p w:rsidR="008B70D6" w:rsidRDefault="008B70D6" w:rsidP="00E215CF">
      <w:pPr>
        <w:pStyle w:val="a9"/>
        <w:numPr>
          <w:ilvl w:val="0"/>
          <w:numId w:val="3"/>
        </w:numPr>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Everyone has a unique model of the world.</w:t>
      </w:r>
    </w:p>
    <w:p w:rsidR="008B70D6" w:rsidRDefault="008B70D6" w:rsidP="00E215CF">
      <w:pPr>
        <w:pStyle w:val="a9"/>
        <w:numPr>
          <w:ilvl w:val="0"/>
          <w:numId w:val="3"/>
        </w:numPr>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Respect other peoples' models of the world.</w:t>
      </w:r>
    </w:p>
    <w:p w:rsidR="008B70D6" w:rsidRDefault="008B70D6" w:rsidP="00E215CF">
      <w:pPr>
        <w:pStyle w:val="a9"/>
        <w:numPr>
          <w:ilvl w:val="0"/>
          <w:numId w:val="3"/>
        </w:numPr>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 xml:space="preserve"> The map is not the territory.</w:t>
      </w:r>
    </w:p>
    <w:p w:rsidR="008B70D6" w:rsidRDefault="008B70D6" w:rsidP="00E215CF">
      <w:pPr>
        <w:pStyle w:val="a9"/>
        <w:numPr>
          <w:ilvl w:val="0"/>
          <w:numId w:val="3"/>
        </w:numPr>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People are not their behavior.</w:t>
      </w:r>
    </w:p>
    <w:p w:rsidR="008B70D6" w:rsidRDefault="008B70D6" w:rsidP="00E215CF">
      <w:pPr>
        <w:pStyle w:val="a9"/>
        <w:numPr>
          <w:ilvl w:val="0"/>
          <w:numId w:val="3"/>
        </w:numPr>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All meaning is context dependent.</w:t>
      </w:r>
    </w:p>
    <w:p w:rsidR="008B70D6" w:rsidRDefault="008B70D6" w:rsidP="00E215CF">
      <w:pPr>
        <w:pStyle w:val="a9"/>
        <w:numPr>
          <w:ilvl w:val="0"/>
          <w:numId w:val="3"/>
        </w:numPr>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Every behavior has a positive intention.</w:t>
      </w:r>
    </w:p>
    <w:p w:rsidR="008B70D6" w:rsidRDefault="008B70D6" w:rsidP="00E215CF">
      <w:pPr>
        <w:pStyle w:val="a9"/>
        <w:numPr>
          <w:ilvl w:val="0"/>
          <w:numId w:val="3"/>
        </w:numPr>
        <w:tabs>
          <w:tab w:val="right" w:pos="90"/>
        </w:tabs>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The most important information about person is how that person is behaving.</w:t>
      </w:r>
    </w:p>
    <w:p w:rsidR="008B70D6" w:rsidRDefault="008B70D6" w:rsidP="00E215CF">
      <w:pPr>
        <w:pStyle w:val="a9"/>
        <w:numPr>
          <w:ilvl w:val="0"/>
          <w:numId w:val="3"/>
        </w:numPr>
        <w:tabs>
          <w:tab w:val="right" w:pos="90"/>
        </w:tabs>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Everyone is doing the best they can with the resources they have available.</w:t>
      </w:r>
    </w:p>
    <w:p w:rsidR="008B70D6" w:rsidRDefault="008B70D6" w:rsidP="001D21A7">
      <w:pPr>
        <w:pStyle w:val="a9"/>
        <w:numPr>
          <w:ilvl w:val="0"/>
          <w:numId w:val="3"/>
        </w:numPr>
        <w:tabs>
          <w:tab w:val="right" w:pos="90"/>
        </w:tabs>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There are no un resourceful people, only un resourceful states.</w:t>
      </w:r>
    </w:p>
    <w:p w:rsidR="008B70D6" w:rsidRDefault="008B70D6" w:rsidP="001D21A7">
      <w:pPr>
        <w:pStyle w:val="a9"/>
        <w:numPr>
          <w:ilvl w:val="0"/>
          <w:numId w:val="3"/>
        </w:numPr>
        <w:tabs>
          <w:tab w:val="right" w:pos="90"/>
        </w:tabs>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Everyone has all the resources they need to succeed and to achieve their desired outcomes.</w:t>
      </w:r>
    </w:p>
    <w:p w:rsidR="008B70D6" w:rsidRDefault="008B70D6" w:rsidP="001D21A7">
      <w:pPr>
        <w:pStyle w:val="a9"/>
        <w:numPr>
          <w:ilvl w:val="0"/>
          <w:numId w:val="3"/>
        </w:numPr>
        <w:tabs>
          <w:tab w:val="right" w:pos="90"/>
        </w:tabs>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The person with the most flexibility of behavior has the greatest influence on others.</w:t>
      </w:r>
    </w:p>
    <w:p w:rsidR="008B70D6" w:rsidRDefault="008B70D6" w:rsidP="001D21A7">
      <w:pPr>
        <w:pStyle w:val="a9"/>
        <w:numPr>
          <w:ilvl w:val="0"/>
          <w:numId w:val="3"/>
        </w:numPr>
        <w:tabs>
          <w:tab w:val="right" w:pos="90"/>
        </w:tabs>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There is no failure, only feedback.</w:t>
      </w:r>
    </w:p>
    <w:p w:rsidR="008B70D6" w:rsidRDefault="008B70D6" w:rsidP="001D21A7">
      <w:pPr>
        <w:pStyle w:val="a9"/>
        <w:numPr>
          <w:ilvl w:val="0"/>
          <w:numId w:val="3"/>
        </w:numPr>
        <w:tabs>
          <w:tab w:val="right" w:pos="90"/>
        </w:tabs>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Everyone in in charge of their mind, and therefore their results.</w:t>
      </w:r>
    </w:p>
    <w:p w:rsidR="008B70D6" w:rsidRDefault="008B70D6" w:rsidP="001D21A7">
      <w:pPr>
        <w:pStyle w:val="a9"/>
        <w:numPr>
          <w:ilvl w:val="0"/>
          <w:numId w:val="3"/>
        </w:numPr>
        <w:tabs>
          <w:tab w:val="right" w:pos="90"/>
        </w:tabs>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The meaning of communication is the response you get.</w:t>
      </w:r>
    </w:p>
    <w:p w:rsidR="001D21A7" w:rsidRDefault="008B70D6" w:rsidP="001D21A7">
      <w:pPr>
        <w:pStyle w:val="a9"/>
        <w:numPr>
          <w:ilvl w:val="0"/>
          <w:numId w:val="3"/>
        </w:numPr>
        <w:tabs>
          <w:tab w:val="right" w:pos="90"/>
        </w:tabs>
        <w:autoSpaceDE w:val="0"/>
        <w:autoSpaceDN w:val="0"/>
        <w:bidi w:val="0"/>
        <w:adjustRightInd w:val="0"/>
        <w:spacing w:after="0"/>
        <w:ind w:left="-90"/>
        <w:jc w:val="mediumKashida"/>
        <w:rPr>
          <w:rFonts w:ascii="Simplified Arabic" w:hAnsi="Simplified Arabic" w:cs="Simplified Arabic"/>
          <w:sz w:val="28"/>
          <w:szCs w:val="28"/>
        </w:rPr>
      </w:pPr>
      <w:r>
        <w:rPr>
          <w:rFonts w:ascii="Simplified Arabic" w:hAnsi="Simplified Arabic" w:cs="Simplified Arabic"/>
          <w:sz w:val="28"/>
          <w:szCs w:val="28"/>
        </w:rPr>
        <w:t>Resistance in a client or audience is a sign of a lack of rapport.</w:t>
      </w:r>
      <w:r w:rsidR="002C0193">
        <w:rPr>
          <w:rStyle w:val="a7"/>
          <w:rFonts w:ascii="Simplified Arabic" w:hAnsi="Simplified Arabic" w:cs="Simplified Arabic"/>
          <w:sz w:val="28"/>
          <w:szCs w:val="28"/>
        </w:rPr>
        <w:footnoteReference w:id="3"/>
      </w:r>
    </w:p>
    <w:p w:rsidR="001D21A7" w:rsidRDefault="001D21A7" w:rsidP="001D21A7">
      <w:pPr>
        <w:tabs>
          <w:tab w:val="right" w:pos="90"/>
        </w:tabs>
        <w:autoSpaceDE w:val="0"/>
        <w:autoSpaceDN w:val="0"/>
        <w:bidi w:val="0"/>
        <w:adjustRightInd w:val="0"/>
        <w:spacing w:after="0"/>
        <w:ind w:left="-450"/>
        <w:jc w:val="mediumKashida"/>
        <w:rPr>
          <w:rFonts w:ascii="Simplified Arabic" w:hAnsi="Simplified Arabic" w:cs="Simplified Arabic"/>
          <w:sz w:val="28"/>
          <w:szCs w:val="28"/>
        </w:rPr>
      </w:pPr>
    </w:p>
    <w:p w:rsidR="001D21A7" w:rsidRDefault="001D21A7" w:rsidP="001D21A7">
      <w:pPr>
        <w:tabs>
          <w:tab w:val="right" w:pos="90"/>
        </w:tabs>
        <w:autoSpaceDE w:val="0"/>
        <w:autoSpaceDN w:val="0"/>
        <w:bidi w:val="0"/>
        <w:adjustRightInd w:val="0"/>
        <w:spacing w:after="0" w:line="240" w:lineRule="auto"/>
        <w:ind w:left="-450"/>
        <w:jc w:val="mediumKashida"/>
        <w:rPr>
          <w:rFonts w:ascii="Simplified Arabic" w:hAnsi="Simplified Arabic" w:cs="Simplified Arabic"/>
          <w:sz w:val="28"/>
          <w:szCs w:val="28"/>
        </w:rPr>
      </w:pPr>
    </w:p>
    <w:p w:rsidR="001D21A7" w:rsidRDefault="001D21A7" w:rsidP="001D21A7">
      <w:pPr>
        <w:tabs>
          <w:tab w:val="right" w:pos="90"/>
        </w:tabs>
        <w:autoSpaceDE w:val="0"/>
        <w:autoSpaceDN w:val="0"/>
        <w:bidi w:val="0"/>
        <w:adjustRightInd w:val="0"/>
        <w:spacing w:after="0" w:line="240" w:lineRule="auto"/>
        <w:ind w:left="-450"/>
        <w:jc w:val="mediumKashida"/>
        <w:rPr>
          <w:rFonts w:ascii="Simplified Arabic" w:hAnsi="Simplified Arabic" w:cs="Simplified Arabic"/>
          <w:sz w:val="28"/>
          <w:szCs w:val="28"/>
        </w:rPr>
      </w:pPr>
    </w:p>
    <w:p w:rsidR="001D21A7" w:rsidRDefault="001D21A7" w:rsidP="001D21A7">
      <w:pPr>
        <w:tabs>
          <w:tab w:val="right" w:pos="90"/>
        </w:tabs>
        <w:autoSpaceDE w:val="0"/>
        <w:autoSpaceDN w:val="0"/>
        <w:bidi w:val="0"/>
        <w:adjustRightInd w:val="0"/>
        <w:spacing w:after="0" w:line="240" w:lineRule="auto"/>
        <w:ind w:left="-450"/>
        <w:jc w:val="mediumKashida"/>
        <w:rPr>
          <w:rFonts w:ascii="Simplified Arabic" w:hAnsi="Simplified Arabic" w:cs="Simplified Arabic"/>
          <w:sz w:val="28"/>
          <w:szCs w:val="28"/>
        </w:rPr>
      </w:pPr>
    </w:p>
    <w:p w:rsidR="001D21A7" w:rsidRDefault="001D21A7" w:rsidP="001D21A7">
      <w:pPr>
        <w:tabs>
          <w:tab w:val="right" w:pos="90"/>
        </w:tabs>
        <w:autoSpaceDE w:val="0"/>
        <w:autoSpaceDN w:val="0"/>
        <w:bidi w:val="0"/>
        <w:adjustRightInd w:val="0"/>
        <w:spacing w:after="0" w:line="240" w:lineRule="auto"/>
        <w:ind w:left="-450"/>
        <w:jc w:val="mediumKashida"/>
        <w:rPr>
          <w:rFonts w:ascii="Simplified Arabic" w:hAnsi="Simplified Arabic" w:cs="Simplified Arabic"/>
          <w:sz w:val="28"/>
          <w:szCs w:val="28"/>
        </w:rPr>
      </w:pPr>
    </w:p>
    <w:p w:rsidR="00E215CF" w:rsidRDefault="00E215CF" w:rsidP="00E215CF">
      <w:pPr>
        <w:autoSpaceDE w:val="0"/>
        <w:autoSpaceDN w:val="0"/>
        <w:bidi w:val="0"/>
        <w:adjustRightInd w:val="0"/>
        <w:spacing w:after="0" w:line="240" w:lineRule="auto"/>
        <w:jc w:val="mediumKashida"/>
        <w:rPr>
          <w:rFonts w:ascii="Simplified Arabic" w:hAnsi="Simplified Arabic" w:cs="Simplified Arabic"/>
          <w:sz w:val="28"/>
          <w:szCs w:val="28"/>
        </w:rPr>
      </w:pPr>
    </w:p>
    <w:p w:rsidR="006C49D6" w:rsidRDefault="006C49D6" w:rsidP="00E215CF">
      <w:pPr>
        <w:autoSpaceDE w:val="0"/>
        <w:autoSpaceDN w:val="0"/>
        <w:bidi w:val="0"/>
        <w:adjustRightInd w:val="0"/>
        <w:spacing w:after="0" w:line="240" w:lineRule="auto"/>
        <w:jc w:val="mediumKashida"/>
        <w:rPr>
          <w:rFonts w:ascii="Simplified Arabic" w:hAnsi="Simplified Arabic" w:cs="Simplified Arabic"/>
          <w:b/>
          <w:bCs/>
          <w:i/>
          <w:iCs/>
          <w:sz w:val="32"/>
          <w:szCs w:val="32"/>
        </w:rPr>
      </w:pPr>
      <w:r>
        <w:rPr>
          <w:rFonts w:ascii="Simplified Arabic" w:hAnsi="Simplified Arabic" w:cs="Simplified Arabic"/>
          <w:b/>
          <w:bCs/>
          <w:i/>
          <w:iCs/>
          <w:sz w:val="32"/>
          <w:szCs w:val="32"/>
        </w:rPr>
        <w:t>In two minds:</w:t>
      </w:r>
    </w:p>
    <w:p w:rsidR="006C49D6" w:rsidRDefault="006C49D6" w:rsidP="001D21A7">
      <w:pPr>
        <w:autoSpaceDE w:val="0"/>
        <w:autoSpaceDN w:val="0"/>
        <w:bidi w:val="0"/>
        <w:adjustRightInd w:val="0"/>
        <w:spacing w:after="0"/>
        <w:ind w:left="-90"/>
        <w:jc w:val="both"/>
        <w:rPr>
          <w:rFonts w:ascii="Simplified Arabic" w:hAnsi="Simplified Arabic" w:cs="Simplified Arabic"/>
          <w:sz w:val="28"/>
          <w:szCs w:val="28"/>
        </w:rPr>
      </w:pPr>
      <w:r>
        <w:rPr>
          <w:rFonts w:ascii="Simplified Arabic" w:hAnsi="Simplified Arabic" w:cs="Simplified Arabic"/>
          <w:sz w:val="28"/>
          <w:szCs w:val="28"/>
        </w:rPr>
        <w:t>There are two primary ways in which we make sense of the world:</w:t>
      </w:r>
    </w:p>
    <w:p w:rsidR="006C49D6" w:rsidRDefault="006C49D6" w:rsidP="001D21A7">
      <w:pPr>
        <w:autoSpaceDE w:val="0"/>
        <w:autoSpaceDN w:val="0"/>
        <w:bidi w:val="0"/>
        <w:adjustRightInd w:val="0"/>
        <w:spacing w:after="0"/>
        <w:ind w:left="-90"/>
        <w:jc w:val="both"/>
        <w:rPr>
          <w:rFonts w:ascii="Simplified Arabic" w:hAnsi="Simplified Arabic" w:cs="Simplified Arabic"/>
          <w:sz w:val="28"/>
          <w:szCs w:val="28"/>
        </w:rPr>
      </w:pPr>
      <w:r>
        <w:rPr>
          <w:rFonts w:ascii="Simplified Arabic" w:hAnsi="Simplified Arabic" w:cs="Simplified Arabic"/>
          <w:sz w:val="28"/>
          <w:szCs w:val="28"/>
        </w:rPr>
        <w:t>Consciously and Unconsciously.</w:t>
      </w:r>
    </w:p>
    <w:p w:rsidR="006C49D6" w:rsidRDefault="006C49D6" w:rsidP="001D21A7">
      <w:pPr>
        <w:autoSpaceDE w:val="0"/>
        <w:autoSpaceDN w:val="0"/>
        <w:bidi w:val="0"/>
        <w:adjustRightInd w:val="0"/>
        <w:spacing w:after="0"/>
        <w:ind w:left="-90"/>
        <w:jc w:val="both"/>
        <w:rPr>
          <w:rFonts w:ascii="Simplified Arabic" w:hAnsi="Simplified Arabic" w:cs="Simplified Arabic"/>
          <w:sz w:val="28"/>
          <w:szCs w:val="28"/>
        </w:rPr>
      </w:pPr>
      <w:r>
        <w:rPr>
          <w:rFonts w:ascii="Simplified Arabic" w:hAnsi="Simplified Arabic" w:cs="Simplified Arabic"/>
          <w:sz w:val="28"/>
          <w:szCs w:val="28"/>
        </w:rPr>
        <w:t>Your consciously mind is the mind that is actively thinking for you all day long. It often manifests itself as that inner voice that talks to you, the one you think of as "me".</w:t>
      </w:r>
    </w:p>
    <w:p w:rsidR="001B7313" w:rsidRDefault="00D0791D" w:rsidP="001D21A7">
      <w:pPr>
        <w:autoSpaceDE w:val="0"/>
        <w:autoSpaceDN w:val="0"/>
        <w:bidi w:val="0"/>
        <w:adjustRightInd w:val="0"/>
        <w:spacing w:after="0"/>
        <w:ind w:left="-90"/>
        <w:jc w:val="both"/>
        <w:rPr>
          <w:rFonts w:ascii="Simplified Arabic" w:hAnsi="Simplified Arabic" w:cs="Simplified Arabic"/>
          <w:sz w:val="16"/>
          <w:szCs w:val="16"/>
        </w:rPr>
      </w:pPr>
      <w:r>
        <w:rPr>
          <w:rFonts w:ascii="Simplified Arabic" w:hAnsi="Simplified Arabic" w:cs="Simplified Arabic"/>
          <w:sz w:val="28"/>
          <w:szCs w:val="28"/>
        </w:rPr>
        <w:t>Whilst the conscious mind certainly has its uses; it is limited in what it can achieve on its ow</w:t>
      </w:r>
      <w:r w:rsidR="004B0148">
        <w:rPr>
          <w:rFonts w:ascii="Simplified Arabic" w:hAnsi="Simplified Arabic" w:cs="Simplified Arabic"/>
          <w:sz w:val="28"/>
          <w:szCs w:val="28"/>
        </w:rPr>
        <w:t>n. Research has shown that it can only focus on 5 to 9 things at one time. Therefore, it needs support.</w:t>
      </w:r>
    </w:p>
    <w:p w:rsidR="001B7313" w:rsidRPr="001B7313" w:rsidRDefault="001B7313" w:rsidP="001D21A7">
      <w:pPr>
        <w:autoSpaceDE w:val="0"/>
        <w:autoSpaceDN w:val="0"/>
        <w:bidi w:val="0"/>
        <w:adjustRightInd w:val="0"/>
        <w:spacing w:after="0"/>
        <w:ind w:left="-90"/>
        <w:jc w:val="both"/>
        <w:rPr>
          <w:rFonts w:ascii="Simplified Arabic" w:hAnsi="Simplified Arabic" w:cs="Simplified Arabic"/>
          <w:sz w:val="16"/>
          <w:szCs w:val="16"/>
        </w:rPr>
      </w:pPr>
    </w:p>
    <w:p w:rsidR="004B0148" w:rsidRPr="001D21A7" w:rsidRDefault="004B0148" w:rsidP="001D21A7">
      <w:pPr>
        <w:tabs>
          <w:tab w:val="left" w:pos="8100"/>
        </w:tabs>
        <w:autoSpaceDE w:val="0"/>
        <w:autoSpaceDN w:val="0"/>
        <w:bidi w:val="0"/>
        <w:adjustRightInd w:val="0"/>
        <w:spacing w:after="0"/>
        <w:ind w:left="-90" w:right="-90"/>
        <w:jc w:val="both"/>
        <w:rPr>
          <w:rFonts w:ascii="Simplified Arabic" w:hAnsi="Simplified Arabic" w:cs="Simplified Arabic"/>
          <w:sz w:val="28"/>
          <w:szCs w:val="28"/>
        </w:rPr>
      </w:pPr>
      <w:r w:rsidRPr="004B0148">
        <w:rPr>
          <w:rFonts w:ascii="Simplified Arabic" w:hAnsi="Simplified Arabic" w:cs="Simplified Arabic"/>
          <w:sz w:val="28"/>
          <w:szCs w:val="28"/>
        </w:rPr>
        <w:t>Your unconscious mind provides that support. It is your larger mind</w:t>
      </w:r>
      <w:r w:rsidR="001D21A7">
        <w:rPr>
          <w:rFonts w:ascii="Simplified Arabic" w:hAnsi="Simplified Arabic" w:cs="Simplified Arabic"/>
          <w:sz w:val="28"/>
          <w:szCs w:val="28"/>
        </w:rPr>
        <w:t xml:space="preserve"> </w:t>
      </w:r>
      <w:r w:rsidRPr="004B0148">
        <w:rPr>
          <w:rFonts w:ascii="Simplified Arabic" w:hAnsi="Simplified Arabic" w:cs="Simplified Arabic"/>
          <w:sz w:val="28"/>
          <w:szCs w:val="28"/>
        </w:rPr>
        <w:t>and can process millions of messages of sensory information per</w:t>
      </w:r>
      <w:r w:rsidR="001D21A7">
        <w:rPr>
          <w:rFonts w:ascii="Simplified Arabic" w:hAnsi="Simplified Arabic" w:cs="Simplified Arabic"/>
          <w:sz w:val="28"/>
          <w:szCs w:val="28"/>
        </w:rPr>
        <w:t xml:space="preserve"> </w:t>
      </w:r>
      <w:r w:rsidRPr="004B0148">
        <w:rPr>
          <w:rFonts w:ascii="Simplified Arabic" w:hAnsi="Simplified Arabic" w:cs="Simplified Arabic"/>
          <w:sz w:val="28"/>
          <w:szCs w:val="28"/>
        </w:rPr>
        <w:t>second. It contains all of your wisdom, memories and intelligence</w:t>
      </w:r>
      <w:r w:rsidRPr="004B0148">
        <w:rPr>
          <w:rFonts w:ascii="Simplified Arabic" w:hAnsi="Simplified Arabic" w:cs="Simplified Arabic"/>
          <w:sz w:val="28"/>
          <w:szCs w:val="28"/>
          <w:rtl/>
        </w:rPr>
        <w:t>.</w:t>
      </w:r>
      <w:r w:rsidR="001D21A7">
        <w:rPr>
          <w:rFonts w:ascii="Simplified Arabic" w:hAnsi="Simplified Arabic" w:cs="Simplified Arabic"/>
          <w:sz w:val="28"/>
          <w:szCs w:val="28"/>
        </w:rPr>
        <w:t xml:space="preserve">It Is </w:t>
      </w:r>
      <w:r w:rsidRPr="004B0148">
        <w:rPr>
          <w:rFonts w:ascii="Simplified Arabic" w:hAnsi="Simplified Arabic" w:cs="Simplified Arabic"/>
          <w:sz w:val="28"/>
          <w:szCs w:val="28"/>
        </w:rPr>
        <w:t>the source of your creativity. It stores all the “programs” of</w:t>
      </w:r>
      <w:r w:rsidR="001D21A7">
        <w:rPr>
          <w:rFonts w:ascii="Simplified Arabic" w:hAnsi="Simplified Arabic" w:cs="Simplified Arabic"/>
          <w:sz w:val="28"/>
          <w:szCs w:val="28"/>
        </w:rPr>
        <w:t xml:space="preserve"> </w:t>
      </w:r>
      <w:r w:rsidRPr="004B0148">
        <w:rPr>
          <w:rFonts w:ascii="Simplified Arabic" w:hAnsi="Simplified Arabic" w:cs="Simplified Arabic"/>
          <w:sz w:val="28"/>
          <w:szCs w:val="28"/>
        </w:rPr>
        <w:t>automatic behavior you use to live your life</w:t>
      </w:r>
      <w:r w:rsidRPr="004B0148">
        <w:rPr>
          <w:rFonts w:ascii="Segoe UI Symbol" w:hAnsi="Segoe UI Symbol" w:cs="Simplified Arabic"/>
          <w:sz w:val="28"/>
          <w:szCs w:val="28"/>
        </w:rPr>
        <w:t>.</w:t>
      </w:r>
    </w:p>
    <w:p w:rsidR="001B7313" w:rsidRDefault="001B7313" w:rsidP="001D21A7">
      <w:pPr>
        <w:tabs>
          <w:tab w:val="left" w:pos="8100"/>
        </w:tabs>
        <w:autoSpaceDE w:val="0"/>
        <w:autoSpaceDN w:val="0"/>
        <w:bidi w:val="0"/>
        <w:adjustRightInd w:val="0"/>
        <w:spacing w:after="0"/>
        <w:ind w:left="-90" w:right="-90"/>
        <w:jc w:val="both"/>
        <w:rPr>
          <w:rFonts w:ascii="Simplified Arabic" w:hAnsi="Simplified Arabic" w:cs="Simplified Arabic"/>
          <w:sz w:val="16"/>
          <w:szCs w:val="16"/>
        </w:rPr>
      </w:pPr>
      <w:r>
        <w:rPr>
          <w:rFonts w:ascii="Simplified Arabic" w:hAnsi="Simplified Arabic" w:cs="Simplified Arabic"/>
          <w:sz w:val="28"/>
          <w:szCs w:val="28"/>
        </w:rPr>
        <w:t>In other words, it looks after you and keeps you safe.</w:t>
      </w:r>
    </w:p>
    <w:p w:rsidR="0044325A" w:rsidRPr="0044325A" w:rsidRDefault="0044325A" w:rsidP="001D21A7">
      <w:pPr>
        <w:tabs>
          <w:tab w:val="left" w:pos="8100"/>
        </w:tabs>
        <w:autoSpaceDE w:val="0"/>
        <w:autoSpaceDN w:val="0"/>
        <w:bidi w:val="0"/>
        <w:adjustRightInd w:val="0"/>
        <w:spacing w:after="0"/>
        <w:ind w:left="-90" w:right="-90"/>
        <w:jc w:val="both"/>
        <w:rPr>
          <w:rFonts w:ascii="Simplified Arabic" w:hAnsi="Simplified Arabic" w:cs="Simplified Arabic"/>
          <w:sz w:val="16"/>
          <w:szCs w:val="16"/>
        </w:rPr>
      </w:pPr>
    </w:p>
    <w:p w:rsidR="001B7313" w:rsidRPr="001D21A7" w:rsidRDefault="001B7313" w:rsidP="001D21A7">
      <w:pPr>
        <w:tabs>
          <w:tab w:val="left" w:pos="8100"/>
        </w:tabs>
        <w:autoSpaceDE w:val="0"/>
        <w:autoSpaceDN w:val="0"/>
        <w:bidi w:val="0"/>
        <w:adjustRightInd w:val="0"/>
        <w:spacing w:after="0"/>
        <w:ind w:left="-90" w:right="-90"/>
        <w:jc w:val="both"/>
        <w:rPr>
          <w:rFonts w:ascii="Simplified Arabic" w:hAnsi="Simplified Arabic" w:cs="Simplified Arabic"/>
          <w:sz w:val="28"/>
          <w:szCs w:val="28"/>
        </w:rPr>
      </w:pPr>
      <w:r w:rsidRPr="001B7313">
        <w:rPr>
          <w:rFonts w:ascii="Simplified Arabic" w:hAnsi="Simplified Arabic" w:cs="Simplified Arabic"/>
          <w:sz w:val="28"/>
          <w:szCs w:val="28"/>
        </w:rPr>
        <w:t>The unconscious mind is like having an autopilot function in the</w:t>
      </w:r>
      <w:r w:rsidR="001D21A7">
        <w:rPr>
          <w:rFonts w:ascii="Simplified Arabic" w:hAnsi="Simplified Arabic" w:cs="Simplified Arabic"/>
          <w:sz w:val="28"/>
          <w:szCs w:val="28"/>
        </w:rPr>
        <w:t xml:space="preserve"> brain. It </w:t>
      </w:r>
      <w:r w:rsidRPr="001B7313">
        <w:rPr>
          <w:rFonts w:ascii="Simplified Arabic" w:hAnsi="Simplified Arabic" w:cs="Simplified Arabic"/>
          <w:sz w:val="28"/>
          <w:szCs w:val="28"/>
        </w:rPr>
        <w:t>enables you to carry out multiple functions without having</w:t>
      </w:r>
      <w:r w:rsidR="001D21A7">
        <w:rPr>
          <w:rFonts w:ascii="Simplified Arabic" w:hAnsi="Simplified Arabic" w:cs="Simplified Arabic"/>
          <w:sz w:val="28"/>
          <w:szCs w:val="28"/>
        </w:rPr>
        <w:t xml:space="preserve"> </w:t>
      </w:r>
      <w:r w:rsidRPr="001B7313">
        <w:rPr>
          <w:rFonts w:ascii="Simplified Arabic" w:hAnsi="Simplified Arabic" w:cs="Simplified Arabic"/>
          <w:sz w:val="28"/>
          <w:szCs w:val="28"/>
        </w:rPr>
        <w:t>to concentrate on all of them at once.</w:t>
      </w:r>
    </w:p>
    <w:p w:rsidR="0044325A" w:rsidRPr="0044325A" w:rsidRDefault="0044325A" w:rsidP="001D21A7">
      <w:pPr>
        <w:tabs>
          <w:tab w:val="left" w:pos="8100"/>
        </w:tabs>
        <w:autoSpaceDE w:val="0"/>
        <w:autoSpaceDN w:val="0"/>
        <w:bidi w:val="0"/>
        <w:adjustRightInd w:val="0"/>
        <w:spacing w:after="0"/>
        <w:ind w:left="-90" w:right="-90"/>
        <w:jc w:val="both"/>
        <w:rPr>
          <w:rFonts w:ascii="Simplified Arabic" w:hAnsi="Simplified Arabic" w:cs="Simplified Arabic"/>
          <w:sz w:val="16"/>
          <w:szCs w:val="16"/>
        </w:rPr>
      </w:pPr>
    </w:p>
    <w:p w:rsidR="0044325A" w:rsidRPr="0044325A" w:rsidRDefault="0044325A" w:rsidP="001D21A7">
      <w:pPr>
        <w:tabs>
          <w:tab w:val="left" w:pos="8100"/>
        </w:tabs>
        <w:autoSpaceDE w:val="0"/>
        <w:autoSpaceDN w:val="0"/>
        <w:bidi w:val="0"/>
        <w:adjustRightInd w:val="0"/>
        <w:spacing w:after="0"/>
        <w:ind w:left="-90" w:right="-90"/>
        <w:jc w:val="both"/>
        <w:rPr>
          <w:rFonts w:ascii="Simplified Arabic" w:hAnsi="Simplified Arabic" w:cs="Simplified Arabic"/>
          <w:sz w:val="28"/>
          <w:szCs w:val="28"/>
        </w:rPr>
      </w:pPr>
      <w:r w:rsidRPr="0044325A">
        <w:rPr>
          <w:rFonts w:ascii="Simplified Arabic" w:hAnsi="Simplified Arabic" w:cs="Simplified Arabic"/>
          <w:sz w:val="28"/>
          <w:szCs w:val="28"/>
        </w:rPr>
        <w:t>These programs are useful because they free your conscious mind</w:t>
      </w:r>
    </w:p>
    <w:p w:rsidR="0044325A" w:rsidRPr="0044325A" w:rsidRDefault="0044325A" w:rsidP="001D21A7">
      <w:pPr>
        <w:tabs>
          <w:tab w:val="left" w:pos="8100"/>
        </w:tabs>
        <w:autoSpaceDE w:val="0"/>
        <w:autoSpaceDN w:val="0"/>
        <w:bidi w:val="0"/>
        <w:adjustRightInd w:val="0"/>
        <w:spacing w:after="0"/>
        <w:ind w:left="-90" w:right="-90"/>
        <w:jc w:val="both"/>
        <w:rPr>
          <w:rFonts w:ascii="Simplified Arabic" w:hAnsi="Simplified Arabic" w:cs="Simplified Arabic"/>
          <w:sz w:val="28"/>
          <w:szCs w:val="28"/>
          <w:rtl/>
        </w:rPr>
      </w:pPr>
      <w:r w:rsidRPr="0044325A">
        <w:rPr>
          <w:rFonts w:ascii="Simplified Arabic" w:hAnsi="Simplified Arabic" w:cs="Simplified Arabic"/>
          <w:sz w:val="28"/>
          <w:szCs w:val="28"/>
        </w:rPr>
        <w:t>up to concentrate on other things</w:t>
      </w:r>
      <w:r w:rsidRPr="0044325A">
        <w:rPr>
          <w:rFonts w:ascii="Simplified Arabic" w:hAnsi="Simplified Arabic" w:cs="Simplified Arabic"/>
          <w:sz w:val="28"/>
          <w:szCs w:val="28"/>
          <w:rtl/>
        </w:rPr>
        <w:t>.</w:t>
      </w:r>
    </w:p>
    <w:p w:rsidR="0044325A" w:rsidRPr="0044325A" w:rsidRDefault="0044325A" w:rsidP="001D21A7">
      <w:pPr>
        <w:tabs>
          <w:tab w:val="left" w:pos="8100"/>
        </w:tabs>
        <w:autoSpaceDE w:val="0"/>
        <w:autoSpaceDN w:val="0"/>
        <w:bidi w:val="0"/>
        <w:adjustRightInd w:val="0"/>
        <w:spacing w:after="0"/>
        <w:ind w:left="-90" w:right="-90"/>
        <w:jc w:val="both"/>
        <w:rPr>
          <w:rFonts w:ascii="Simplified Arabic" w:hAnsi="Simplified Arabic" w:cs="Simplified Arabic"/>
          <w:sz w:val="28"/>
          <w:szCs w:val="28"/>
        </w:rPr>
      </w:pPr>
      <w:r w:rsidRPr="0044325A">
        <w:rPr>
          <w:rFonts w:ascii="Simplified Arabic" w:hAnsi="Simplified Arabic" w:cs="Simplified Arabic"/>
          <w:sz w:val="28"/>
          <w:szCs w:val="28"/>
        </w:rPr>
        <w:t>Sometimes, like on your computer, you need to change, override</w:t>
      </w:r>
      <w:r w:rsidRPr="0044325A">
        <w:rPr>
          <w:rFonts w:ascii="Simplified Arabic" w:hAnsi="Simplified Arabic" w:cs="Simplified Arabic"/>
          <w:sz w:val="28"/>
          <w:szCs w:val="28"/>
          <w:rtl/>
        </w:rPr>
        <w:t>,</w:t>
      </w:r>
    </w:p>
    <w:p w:rsidR="00E215CF" w:rsidRPr="002C0193" w:rsidRDefault="0044325A" w:rsidP="002C0193">
      <w:pPr>
        <w:tabs>
          <w:tab w:val="left" w:pos="8100"/>
        </w:tabs>
        <w:autoSpaceDE w:val="0"/>
        <w:autoSpaceDN w:val="0"/>
        <w:bidi w:val="0"/>
        <w:adjustRightInd w:val="0"/>
        <w:spacing w:after="0"/>
        <w:ind w:left="-90" w:right="-90"/>
        <w:jc w:val="both"/>
        <w:rPr>
          <w:rFonts w:ascii="Simplified Arabic" w:hAnsi="Simplified Arabic" w:cs="Simplified Arabic"/>
          <w:sz w:val="28"/>
          <w:szCs w:val="28"/>
        </w:rPr>
      </w:pPr>
      <w:r w:rsidRPr="0044325A">
        <w:rPr>
          <w:rFonts w:ascii="Simplified Arabic" w:hAnsi="Simplified Arabic" w:cs="Simplified Arabic"/>
          <w:sz w:val="28"/>
          <w:szCs w:val="28"/>
        </w:rPr>
        <w:t>rewrite, upgrade or completely delete these programs.</w:t>
      </w:r>
      <w:r w:rsidR="002C0193">
        <w:rPr>
          <w:rStyle w:val="a7"/>
          <w:rFonts w:ascii="Simplified Arabic" w:hAnsi="Simplified Arabic" w:cs="Simplified Arabic"/>
          <w:sz w:val="28"/>
          <w:szCs w:val="28"/>
        </w:rPr>
        <w:footnoteReference w:id="4"/>
      </w:r>
    </w:p>
    <w:p w:rsidR="00C64EF5" w:rsidRDefault="0067787F" w:rsidP="00E215CF">
      <w:pPr>
        <w:tabs>
          <w:tab w:val="left" w:pos="8100"/>
        </w:tabs>
        <w:autoSpaceDE w:val="0"/>
        <w:autoSpaceDN w:val="0"/>
        <w:bidi w:val="0"/>
        <w:adjustRightInd w:val="0"/>
        <w:spacing w:after="0" w:line="240" w:lineRule="auto"/>
        <w:ind w:left="-90" w:right="-90"/>
        <w:jc w:val="mediumKashida"/>
        <w:rPr>
          <w:rFonts w:ascii="Simplified Arabic" w:hAnsi="Simplified Arabic" w:cs="Simplified Arabic"/>
          <w:b/>
          <w:bCs/>
          <w:i/>
          <w:iCs/>
          <w:sz w:val="32"/>
          <w:szCs w:val="32"/>
        </w:rPr>
      </w:pPr>
      <w:r>
        <w:rPr>
          <w:rFonts w:ascii="Simplified Arabic" w:hAnsi="Simplified Arabic" w:cs="Simplified Arabic"/>
          <w:b/>
          <w:bCs/>
          <w:i/>
          <w:iCs/>
          <w:sz w:val="32"/>
          <w:szCs w:val="32"/>
          <w:u w:val="single"/>
        </w:rPr>
        <w:lastRenderedPageBreak/>
        <w:t>The NLP communication model</w:t>
      </w:r>
      <w:r>
        <w:rPr>
          <w:rFonts w:ascii="Simplified Arabic" w:hAnsi="Simplified Arabic" w:cs="Simplified Arabic"/>
          <w:b/>
          <w:bCs/>
          <w:i/>
          <w:iCs/>
          <w:sz w:val="32"/>
          <w:szCs w:val="32"/>
        </w:rPr>
        <w:t>:</w:t>
      </w:r>
    </w:p>
    <w:p w:rsidR="0067787F" w:rsidRDefault="0067787F" w:rsidP="001D21A7">
      <w:pPr>
        <w:tabs>
          <w:tab w:val="left" w:pos="8100"/>
        </w:tabs>
        <w:autoSpaceDE w:val="0"/>
        <w:autoSpaceDN w:val="0"/>
        <w:bidi w:val="0"/>
        <w:adjustRightInd w:val="0"/>
        <w:spacing w:after="0" w:line="240" w:lineRule="auto"/>
        <w:ind w:left="-90" w:right="-90"/>
        <w:jc w:val="mediumKashida"/>
        <w:rPr>
          <w:rFonts w:ascii="Simplified Arabic" w:hAnsi="Simplified Arabic" w:cs="Simplified Arabic"/>
          <w:b/>
          <w:bCs/>
          <w:i/>
          <w:iCs/>
          <w:sz w:val="32"/>
          <w:szCs w:val="32"/>
        </w:rPr>
      </w:pPr>
    </w:p>
    <w:p w:rsidR="0067787F" w:rsidRDefault="0067787F" w:rsidP="001D21A7">
      <w:pPr>
        <w:tabs>
          <w:tab w:val="left" w:pos="8100"/>
        </w:tabs>
        <w:autoSpaceDE w:val="0"/>
        <w:autoSpaceDN w:val="0"/>
        <w:bidi w:val="0"/>
        <w:adjustRightInd w:val="0"/>
        <w:spacing w:after="0" w:line="240" w:lineRule="auto"/>
        <w:ind w:left="-90" w:right="-90"/>
        <w:jc w:val="mediumKashida"/>
        <w:rPr>
          <w:rFonts w:ascii="Simplified Arabic" w:hAnsi="Simplified Arabic" w:cs="Simplified Arabic"/>
          <w:sz w:val="28"/>
          <w:szCs w:val="28"/>
        </w:rPr>
      </w:pPr>
      <w:r w:rsidRPr="0067787F">
        <w:rPr>
          <w:rFonts w:ascii="Simplified Arabic" w:hAnsi="Simplified Arabic" w:cs="Simplified Arabic"/>
          <w:sz w:val="28"/>
          <w:szCs w:val="28"/>
        </w:rPr>
        <w:t>Neuro-Linguistic Programming (NLP) is about noticing patterns. So,</w:t>
      </w:r>
      <w:r>
        <w:rPr>
          <w:rFonts w:ascii="Simplified Arabic" w:hAnsi="Simplified Arabic" w:cs="Simplified Arabic"/>
          <w:sz w:val="28"/>
          <w:szCs w:val="28"/>
        </w:rPr>
        <w:t xml:space="preserve"> </w:t>
      </w:r>
      <w:r w:rsidRPr="0067787F">
        <w:rPr>
          <w:rFonts w:ascii="Simplified Arabic" w:hAnsi="Simplified Arabic" w:cs="Simplified Arabic"/>
          <w:sz w:val="28"/>
          <w:szCs w:val="28"/>
        </w:rPr>
        <w:t>in NLP, we are not so much interested in content as in process,</w:t>
      </w:r>
      <w:r>
        <w:rPr>
          <w:rFonts w:ascii="Simplified Arabic" w:hAnsi="Simplified Arabic" w:cs="Simplified Arabic"/>
          <w:sz w:val="28"/>
          <w:szCs w:val="28"/>
        </w:rPr>
        <w:t xml:space="preserve"> </w:t>
      </w:r>
      <w:r w:rsidRPr="0067787F">
        <w:rPr>
          <w:rFonts w:ascii="Simplified Arabic" w:hAnsi="Simplified Arabic" w:cs="Simplified Arabic"/>
          <w:sz w:val="28"/>
          <w:szCs w:val="28"/>
        </w:rPr>
        <w:t>structure</w:t>
      </w:r>
      <w:r>
        <w:rPr>
          <w:rFonts w:ascii="Simplified Arabic" w:hAnsi="Simplified Arabic" w:cs="Simplified Arabic"/>
          <w:sz w:val="28"/>
          <w:szCs w:val="28"/>
        </w:rPr>
        <w:t xml:space="preserve"> and </w:t>
      </w:r>
      <w:r w:rsidRPr="0067787F">
        <w:rPr>
          <w:rFonts w:ascii="Simplified Arabic" w:hAnsi="Simplified Arabic" w:cs="Simplified Arabic"/>
          <w:sz w:val="28"/>
          <w:szCs w:val="28"/>
        </w:rPr>
        <w:t>form. Often this is an interesting transition for us to</w:t>
      </w:r>
      <w:r>
        <w:rPr>
          <w:rFonts w:ascii="Simplified Arabic" w:hAnsi="Simplified Arabic" w:cs="Simplified Arabic"/>
          <w:sz w:val="28"/>
          <w:szCs w:val="28"/>
        </w:rPr>
        <w:t xml:space="preserve"> </w:t>
      </w:r>
      <w:r w:rsidRPr="0067787F">
        <w:rPr>
          <w:rFonts w:ascii="Simplified Arabic" w:hAnsi="Simplified Arabic" w:cs="Simplified Arabic"/>
          <w:sz w:val="28"/>
          <w:szCs w:val="28"/>
        </w:rPr>
        <w:t>make. The first step is to pay attention to the process of your interaction with others - listen to the form, watch the form, feel the form, and not get involved in the content.</w:t>
      </w:r>
    </w:p>
    <w:p w:rsidR="00152843" w:rsidRDefault="00152843" w:rsidP="00152843">
      <w:pPr>
        <w:pStyle w:val="ac"/>
        <w:bidi w:val="0"/>
        <w:ind w:left="-90"/>
        <w:jc w:val="mediumKashida"/>
        <w:rPr>
          <w:rFonts w:ascii="Simplified Arabic" w:hAnsi="Simplified Arabic" w:cs="Simplified Arabic"/>
          <w:sz w:val="28"/>
          <w:szCs w:val="28"/>
        </w:rPr>
      </w:pPr>
      <w:r>
        <w:t xml:space="preserve">Communication Model </w:t>
      </w:r>
      <w:r>
        <w:rPr>
          <w:rFonts w:ascii="Simplified Arabic" w:hAnsi="Simplified Arabic" w:cs="Simplified Arabic"/>
          <w:sz w:val="28"/>
          <w:szCs w:val="28"/>
        </w:rPr>
        <w:fldChar w:fldCharType="begin"/>
      </w:r>
      <w:r>
        <w:rPr>
          <w:rFonts w:ascii="Simplified Arabic" w:hAnsi="Simplified Arabic" w:cs="Simplified Arabic"/>
          <w:sz w:val="28"/>
          <w:szCs w:val="28"/>
        </w:rPr>
        <w:instrText xml:space="preserve"> SEQ The_NLP_Communication_Model \* ARABIC </w:instrText>
      </w:r>
      <w:r>
        <w:rPr>
          <w:rFonts w:ascii="Simplified Arabic" w:hAnsi="Simplified Arabic" w:cs="Simplified Arabic"/>
          <w:sz w:val="28"/>
          <w:szCs w:val="28"/>
        </w:rPr>
        <w:fldChar w:fldCharType="separate"/>
      </w:r>
      <w:r w:rsidR="00B81F3B">
        <w:rPr>
          <w:rFonts w:ascii="Simplified Arabic" w:hAnsi="Simplified Arabic" w:cs="Simplified Arabic"/>
          <w:noProof/>
          <w:sz w:val="28"/>
          <w:szCs w:val="28"/>
        </w:rPr>
        <w:t>1</w:t>
      </w:r>
      <w:r>
        <w:rPr>
          <w:rFonts w:ascii="Simplified Arabic" w:hAnsi="Simplified Arabic" w:cs="Simplified Arabic"/>
          <w:sz w:val="28"/>
          <w:szCs w:val="28"/>
        </w:rPr>
        <w:fldChar w:fldCharType="end"/>
      </w:r>
      <w:r>
        <w:rPr>
          <w:rFonts w:ascii="Simplified Arabic" w:hAnsi="Simplified Arabic" w:cs="Simplified Arabic"/>
          <w:sz w:val="28"/>
          <w:szCs w:val="28"/>
        </w:rPr>
        <w:t xml:space="preserve">         </w:t>
      </w:r>
    </w:p>
    <w:p w:rsidR="00152843" w:rsidRDefault="0067787F" w:rsidP="00152843">
      <w:pPr>
        <w:tabs>
          <w:tab w:val="left" w:pos="8100"/>
        </w:tabs>
        <w:autoSpaceDE w:val="0"/>
        <w:autoSpaceDN w:val="0"/>
        <w:bidi w:val="0"/>
        <w:adjustRightInd w:val="0"/>
        <w:spacing w:after="0" w:line="240" w:lineRule="auto"/>
        <w:ind w:left="-180" w:right="-90" w:firstLine="90"/>
        <w:jc w:val="both"/>
        <w:rPr>
          <w:rFonts w:ascii="Simplified Arabic" w:hAnsi="Simplified Arabic" w:cs="Simplified Arabic"/>
          <w:sz w:val="28"/>
          <w:szCs w:val="28"/>
        </w:rPr>
      </w:pPr>
      <w:r>
        <w:rPr>
          <w:rFonts w:ascii="Simplified Arabic" w:hAnsi="Simplified Arabic" w:cs="Simplified Arabic"/>
          <w:noProof/>
          <w:sz w:val="28"/>
          <w:szCs w:val="28"/>
        </w:rPr>
        <w:drawing>
          <wp:inline distT="0" distB="0" distL="0" distR="0" wp14:anchorId="5714D8D4" wp14:editId="55CF155B">
            <wp:extent cx="6722347" cy="3788228"/>
            <wp:effectExtent l="0" t="0" r="2540" b="317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P communication system.PNG"/>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718541" cy="3786083"/>
                    </a:xfrm>
                    <a:prstGeom prst="rect">
                      <a:avLst/>
                    </a:prstGeom>
                  </pic:spPr>
                </pic:pic>
              </a:graphicData>
            </a:graphic>
          </wp:inline>
        </w:drawing>
      </w:r>
      <w:r w:rsidR="008A2887">
        <w:t xml:space="preserve"> The NLP </w:t>
      </w:r>
      <w:r w:rsidR="00152843" w:rsidRPr="001D21A7">
        <w:rPr>
          <w:rFonts w:ascii="Simplified Arabic" w:hAnsi="Simplified Arabic" w:cs="Simplified Arabic"/>
          <w:sz w:val="28"/>
          <w:szCs w:val="28"/>
        </w:rPr>
        <w:t>This Communication Model enables us to understand how we make</w:t>
      </w:r>
      <w:r w:rsidR="00152843">
        <w:rPr>
          <w:rFonts w:ascii="Simplified Arabic" w:hAnsi="Simplified Arabic" w:cs="Simplified Arabic"/>
          <w:sz w:val="28"/>
          <w:szCs w:val="28"/>
        </w:rPr>
        <w:t xml:space="preserve"> sense of the world </w:t>
      </w:r>
      <w:r w:rsidR="00152843" w:rsidRPr="001D21A7">
        <w:rPr>
          <w:rFonts w:ascii="Simplified Arabic" w:hAnsi="Simplified Arabic" w:cs="Simplified Arabic"/>
          <w:sz w:val="28"/>
          <w:szCs w:val="28"/>
        </w:rPr>
        <w:t>around us, how we communicate, learn, behave</w:t>
      </w:r>
      <w:r w:rsidR="00152843">
        <w:rPr>
          <w:rFonts w:ascii="Simplified Arabic" w:hAnsi="Simplified Arabic" w:cs="Simplified Arabic"/>
          <w:sz w:val="28"/>
          <w:szCs w:val="28"/>
        </w:rPr>
        <w:t xml:space="preserve"> </w:t>
      </w:r>
      <w:r w:rsidR="00152843" w:rsidRPr="001D21A7">
        <w:rPr>
          <w:rFonts w:ascii="Simplified Arabic" w:hAnsi="Simplified Arabic" w:cs="Simplified Arabic"/>
          <w:sz w:val="28"/>
          <w:szCs w:val="28"/>
        </w:rPr>
        <w:t>and change. It’s only a model and as with all models it is more or</w:t>
      </w:r>
      <w:r w:rsidR="00152843">
        <w:rPr>
          <w:rFonts w:ascii="Simplified Arabic" w:hAnsi="Simplified Arabic" w:cs="Simplified Arabic"/>
          <w:sz w:val="28"/>
          <w:szCs w:val="28"/>
        </w:rPr>
        <w:t xml:space="preserve"> </w:t>
      </w:r>
      <w:r w:rsidR="00152843" w:rsidRPr="001D21A7">
        <w:rPr>
          <w:rFonts w:ascii="Simplified Arabic" w:hAnsi="Simplified Arabic" w:cs="Simplified Arabic"/>
          <w:sz w:val="28"/>
          <w:szCs w:val="28"/>
        </w:rPr>
        <w:t>less useful in different contexts.</w:t>
      </w:r>
      <w:r w:rsidR="00152843">
        <w:rPr>
          <w:rFonts w:ascii="Simplified Arabic" w:hAnsi="Simplified Arabic" w:cs="Simplified Arabic"/>
          <w:sz w:val="28"/>
          <w:szCs w:val="28"/>
        </w:rPr>
        <w:t xml:space="preserve">  </w:t>
      </w:r>
      <w:r w:rsidR="00152843" w:rsidRPr="00E215CF">
        <w:rPr>
          <w:rFonts w:ascii="Simplified Arabic" w:hAnsi="Simplified Arabic" w:cs="Simplified Arabic"/>
          <w:sz w:val="28"/>
          <w:szCs w:val="28"/>
        </w:rPr>
        <w:t>The belief is that "The map is not the territory</w:t>
      </w:r>
      <w:r w:rsidR="00152843">
        <w:rPr>
          <w:rFonts w:ascii="Simplified Arabic" w:hAnsi="Simplified Arabic" w:cs="Simplified Arabic"/>
          <w:sz w:val="28"/>
          <w:szCs w:val="28"/>
        </w:rPr>
        <w:t>".</w:t>
      </w:r>
      <w:r w:rsidR="00152843" w:rsidRPr="00E215CF">
        <w:rPr>
          <w:rFonts w:ascii="Simplified Arabic" w:hAnsi="Simplified Arabic" w:cs="Simplified Arabic"/>
          <w:sz w:val="28"/>
          <w:szCs w:val="28"/>
        </w:rPr>
        <w:t xml:space="preserve"> And so the internal</w:t>
      </w:r>
      <w:r w:rsidR="00152843">
        <w:rPr>
          <w:rFonts w:ascii="Simplified Arabic" w:hAnsi="Simplified Arabic" w:cs="Simplified Arabic"/>
          <w:sz w:val="28"/>
          <w:szCs w:val="28"/>
        </w:rPr>
        <w:t xml:space="preserve"> </w:t>
      </w:r>
      <w:r w:rsidR="00152843" w:rsidRPr="00E215CF">
        <w:rPr>
          <w:rFonts w:ascii="Simplified Arabic" w:hAnsi="Simplified Arabic" w:cs="Simplified Arabic"/>
          <w:sz w:val="28"/>
          <w:szCs w:val="28"/>
        </w:rPr>
        <w:t>representations that we make about an outside event are not</w:t>
      </w:r>
      <w:r w:rsidR="00152843">
        <w:rPr>
          <w:rFonts w:ascii="Simplified Arabic" w:hAnsi="Simplified Arabic" w:cs="Simplified Arabic"/>
          <w:sz w:val="28"/>
          <w:szCs w:val="28"/>
        </w:rPr>
        <w:t xml:space="preserve"> </w:t>
      </w:r>
      <w:r w:rsidR="00152843" w:rsidRPr="00E215CF">
        <w:rPr>
          <w:rFonts w:ascii="Simplified Arabic" w:hAnsi="Simplified Arabic" w:cs="Simplified Arabic"/>
          <w:sz w:val="28"/>
          <w:szCs w:val="28"/>
        </w:rPr>
        <w:t>necessarily the event itself.</w:t>
      </w:r>
    </w:p>
    <w:p w:rsidR="00152843" w:rsidRDefault="00152843" w:rsidP="00152843">
      <w:pPr>
        <w:tabs>
          <w:tab w:val="left" w:pos="8100"/>
        </w:tabs>
        <w:autoSpaceDE w:val="0"/>
        <w:autoSpaceDN w:val="0"/>
        <w:bidi w:val="0"/>
        <w:adjustRightInd w:val="0"/>
        <w:spacing w:after="0" w:line="240" w:lineRule="auto"/>
        <w:ind w:left="-180" w:right="-90"/>
        <w:jc w:val="both"/>
        <w:rPr>
          <w:rFonts w:ascii="Simplified Arabic" w:hAnsi="Simplified Arabic" w:cs="Simplified Arabic"/>
          <w:sz w:val="10"/>
          <w:szCs w:val="10"/>
        </w:rPr>
      </w:pPr>
      <w:r w:rsidRPr="00152843">
        <w:rPr>
          <w:rFonts w:ascii="Simplified Arabic" w:hAnsi="Simplified Arabic" w:cs="Simplified Arabic"/>
          <w:sz w:val="28"/>
          <w:szCs w:val="28"/>
        </w:rPr>
        <w:lastRenderedPageBreak/>
        <w:t>As</w:t>
      </w:r>
      <w:r>
        <w:rPr>
          <w:rFonts w:ascii="Simplified Arabic" w:hAnsi="Simplified Arabic" w:cs="Simplified Arabic"/>
          <w:sz w:val="28"/>
          <w:szCs w:val="28"/>
        </w:rPr>
        <w:t xml:space="preserve"> a</w:t>
      </w:r>
      <w:r w:rsidRPr="00152843">
        <w:rPr>
          <w:rFonts w:ascii="Simplified Arabic" w:hAnsi="Simplified Arabic" w:cs="Simplified Arabic"/>
          <w:sz w:val="28"/>
          <w:szCs w:val="28"/>
        </w:rPr>
        <w:t xml:space="preserve"> human being and someone able of conscious (and unconscious) thought </w:t>
      </w:r>
      <w:r>
        <w:rPr>
          <w:rFonts w:ascii="Simplified Arabic" w:hAnsi="Simplified Arabic" w:cs="Simplified Arabic"/>
          <w:sz w:val="28"/>
          <w:szCs w:val="28"/>
        </w:rPr>
        <w:t xml:space="preserve">     </w:t>
      </w:r>
      <w:r w:rsidRPr="00152843">
        <w:rPr>
          <w:rFonts w:ascii="Simplified Arabic" w:hAnsi="Simplified Arabic" w:cs="Simplified Arabic"/>
          <w:sz w:val="28"/>
          <w:szCs w:val="28"/>
        </w:rPr>
        <w:t>you may currently believe that the world that you perceive is real. And it is. To you. The world you perceive is real only to yo</w:t>
      </w:r>
      <w:r>
        <w:rPr>
          <w:rFonts w:ascii="Simplified Arabic" w:hAnsi="Simplified Arabic" w:cs="Simplified Arabic"/>
          <w:sz w:val="28"/>
          <w:szCs w:val="28"/>
        </w:rPr>
        <w:t>u because it</w:t>
      </w:r>
      <w:r w:rsidRPr="00152843">
        <w:rPr>
          <w:rFonts w:ascii="Simplified Arabic" w:hAnsi="Simplified Arabic" w:cs="Simplified Arabic"/>
          <w:sz w:val="28"/>
          <w:szCs w:val="28"/>
        </w:rPr>
        <w:t xml:space="preserve"> is different from the world, which others perceive. Many things including what you believe; your experiences; your memories and many other mental ‘filters’ affect your </w:t>
      </w:r>
      <w:r>
        <w:rPr>
          <w:rFonts w:ascii="Simplified Arabic" w:hAnsi="Simplified Arabic" w:cs="Simplified Arabic"/>
          <w:sz w:val="28"/>
          <w:szCs w:val="28"/>
        </w:rPr>
        <w:t xml:space="preserve">perception. These influence and </w:t>
      </w:r>
      <w:r w:rsidRPr="00152843">
        <w:rPr>
          <w:rFonts w:ascii="Simplified Arabic" w:hAnsi="Simplified Arabic" w:cs="Simplified Arabic"/>
          <w:sz w:val="28"/>
          <w:szCs w:val="28"/>
        </w:rPr>
        <w:t>colour the representation of the world inside your mind that you then act</w:t>
      </w:r>
      <w:r>
        <w:rPr>
          <w:rFonts w:ascii="Simplified Arabic" w:hAnsi="Simplified Arabic" w:cs="Simplified Arabic"/>
          <w:sz w:val="28"/>
          <w:szCs w:val="28"/>
        </w:rPr>
        <w:t xml:space="preserve"> upon.</w:t>
      </w:r>
    </w:p>
    <w:p w:rsidR="006D79AA" w:rsidRPr="006D79AA" w:rsidRDefault="006D79AA" w:rsidP="006D79AA">
      <w:pPr>
        <w:tabs>
          <w:tab w:val="left" w:pos="8100"/>
        </w:tabs>
        <w:autoSpaceDE w:val="0"/>
        <w:autoSpaceDN w:val="0"/>
        <w:bidi w:val="0"/>
        <w:adjustRightInd w:val="0"/>
        <w:spacing w:after="0" w:line="240" w:lineRule="auto"/>
        <w:ind w:left="-180" w:right="-90"/>
        <w:jc w:val="both"/>
        <w:rPr>
          <w:rFonts w:ascii="Simplified Arabic" w:hAnsi="Simplified Arabic" w:cs="Simplified Arabic"/>
          <w:sz w:val="10"/>
          <w:szCs w:val="10"/>
        </w:rPr>
      </w:pPr>
    </w:p>
    <w:p w:rsidR="00152843" w:rsidRDefault="006D79AA" w:rsidP="00152843">
      <w:pPr>
        <w:tabs>
          <w:tab w:val="left" w:pos="8100"/>
        </w:tabs>
        <w:autoSpaceDE w:val="0"/>
        <w:autoSpaceDN w:val="0"/>
        <w:bidi w:val="0"/>
        <w:adjustRightInd w:val="0"/>
        <w:spacing w:after="0" w:line="240" w:lineRule="auto"/>
        <w:ind w:left="-180" w:right="-90"/>
        <w:jc w:val="both"/>
        <w:rPr>
          <w:rFonts w:ascii="Simplified Arabic" w:hAnsi="Simplified Arabic" w:cs="Simplified Arabic"/>
          <w:sz w:val="16"/>
          <w:szCs w:val="16"/>
        </w:rPr>
      </w:pPr>
      <w:r w:rsidRPr="006D79AA">
        <w:rPr>
          <w:rFonts w:ascii="Simplified Arabic" w:hAnsi="Simplified Arabic" w:cs="Simplified Arabic"/>
          <w:sz w:val="28"/>
          <w:szCs w:val="28"/>
        </w:rPr>
        <w:t>Information about external events comes in through our sensory input channels and it is filtered to what is important to us. Although there are many specific filters there are three major unconscious filters, which are absolutely necessary to understand and cope with the world around us.</w:t>
      </w:r>
      <w:r w:rsidR="004E6BA9">
        <w:rPr>
          <w:rStyle w:val="a7"/>
          <w:rFonts w:ascii="Simplified Arabic" w:hAnsi="Simplified Arabic" w:cs="Simplified Arabic"/>
          <w:sz w:val="28"/>
          <w:szCs w:val="28"/>
        </w:rPr>
        <w:footnoteReference w:id="5"/>
      </w:r>
    </w:p>
    <w:p w:rsidR="006D79AA" w:rsidRPr="006D79AA" w:rsidRDefault="006D79AA" w:rsidP="006D79AA">
      <w:pPr>
        <w:tabs>
          <w:tab w:val="left" w:pos="8100"/>
        </w:tabs>
        <w:autoSpaceDE w:val="0"/>
        <w:autoSpaceDN w:val="0"/>
        <w:bidi w:val="0"/>
        <w:adjustRightInd w:val="0"/>
        <w:spacing w:after="0" w:line="240" w:lineRule="auto"/>
        <w:ind w:left="-180" w:right="-90"/>
        <w:jc w:val="both"/>
        <w:rPr>
          <w:rFonts w:ascii="Simplified Arabic" w:hAnsi="Simplified Arabic" w:cs="Simplified Arabic"/>
          <w:sz w:val="16"/>
          <w:szCs w:val="16"/>
        </w:rPr>
      </w:pPr>
    </w:p>
    <w:p w:rsidR="006D79AA" w:rsidRPr="006D79AA" w:rsidRDefault="006D79AA" w:rsidP="006D79AA">
      <w:pPr>
        <w:tabs>
          <w:tab w:val="left" w:pos="8100"/>
        </w:tabs>
        <w:autoSpaceDE w:val="0"/>
        <w:autoSpaceDN w:val="0"/>
        <w:bidi w:val="0"/>
        <w:adjustRightInd w:val="0"/>
        <w:spacing w:after="0" w:line="240" w:lineRule="auto"/>
        <w:ind w:left="-180" w:right="-90"/>
        <w:jc w:val="both"/>
        <w:rPr>
          <w:rFonts w:ascii="Simplified Arabic" w:hAnsi="Simplified Arabic" w:cs="Simplified Arabic"/>
          <w:b/>
          <w:bCs/>
          <w:i/>
          <w:iCs/>
          <w:sz w:val="28"/>
          <w:szCs w:val="28"/>
        </w:rPr>
      </w:pPr>
      <w:r w:rsidRPr="006D79AA">
        <w:rPr>
          <w:rFonts w:ascii="Simplified Arabic" w:hAnsi="Simplified Arabic" w:cs="Simplified Arabic"/>
          <w:b/>
          <w:bCs/>
          <w:i/>
          <w:iCs/>
          <w:sz w:val="28"/>
          <w:szCs w:val="28"/>
        </w:rPr>
        <w:t>And the main three unconscious filters are:</w:t>
      </w:r>
      <w:r w:rsidR="004E6BA9">
        <w:rPr>
          <w:rStyle w:val="a7"/>
          <w:rFonts w:ascii="Simplified Arabic" w:hAnsi="Simplified Arabic" w:cs="Simplified Arabic"/>
          <w:b/>
          <w:bCs/>
          <w:i/>
          <w:iCs/>
          <w:sz w:val="28"/>
          <w:szCs w:val="28"/>
        </w:rPr>
        <w:footnoteReference w:id="6"/>
      </w:r>
    </w:p>
    <w:p w:rsidR="006D79AA" w:rsidRDefault="006D79AA" w:rsidP="006D79AA">
      <w:pPr>
        <w:tabs>
          <w:tab w:val="left" w:pos="8100"/>
        </w:tabs>
        <w:autoSpaceDE w:val="0"/>
        <w:autoSpaceDN w:val="0"/>
        <w:bidi w:val="0"/>
        <w:adjustRightInd w:val="0"/>
        <w:spacing w:after="0" w:line="240" w:lineRule="auto"/>
        <w:ind w:left="-180" w:right="-90"/>
        <w:jc w:val="both"/>
        <w:rPr>
          <w:rFonts w:ascii="Simplified Arabic" w:hAnsi="Simplified Arabic" w:cs="Simplified Arabic"/>
          <w:sz w:val="28"/>
          <w:szCs w:val="28"/>
        </w:rPr>
      </w:pPr>
    </w:p>
    <w:p w:rsidR="00E12820" w:rsidRPr="00E12820" w:rsidRDefault="006D79AA" w:rsidP="00E12820">
      <w:pPr>
        <w:tabs>
          <w:tab w:val="left" w:pos="8100"/>
        </w:tabs>
        <w:autoSpaceDE w:val="0"/>
        <w:autoSpaceDN w:val="0"/>
        <w:bidi w:val="0"/>
        <w:adjustRightInd w:val="0"/>
        <w:spacing w:after="0" w:line="240" w:lineRule="auto"/>
        <w:ind w:left="-180" w:right="-90"/>
        <w:jc w:val="both"/>
        <w:rPr>
          <w:rFonts w:ascii="Times New Roman" w:hAnsi="Times New Roman" w:cs="Times New Roman"/>
          <w:b/>
          <w:bCs/>
          <w:i/>
          <w:iCs/>
          <w:sz w:val="32"/>
          <w:szCs w:val="32"/>
          <w:lang w:eastAsia="ko-KR"/>
        </w:rPr>
      </w:pPr>
      <w:r w:rsidRPr="00E12820">
        <w:rPr>
          <w:rFonts w:ascii="Times New Roman" w:hAnsi="Times New Roman" w:cs="Times New Roman"/>
          <w:b/>
          <w:bCs/>
          <w:i/>
          <w:iCs/>
          <w:sz w:val="32"/>
          <w:szCs w:val="32"/>
          <w:lang w:eastAsia="ko-KR"/>
        </w:rPr>
        <w:t>•</w:t>
      </w:r>
      <w:r w:rsidR="00E12820" w:rsidRPr="00E12820">
        <w:rPr>
          <w:rFonts w:ascii="Simplified Arabic" w:hAnsi="Simplified Arabic" w:cs="Simplified Arabic"/>
          <w:b/>
          <w:bCs/>
          <w:i/>
          <w:iCs/>
          <w:sz w:val="32"/>
          <w:szCs w:val="32"/>
        </w:rPr>
        <w:t xml:space="preserve"> </w:t>
      </w:r>
      <w:r w:rsidR="00E12820" w:rsidRPr="00E12820">
        <w:rPr>
          <w:rFonts w:ascii="Simplified Arabic" w:hAnsi="Simplified Arabic" w:cs="Simplified Arabic"/>
          <w:b/>
          <w:bCs/>
          <w:i/>
          <w:iCs/>
          <w:sz w:val="32"/>
          <w:szCs w:val="32"/>
          <w:lang w:eastAsia="ko-KR"/>
        </w:rPr>
        <w:t>Deletion</w:t>
      </w:r>
    </w:p>
    <w:p w:rsidR="00E12820" w:rsidRPr="00E12820" w:rsidRDefault="00E12820" w:rsidP="00E12820">
      <w:pPr>
        <w:tabs>
          <w:tab w:val="left" w:pos="8100"/>
        </w:tabs>
        <w:autoSpaceDE w:val="0"/>
        <w:autoSpaceDN w:val="0"/>
        <w:bidi w:val="0"/>
        <w:adjustRightInd w:val="0"/>
        <w:spacing w:after="0" w:line="240" w:lineRule="auto"/>
        <w:ind w:left="-180" w:right="-90"/>
        <w:jc w:val="both"/>
        <w:rPr>
          <w:rFonts w:ascii="Times New Roman" w:hAnsi="Times New Roman" w:cs="Times New Roman"/>
          <w:sz w:val="16"/>
          <w:szCs w:val="16"/>
          <w:lang w:eastAsia="ko-KR"/>
        </w:rPr>
      </w:pPr>
    </w:p>
    <w:p w:rsidR="00E12820" w:rsidRPr="00E12820" w:rsidRDefault="00E12820" w:rsidP="00E12820">
      <w:pPr>
        <w:tabs>
          <w:tab w:val="left" w:pos="8100"/>
        </w:tabs>
        <w:autoSpaceDE w:val="0"/>
        <w:autoSpaceDN w:val="0"/>
        <w:bidi w:val="0"/>
        <w:adjustRightInd w:val="0"/>
        <w:spacing w:after="0" w:line="240" w:lineRule="auto"/>
        <w:ind w:left="180" w:right="90"/>
        <w:jc w:val="both"/>
        <w:rPr>
          <w:rFonts w:ascii="Simplified Arabic" w:hAnsi="Simplified Arabic" w:cs="Simplified Arabic"/>
          <w:sz w:val="28"/>
          <w:szCs w:val="28"/>
          <w:lang w:eastAsia="ko-KR"/>
        </w:rPr>
      </w:pPr>
      <w:r w:rsidRPr="00E12820">
        <w:rPr>
          <w:rFonts w:ascii="Simplified Arabic" w:hAnsi="Simplified Arabic" w:cs="Simplified Arabic"/>
          <w:sz w:val="28"/>
          <w:szCs w:val="28"/>
          <w:lang w:eastAsia="ko-KR"/>
        </w:rPr>
        <w:t xml:space="preserve">We delete a lot of information at any one time. Right now, become aware of your left big toe. Now, where was it until I mentioned it? That’s deletion. We miss things all the time overlook the obvious and tune out. You will have deleted much of the information that has been provided to you already today. </w:t>
      </w:r>
    </w:p>
    <w:p w:rsidR="00E12820" w:rsidRPr="00E12820" w:rsidRDefault="00E12820" w:rsidP="00E12820">
      <w:pPr>
        <w:tabs>
          <w:tab w:val="left" w:pos="8100"/>
        </w:tabs>
        <w:autoSpaceDE w:val="0"/>
        <w:autoSpaceDN w:val="0"/>
        <w:bidi w:val="0"/>
        <w:adjustRightInd w:val="0"/>
        <w:spacing w:after="0" w:line="240" w:lineRule="auto"/>
        <w:ind w:left="180" w:right="90"/>
        <w:jc w:val="both"/>
        <w:rPr>
          <w:rFonts w:ascii="Simplified Arabic" w:hAnsi="Simplified Arabic" w:cs="Simplified Arabic"/>
          <w:sz w:val="28"/>
          <w:szCs w:val="28"/>
          <w:lang w:eastAsia="ko-KR"/>
        </w:rPr>
      </w:pPr>
      <w:r w:rsidRPr="00E12820">
        <w:rPr>
          <w:rFonts w:ascii="Simplified Arabic" w:hAnsi="Simplified Arabic" w:cs="Simplified Arabic"/>
          <w:sz w:val="28"/>
          <w:szCs w:val="28"/>
          <w:lang w:eastAsia="ko-KR"/>
        </w:rPr>
        <w:t>For example:</w:t>
      </w:r>
    </w:p>
    <w:p w:rsidR="00E12820" w:rsidRPr="00E12820" w:rsidRDefault="00E12820" w:rsidP="00E12820">
      <w:pPr>
        <w:tabs>
          <w:tab w:val="left" w:pos="8100"/>
        </w:tabs>
        <w:autoSpaceDE w:val="0"/>
        <w:autoSpaceDN w:val="0"/>
        <w:bidi w:val="0"/>
        <w:adjustRightInd w:val="0"/>
        <w:spacing w:after="0" w:line="240" w:lineRule="auto"/>
        <w:ind w:left="180" w:right="90"/>
        <w:jc w:val="both"/>
        <w:rPr>
          <w:rFonts w:ascii="Simplified Arabic" w:hAnsi="Simplified Arabic" w:cs="Simplified Arabic"/>
          <w:sz w:val="28"/>
          <w:szCs w:val="28"/>
          <w:lang w:eastAsia="ko-KR"/>
        </w:rPr>
      </w:pPr>
      <w:r w:rsidRPr="00E12820">
        <w:rPr>
          <w:rFonts w:ascii="Simplified Arabic" w:hAnsi="Simplified Arabic" w:cs="Simplified Arabic"/>
          <w:sz w:val="28"/>
          <w:szCs w:val="28"/>
          <w:lang w:eastAsia="ko-KR"/>
        </w:rPr>
        <w:t>- What color is the car parked next to yours in the car park?</w:t>
      </w:r>
    </w:p>
    <w:p w:rsidR="00E12820" w:rsidRPr="00E12820" w:rsidRDefault="00E12820" w:rsidP="00E12820">
      <w:pPr>
        <w:tabs>
          <w:tab w:val="left" w:pos="8100"/>
        </w:tabs>
        <w:autoSpaceDE w:val="0"/>
        <w:autoSpaceDN w:val="0"/>
        <w:bidi w:val="0"/>
        <w:adjustRightInd w:val="0"/>
        <w:spacing w:after="0" w:line="240" w:lineRule="auto"/>
        <w:ind w:left="180" w:right="90"/>
        <w:jc w:val="both"/>
        <w:rPr>
          <w:rFonts w:ascii="Simplified Arabic" w:hAnsi="Simplified Arabic" w:cs="Simplified Arabic"/>
          <w:sz w:val="28"/>
          <w:szCs w:val="28"/>
          <w:lang w:eastAsia="ko-KR"/>
        </w:rPr>
      </w:pPr>
      <w:r w:rsidRPr="00E12820">
        <w:rPr>
          <w:rFonts w:ascii="Simplified Arabic" w:hAnsi="Simplified Arabic" w:cs="Simplified Arabic"/>
          <w:sz w:val="28"/>
          <w:szCs w:val="28"/>
          <w:lang w:eastAsia="ko-KR"/>
        </w:rPr>
        <w:t>- How much money do you have in your pockets?</w:t>
      </w:r>
    </w:p>
    <w:p w:rsidR="006D79AA" w:rsidRDefault="00E12820" w:rsidP="00E12820">
      <w:pPr>
        <w:tabs>
          <w:tab w:val="left" w:pos="8100"/>
        </w:tabs>
        <w:autoSpaceDE w:val="0"/>
        <w:autoSpaceDN w:val="0"/>
        <w:bidi w:val="0"/>
        <w:adjustRightInd w:val="0"/>
        <w:spacing w:after="0" w:line="240" w:lineRule="auto"/>
        <w:ind w:left="180" w:right="90"/>
        <w:jc w:val="both"/>
        <w:rPr>
          <w:rFonts w:ascii="Simplified Arabic" w:hAnsi="Simplified Arabic" w:cs="Simplified Arabic"/>
          <w:sz w:val="28"/>
          <w:szCs w:val="28"/>
          <w:lang w:eastAsia="ko-KR"/>
        </w:rPr>
      </w:pPr>
      <w:r w:rsidRPr="00E12820">
        <w:rPr>
          <w:rFonts w:ascii="Simplified Arabic" w:hAnsi="Simplified Arabic" w:cs="Simplified Arabic"/>
          <w:sz w:val="28"/>
          <w:szCs w:val="28"/>
          <w:lang w:eastAsia="ko-KR"/>
        </w:rPr>
        <w:t>- What was</w:t>
      </w:r>
      <w:r>
        <w:rPr>
          <w:rFonts w:ascii="Simplified Arabic" w:hAnsi="Simplified Arabic" w:cs="Simplified Arabic"/>
          <w:sz w:val="28"/>
          <w:szCs w:val="28"/>
          <w:lang w:eastAsia="ko-KR"/>
        </w:rPr>
        <w:t xml:space="preserve"> the very first thing someone said to you this morning?</w:t>
      </w:r>
    </w:p>
    <w:p w:rsidR="00E12820" w:rsidRDefault="00E12820" w:rsidP="00E12820">
      <w:pPr>
        <w:tabs>
          <w:tab w:val="left" w:pos="8100"/>
        </w:tabs>
        <w:autoSpaceDE w:val="0"/>
        <w:autoSpaceDN w:val="0"/>
        <w:bidi w:val="0"/>
        <w:adjustRightInd w:val="0"/>
        <w:spacing w:after="0" w:line="240" w:lineRule="auto"/>
        <w:ind w:left="-180" w:right="90"/>
        <w:jc w:val="both"/>
        <w:rPr>
          <w:rFonts w:ascii="Simplified Arabic" w:hAnsi="Simplified Arabic" w:cs="Simplified Arabic"/>
          <w:sz w:val="28"/>
          <w:szCs w:val="28"/>
          <w:lang w:eastAsia="ko-KR"/>
        </w:rPr>
      </w:pPr>
    </w:p>
    <w:p w:rsidR="009208AC" w:rsidRDefault="009208AC" w:rsidP="001B6544">
      <w:pPr>
        <w:tabs>
          <w:tab w:val="left" w:pos="8100"/>
        </w:tabs>
        <w:autoSpaceDE w:val="0"/>
        <w:autoSpaceDN w:val="0"/>
        <w:bidi w:val="0"/>
        <w:adjustRightInd w:val="0"/>
        <w:spacing w:after="0" w:line="240" w:lineRule="auto"/>
        <w:ind w:right="90"/>
        <w:jc w:val="both"/>
        <w:rPr>
          <w:rFonts w:ascii="Simplified Arabic" w:hAnsi="Simplified Arabic" w:cs="Simplified Arabic"/>
          <w:sz w:val="28"/>
          <w:szCs w:val="28"/>
          <w:lang w:eastAsia="ko-KR"/>
        </w:rPr>
      </w:pPr>
    </w:p>
    <w:p w:rsidR="00E12820" w:rsidRDefault="00E12820" w:rsidP="00E12820">
      <w:pPr>
        <w:tabs>
          <w:tab w:val="left" w:pos="8100"/>
        </w:tabs>
        <w:autoSpaceDE w:val="0"/>
        <w:autoSpaceDN w:val="0"/>
        <w:bidi w:val="0"/>
        <w:adjustRightInd w:val="0"/>
        <w:spacing w:after="0" w:line="240" w:lineRule="auto"/>
        <w:ind w:left="-180" w:right="90"/>
        <w:jc w:val="both"/>
        <w:rPr>
          <w:rFonts w:ascii="Simplified Arabic" w:hAnsi="Simplified Arabic" w:cs="Simplified Arabic"/>
          <w:b/>
          <w:bCs/>
          <w:i/>
          <w:iCs/>
          <w:sz w:val="16"/>
          <w:szCs w:val="16"/>
          <w:lang w:eastAsia="ko-KR"/>
        </w:rPr>
      </w:pPr>
      <w:r w:rsidRPr="00E12820">
        <w:rPr>
          <w:rFonts w:ascii="Simplified Arabic" w:hAnsi="Simplified Arabic" w:cs="Simplified Arabic"/>
          <w:b/>
          <w:bCs/>
          <w:i/>
          <w:iCs/>
          <w:sz w:val="32"/>
          <w:szCs w:val="32"/>
          <w:lang w:eastAsia="ko-KR"/>
        </w:rPr>
        <w:lastRenderedPageBreak/>
        <w:t>•Distortion</w:t>
      </w:r>
    </w:p>
    <w:p w:rsidR="00E12820" w:rsidRDefault="00E12820" w:rsidP="00E12820">
      <w:pPr>
        <w:tabs>
          <w:tab w:val="left" w:pos="8100"/>
        </w:tabs>
        <w:autoSpaceDE w:val="0"/>
        <w:autoSpaceDN w:val="0"/>
        <w:bidi w:val="0"/>
        <w:adjustRightInd w:val="0"/>
        <w:spacing w:after="0" w:line="240" w:lineRule="auto"/>
        <w:ind w:left="-180" w:right="90"/>
        <w:jc w:val="both"/>
        <w:rPr>
          <w:rFonts w:ascii="Simplified Arabic" w:hAnsi="Simplified Arabic" w:cs="Simplified Arabic"/>
          <w:b/>
          <w:bCs/>
          <w:sz w:val="16"/>
          <w:szCs w:val="16"/>
          <w:lang w:eastAsia="ko-KR"/>
        </w:rPr>
      </w:pPr>
    </w:p>
    <w:p w:rsidR="00A0012E" w:rsidRDefault="00A0012E" w:rsidP="00A0012E">
      <w:pPr>
        <w:tabs>
          <w:tab w:val="left" w:pos="8100"/>
        </w:tabs>
        <w:autoSpaceDE w:val="0"/>
        <w:autoSpaceDN w:val="0"/>
        <w:bidi w:val="0"/>
        <w:adjustRightInd w:val="0"/>
        <w:spacing w:after="0" w:line="240" w:lineRule="auto"/>
        <w:ind w:left="180" w:right="90"/>
        <w:jc w:val="both"/>
        <w:rPr>
          <w:rFonts w:ascii="Simplified Arabic" w:hAnsi="Simplified Arabic" w:cs="Simplified Arabic"/>
          <w:sz w:val="28"/>
          <w:szCs w:val="28"/>
          <w:lang w:eastAsia="ko-KR"/>
        </w:rPr>
      </w:pPr>
      <w:r w:rsidRPr="00A0012E">
        <w:rPr>
          <w:rFonts w:ascii="Simplified Arabic" w:hAnsi="Simplified Arabic" w:cs="Simplified Arabic"/>
          <w:sz w:val="28"/>
          <w:szCs w:val="28"/>
          <w:lang w:eastAsia="ko-KR"/>
        </w:rPr>
        <w:t>We bend reality to fit - we read between the line and hear what we think we hear, or make it the way we want it. Daydreaming is distortion, seeing faces in clouds. That’s distortion at work. Twisting our perception to make the outside world agree with our internal opinion.</w:t>
      </w:r>
    </w:p>
    <w:p w:rsidR="00A0012E" w:rsidRPr="00A0012E" w:rsidRDefault="00A0012E" w:rsidP="00A0012E">
      <w:pPr>
        <w:tabs>
          <w:tab w:val="left" w:pos="8100"/>
        </w:tabs>
        <w:autoSpaceDE w:val="0"/>
        <w:autoSpaceDN w:val="0"/>
        <w:bidi w:val="0"/>
        <w:adjustRightInd w:val="0"/>
        <w:spacing w:after="0" w:line="240" w:lineRule="auto"/>
        <w:ind w:left="-180" w:right="90"/>
        <w:jc w:val="both"/>
        <w:rPr>
          <w:rFonts w:ascii="Simplified Arabic" w:hAnsi="Simplified Arabic" w:cs="Simplified Arabic"/>
          <w:b/>
          <w:bCs/>
          <w:i/>
          <w:iCs/>
          <w:sz w:val="32"/>
          <w:szCs w:val="32"/>
          <w:lang w:eastAsia="ko-KR"/>
        </w:rPr>
      </w:pPr>
      <w:r>
        <w:rPr>
          <w:rFonts w:ascii="Simplified Arabic" w:hAnsi="Simplified Arabic" w:cs="Simplified Arabic"/>
          <w:b/>
          <w:bCs/>
          <w:i/>
          <w:iCs/>
          <w:sz w:val="32"/>
          <w:szCs w:val="32"/>
          <w:lang w:eastAsia="ko-KR"/>
        </w:rPr>
        <w:t>•</w:t>
      </w:r>
      <w:r w:rsidRPr="00A0012E">
        <w:rPr>
          <w:rFonts w:ascii="Simplified Arabic" w:hAnsi="Simplified Arabic" w:cs="Simplified Arabic"/>
          <w:b/>
          <w:bCs/>
          <w:i/>
          <w:iCs/>
          <w:sz w:val="32"/>
          <w:szCs w:val="32"/>
          <w:lang w:eastAsia="ko-KR"/>
        </w:rPr>
        <w:t>Generalization</w:t>
      </w:r>
    </w:p>
    <w:p w:rsidR="00A0012E" w:rsidRPr="00F46AC0" w:rsidRDefault="00A0012E" w:rsidP="00F46AC0">
      <w:pPr>
        <w:tabs>
          <w:tab w:val="left" w:pos="8100"/>
        </w:tabs>
        <w:autoSpaceDE w:val="0"/>
        <w:autoSpaceDN w:val="0"/>
        <w:bidi w:val="0"/>
        <w:adjustRightInd w:val="0"/>
        <w:spacing w:after="0" w:line="240" w:lineRule="auto"/>
        <w:ind w:left="180" w:right="90"/>
        <w:jc w:val="both"/>
        <w:rPr>
          <w:rFonts w:ascii="Simplified Arabic" w:hAnsi="Simplified Arabic" w:cs="Simplified Arabic"/>
          <w:sz w:val="28"/>
          <w:szCs w:val="28"/>
          <w:lang w:eastAsia="ko-KR"/>
        </w:rPr>
      </w:pPr>
      <w:r w:rsidRPr="00F46AC0">
        <w:rPr>
          <w:rFonts w:ascii="Simplified Arabic" w:hAnsi="Simplified Arabic" w:cs="Simplified Arabic"/>
          <w:sz w:val="28"/>
          <w:szCs w:val="28"/>
          <w:lang w:eastAsia="ko-KR"/>
        </w:rPr>
        <w:t>We group things together and say, “This is like that”. Cushions, stools and sofas are all places to sit, so if you came into my house and I said “Please sit down” you’d know what to do. You compare new data to what you already know, which is the basis of all learning. Every morning when you swing your legs out of bed they always go down to the floor. They never go up. You’ve learned that now.</w:t>
      </w:r>
    </w:p>
    <w:p w:rsidR="00F46AC0" w:rsidRPr="00F46AC0" w:rsidRDefault="00F46AC0" w:rsidP="00F46AC0">
      <w:pPr>
        <w:tabs>
          <w:tab w:val="left" w:pos="8100"/>
        </w:tabs>
        <w:autoSpaceDE w:val="0"/>
        <w:autoSpaceDN w:val="0"/>
        <w:bidi w:val="0"/>
        <w:adjustRightInd w:val="0"/>
        <w:spacing w:after="0" w:line="240" w:lineRule="auto"/>
        <w:ind w:left="180" w:right="90"/>
        <w:jc w:val="both"/>
        <w:rPr>
          <w:rFonts w:ascii="Simplified Arabic" w:hAnsi="Simplified Arabic" w:cs="Simplified Arabic"/>
          <w:sz w:val="28"/>
          <w:szCs w:val="28"/>
          <w:lang w:eastAsia="ko-KR"/>
        </w:rPr>
      </w:pPr>
    </w:p>
    <w:p w:rsidR="00A0012E" w:rsidRDefault="00A0012E" w:rsidP="00F46AC0">
      <w:pPr>
        <w:tabs>
          <w:tab w:val="left" w:pos="8100"/>
        </w:tabs>
        <w:autoSpaceDE w:val="0"/>
        <w:autoSpaceDN w:val="0"/>
        <w:bidi w:val="0"/>
        <w:adjustRightInd w:val="0"/>
        <w:spacing w:after="0" w:line="240" w:lineRule="auto"/>
        <w:ind w:left="180" w:right="90"/>
        <w:jc w:val="both"/>
        <w:rPr>
          <w:rFonts w:ascii="Simplified Arabic" w:hAnsi="Simplified Arabic" w:cs="Simplified Arabic"/>
          <w:sz w:val="28"/>
          <w:szCs w:val="28"/>
          <w:lang w:eastAsia="ko-KR"/>
        </w:rPr>
      </w:pPr>
      <w:r w:rsidRPr="00F46AC0">
        <w:rPr>
          <w:rFonts w:ascii="Simplified Arabic" w:hAnsi="Simplified Arabic" w:cs="Simplified Arabic"/>
          <w:sz w:val="28"/>
          <w:szCs w:val="28"/>
          <w:lang w:eastAsia="ko-KR"/>
        </w:rPr>
        <w:t>So, what’s left after we delete, distort and generalize?</w:t>
      </w:r>
    </w:p>
    <w:p w:rsidR="000B67E8" w:rsidRPr="00F46AC0" w:rsidRDefault="000B67E8" w:rsidP="000B67E8">
      <w:pPr>
        <w:tabs>
          <w:tab w:val="left" w:pos="8100"/>
        </w:tabs>
        <w:autoSpaceDE w:val="0"/>
        <w:autoSpaceDN w:val="0"/>
        <w:bidi w:val="0"/>
        <w:adjustRightInd w:val="0"/>
        <w:spacing w:after="0" w:line="240" w:lineRule="auto"/>
        <w:ind w:left="180" w:right="90"/>
        <w:jc w:val="both"/>
        <w:rPr>
          <w:rFonts w:ascii="Simplified Arabic" w:hAnsi="Simplified Arabic" w:cs="Simplified Arabic"/>
          <w:sz w:val="28"/>
          <w:szCs w:val="28"/>
          <w:lang w:eastAsia="ko-KR"/>
        </w:rPr>
      </w:pPr>
    </w:p>
    <w:p w:rsidR="00E12820" w:rsidRPr="00E12820" w:rsidRDefault="00E12820" w:rsidP="00E12820">
      <w:pPr>
        <w:tabs>
          <w:tab w:val="left" w:pos="8100"/>
        </w:tabs>
        <w:autoSpaceDE w:val="0"/>
        <w:autoSpaceDN w:val="0"/>
        <w:bidi w:val="0"/>
        <w:adjustRightInd w:val="0"/>
        <w:spacing w:after="0" w:line="240" w:lineRule="auto"/>
        <w:ind w:left="-180" w:right="90"/>
        <w:jc w:val="both"/>
        <w:rPr>
          <w:rFonts w:ascii="Simplified Arabic" w:hAnsi="Simplified Arabic" w:cs="Simplified Arabic"/>
          <w:b/>
          <w:bCs/>
          <w:sz w:val="28"/>
          <w:szCs w:val="28"/>
          <w:lang w:eastAsia="ko-KR"/>
        </w:rPr>
      </w:pPr>
    </w:p>
    <w:p w:rsidR="0067787F" w:rsidRDefault="000B67E8" w:rsidP="00E12820">
      <w:pPr>
        <w:tabs>
          <w:tab w:val="left" w:pos="8100"/>
        </w:tabs>
        <w:autoSpaceDE w:val="0"/>
        <w:autoSpaceDN w:val="0"/>
        <w:bidi w:val="0"/>
        <w:adjustRightInd w:val="0"/>
        <w:spacing w:after="0" w:line="240" w:lineRule="auto"/>
        <w:ind w:left="-90" w:right="-90"/>
        <w:jc w:val="both"/>
        <w:rPr>
          <w:rFonts w:ascii="Simplified Arabic" w:hAnsi="Simplified Arabic" w:cs="Simplified Arabic"/>
          <w:b/>
          <w:bCs/>
          <w:i/>
          <w:iCs/>
          <w:sz w:val="32"/>
          <w:szCs w:val="32"/>
        </w:rPr>
      </w:pPr>
      <w:r>
        <w:rPr>
          <w:rFonts w:ascii="Simplified Arabic" w:hAnsi="Simplified Arabic" w:cs="Simplified Arabic"/>
          <w:b/>
          <w:bCs/>
          <w:i/>
          <w:iCs/>
          <w:sz w:val="32"/>
          <w:szCs w:val="32"/>
          <w:u w:val="single"/>
        </w:rPr>
        <w:t>Internal Representation</w:t>
      </w:r>
      <w:r>
        <w:rPr>
          <w:rFonts w:ascii="Simplified Arabic" w:hAnsi="Simplified Arabic" w:cs="Simplified Arabic"/>
          <w:b/>
          <w:bCs/>
          <w:i/>
          <w:iCs/>
          <w:sz w:val="32"/>
          <w:szCs w:val="32"/>
        </w:rPr>
        <w:t>:</w:t>
      </w:r>
      <w:r w:rsidR="000A2565">
        <w:rPr>
          <w:rFonts w:ascii="Simplified Arabic" w:hAnsi="Simplified Arabic" w:cs="Simplified Arabic"/>
          <w:b/>
          <w:bCs/>
          <w:i/>
          <w:iCs/>
          <w:sz w:val="32"/>
          <w:szCs w:val="32"/>
        </w:rPr>
        <w:t xml:space="preserve"> </w:t>
      </w:r>
    </w:p>
    <w:p w:rsidR="00975746" w:rsidRDefault="00975746" w:rsidP="00975746">
      <w:pPr>
        <w:tabs>
          <w:tab w:val="left" w:pos="8100"/>
        </w:tabs>
        <w:autoSpaceDE w:val="0"/>
        <w:autoSpaceDN w:val="0"/>
        <w:bidi w:val="0"/>
        <w:adjustRightInd w:val="0"/>
        <w:spacing w:after="0" w:line="240" w:lineRule="auto"/>
        <w:ind w:left="-90" w:right="-90"/>
        <w:jc w:val="both"/>
        <w:rPr>
          <w:rFonts w:ascii="Simplified Arabic" w:hAnsi="Simplified Arabic" w:cs="Simplified Arabic"/>
          <w:b/>
          <w:bCs/>
          <w:i/>
          <w:iCs/>
          <w:sz w:val="32"/>
          <w:szCs w:val="32"/>
        </w:rPr>
      </w:pPr>
    </w:p>
    <w:p w:rsidR="000A2565" w:rsidRPr="000A2565" w:rsidRDefault="000A2565" w:rsidP="00975746">
      <w:pPr>
        <w:tabs>
          <w:tab w:val="left" w:pos="7740"/>
        </w:tabs>
        <w:autoSpaceDE w:val="0"/>
        <w:autoSpaceDN w:val="0"/>
        <w:bidi w:val="0"/>
        <w:adjustRightInd w:val="0"/>
        <w:spacing w:after="0" w:line="240" w:lineRule="auto"/>
        <w:ind w:left="-90" w:right="-90"/>
        <w:jc w:val="both"/>
        <w:rPr>
          <w:rFonts w:ascii="Simplified Arabic" w:hAnsi="Simplified Arabic" w:cs="Simplified Arabic"/>
          <w:sz w:val="28"/>
          <w:szCs w:val="28"/>
        </w:rPr>
      </w:pPr>
      <w:r w:rsidRPr="000A2565">
        <w:rPr>
          <w:rFonts w:ascii="Simplified Arabic" w:hAnsi="Simplified Arabic" w:cs="Simplified Arabic"/>
          <w:sz w:val="28"/>
          <w:szCs w:val="28"/>
        </w:rPr>
        <w:t>Our Internal Representation is made up of pictures, sounds</w:t>
      </w:r>
      <w:r w:rsidRPr="000A2565">
        <w:rPr>
          <w:rFonts w:ascii="Simplified Arabic" w:hAnsi="Simplified Arabic" w:cs="Simplified Arabic"/>
          <w:sz w:val="28"/>
          <w:szCs w:val="28"/>
          <w:rtl/>
        </w:rPr>
        <w:t>,</w:t>
      </w:r>
      <w:r>
        <w:rPr>
          <w:rFonts w:ascii="Simplified Arabic" w:hAnsi="Simplified Arabic" w:cs="Simplified Arabic"/>
          <w:sz w:val="28"/>
          <w:szCs w:val="28"/>
        </w:rPr>
        <w:t xml:space="preserve"> feelings, smells, </w:t>
      </w:r>
      <w:r w:rsidRPr="000A2565">
        <w:rPr>
          <w:rFonts w:ascii="Simplified Arabic" w:hAnsi="Simplified Arabic" w:cs="Simplified Arabic"/>
          <w:sz w:val="28"/>
          <w:szCs w:val="28"/>
        </w:rPr>
        <w:t>tastes and our self-talk – these are the six</w:t>
      </w:r>
      <w:r>
        <w:rPr>
          <w:rFonts w:ascii="Simplified Arabic" w:hAnsi="Simplified Arabic" w:cs="Simplified Arabic"/>
          <w:sz w:val="28"/>
          <w:szCs w:val="28"/>
        </w:rPr>
        <w:t xml:space="preserve"> </w:t>
      </w:r>
      <w:r w:rsidRPr="000A2565">
        <w:rPr>
          <w:rFonts w:ascii="Simplified Arabic" w:hAnsi="Simplified Arabic" w:cs="Simplified Arabic"/>
          <w:sz w:val="28"/>
          <w:szCs w:val="28"/>
        </w:rPr>
        <w:t>mod</w:t>
      </w:r>
      <w:r>
        <w:rPr>
          <w:rFonts w:ascii="Simplified Arabic" w:hAnsi="Simplified Arabic" w:cs="Simplified Arabic"/>
          <w:sz w:val="28"/>
          <w:szCs w:val="28"/>
        </w:rPr>
        <w:t xml:space="preserve">alities, which form our version </w:t>
      </w:r>
      <w:r w:rsidRPr="000A2565">
        <w:rPr>
          <w:rFonts w:ascii="Simplified Arabic" w:hAnsi="Simplified Arabic" w:cs="Simplified Arabic"/>
          <w:sz w:val="28"/>
          <w:szCs w:val="28"/>
        </w:rPr>
        <w:t>of reality. One of the most</w:t>
      </w:r>
      <w:r>
        <w:rPr>
          <w:rFonts w:ascii="Simplified Arabic" w:hAnsi="Simplified Arabic" w:cs="Simplified Arabic"/>
          <w:sz w:val="28"/>
          <w:szCs w:val="28"/>
        </w:rPr>
        <w:t xml:space="preserve"> </w:t>
      </w:r>
      <w:r w:rsidRPr="000A2565">
        <w:rPr>
          <w:rFonts w:ascii="Simplified Arabic" w:hAnsi="Simplified Arabic" w:cs="Simplified Arabic"/>
          <w:sz w:val="28"/>
          <w:szCs w:val="28"/>
        </w:rPr>
        <w:t>important dis</w:t>
      </w:r>
      <w:r>
        <w:rPr>
          <w:rFonts w:ascii="Simplified Arabic" w:hAnsi="Simplified Arabic" w:cs="Simplified Arabic"/>
          <w:sz w:val="28"/>
          <w:szCs w:val="28"/>
        </w:rPr>
        <w:t xml:space="preserve">coveries in NLP was that of Sub </w:t>
      </w:r>
      <w:r w:rsidRPr="000A2565">
        <w:rPr>
          <w:rFonts w:ascii="Simplified Arabic" w:hAnsi="Simplified Arabic" w:cs="Simplified Arabic"/>
          <w:sz w:val="28"/>
          <w:szCs w:val="28"/>
        </w:rPr>
        <w:t>Modalities. These are</w:t>
      </w:r>
      <w:r>
        <w:rPr>
          <w:rFonts w:ascii="Simplified Arabic" w:hAnsi="Simplified Arabic" w:cs="Simplified Arabic"/>
          <w:sz w:val="28"/>
          <w:szCs w:val="28"/>
        </w:rPr>
        <w:t xml:space="preserve"> </w:t>
      </w:r>
      <w:r w:rsidRPr="000A2565">
        <w:rPr>
          <w:rFonts w:ascii="Simplified Arabic" w:hAnsi="Simplified Arabic" w:cs="Simplified Arabic"/>
          <w:sz w:val="28"/>
          <w:szCs w:val="28"/>
        </w:rPr>
        <w:t>the finer distinctions that we make within our modalities and are the</w:t>
      </w:r>
      <w:r>
        <w:rPr>
          <w:rFonts w:ascii="Simplified Arabic" w:hAnsi="Simplified Arabic" w:cs="Simplified Arabic"/>
          <w:sz w:val="28"/>
          <w:szCs w:val="28"/>
        </w:rPr>
        <w:t xml:space="preserve"> </w:t>
      </w:r>
      <w:r w:rsidRPr="000A2565">
        <w:rPr>
          <w:rFonts w:ascii="Simplified Arabic" w:hAnsi="Simplified Arabic" w:cs="Simplified Arabic"/>
          <w:sz w:val="28"/>
          <w:szCs w:val="28"/>
        </w:rPr>
        <w:t>bits that code and give meaning to our experiences. So, it was</w:t>
      </w:r>
      <w:r>
        <w:rPr>
          <w:rFonts w:ascii="Simplified Arabic" w:hAnsi="Simplified Arabic" w:cs="Simplified Arabic"/>
          <w:sz w:val="28"/>
          <w:szCs w:val="28"/>
        </w:rPr>
        <w:t xml:space="preserve"> </w:t>
      </w:r>
      <w:r w:rsidRPr="000A2565">
        <w:rPr>
          <w:rFonts w:ascii="Simplified Arabic" w:hAnsi="Simplified Arabic" w:cs="Simplified Arabic"/>
          <w:sz w:val="28"/>
          <w:szCs w:val="28"/>
        </w:rPr>
        <w:t>discovered that the intensity of meaning that someone gave to an</w:t>
      </w:r>
      <w:r>
        <w:rPr>
          <w:rFonts w:ascii="Simplified Arabic" w:hAnsi="Simplified Arabic" w:cs="Simplified Arabic"/>
          <w:sz w:val="28"/>
          <w:szCs w:val="28"/>
        </w:rPr>
        <w:t xml:space="preserve"> experience </w:t>
      </w:r>
      <w:r w:rsidRPr="000A2565">
        <w:rPr>
          <w:rFonts w:ascii="Simplified Arabic" w:hAnsi="Simplified Arabic" w:cs="Simplified Arabic"/>
          <w:sz w:val="28"/>
          <w:szCs w:val="28"/>
        </w:rPr>
        <w:t>was directly related to the sub-modalities they used</w:t>
      </w:r>
      <w:r>
        <w:rPr>
          <w:rFonts w:ascii="Simplified Arabic" w:hAnsi="Simplified Arabic" w:cs="Simplified Arabic"/>
          <w:sz w:val="28"/>
          <w:szCs w:val="28"/>
        </w:rPr>
        <w:t xml:space="preserve"> </w:t>
      </w:r>
      <w:r w:rsidRPr="000A2565">
        <w:rPr>
          <w:rFonts w:ascii="Simplified Arabic" w:hAnsi="Simplified Arabic" w:cs="Simplified Arabic"/>
          <w:sz w:val="28"/>
          <w:szCs w:val="28"/>
        </w:rPr>
        <w:t>within their representational system.</w:t>
      </w:r>
    </w:p>
    <w:p w:rsidR="00152843" w:rsidRDefault="00975746" w:rsidP="00975746">
      <w:pPr>
        <w:tabs>
          <w:tab w:val="left" w:pos="8100"/>
        </w:tabs>
        <w:autoSpaceDE w:val="0"/>
        <w:autoSpaceDN w:val="0"/>
        <w:bidi w:val="0"/>
        <w:adjustRightInd w:val="0"/>
        <w:spacing w:after="0" w:line="240" w:lineRule="auto"/>
        <w:ind w:left="-90" w:right="-90"/>
        <w:jc w:val="mediumKashida"/>
        <w:rPr>
          <w:rFonts w:ascii="Simplified Arabic" w:hAnsi="Simplified Arabic" w:cs="Simplified Arabic"/>
          <w:sz w:val="28"/>
          <w:szCs w:val="28"/>
        </w:rPr>
      </w:pPr>
      <w:r w:rsidRPr="00975746">
        <w:rPr>
          <w:rFonts w:ascii="Simplified Arabic" w:hAnsi="Simplified Arabic" w:cs="Simplified Arabic"/>
          <w:sz w:val="28"/>
          <w:szCs w:val="28"/>
        </w:rPr>
        <w:lastRenderedPageBreak/>
        <w:t>For example, to know that someone visualizes is not enough. We need to know how they visualize. Is the image they make black and white or color, is it moving or still, is it big or small, framed or panoramic, near or far, focused or blurred, etc… The same goes for sounds and fe</w:t>
      </w:r>
      <w:r>
        <w:rPr>
          <w:rFonts w:ascii="Simplified Arabic" w:hAnsi="Simplified Arabic" w:cs="Simplified Arabic"/>
          <w:sz w:val="28"/>
          <w:szCs w:val="28"/>
        </w:rPr>
        <w:t>elings. Often, one of these sub-</w:t>
      </w:r>
      <w:r w:rsidRPr="00975746">
        <w:rPr>
          <w:rFonts w:ascii="Simplified Arabic" w:hAnsi="Simplified Arabic" w:cs="Simplified Arabic"/>
          <w:sz w:val="28"/>
          <w:szCs w:val="28"/>
        </w:rPr>
        <w:t>modalities is critical to the meaning the person is giving an experience or memory. By identifying this sub-modality driver it is possible for someone to reframe and change their experience of an event.</w:t>
      </w:r>
    </w:p>
    <w:p w:rsidR="00991065" w:rsidRDefault="00991065" w:rsidP="00991065">
      <w:pPr>
        <w:tabs>
          <w:tab w:val="left" w:pos="8100"/>
        </w:tabs>
        <w:autoSpaceDE w:val="0"/>
        <w:autoSpaceDN w:val="0"/>
        <w:bidi w:val="0"/>
        <w:adjustRightInd w:val="0"/>
        <w:spacing w:after="0" w:line="240" w:lineRule="auto"/>
        <w:ind w:left="-90" w:right="-90"/>
        <w:jc w:val="both"/>
        <w:rPr>
          <w:rFonts w:ascii="Simplified Arabic" w:hAnsi="Simplified Arabic" w:cs="Simplified Arabic"/>
          <w:sz w:val="16"/>
          <w:szCs w:val="16"/>
        </w:rPr>
      </w:pPr>
      <w:r w:rsidRPr="00991065">
        <w:rPr>
          <w:rFonts w:ascii="Simplified Arabic" w:hAnsi="Simplified Arabic" w:cs="Simplified Arabic"/>
          <w:sz w:val="28"/>
          <w:szCs w:val="28"/>
        </w:rPr>
        <w:t>If you listen really carefully to the specifics of the language that someone is using they often reveal the sub modalities of how they store their experiences, problems etc. When someone talks about “needing to get things in perspective” or “wanting some distance” from a problem they are telling you through their sub modalities what is really influencing them.</w:t>
      </w:r>
    </w:p>
    <w:p w:rsidR="00991065" w:rsidRPr="00991065" w:rsidRDefault="00991065" w:rsidP="00991065">
      <w:pPr>
        <w:tabs>
          <w:tab w:val="left" w:pos="8100"/>
        </w:tabs>
        <w:autoSpaceDE w:val="0"/>
        <w:autoSpaceDN w:val="0"/>
        <w:bidi w:val="0"/>
        <w:adjustRightInd w:val="0"/>
        <w:spacing w:after="0" w:line="240" w:lineRule="auto"/>
        <w:ind w:left="-90" w:right="-90"/>
        <w:jc w:val="both"/>
        <w:rPr>
          <w:rFonts w:ascii="Simplified Arabic" w:hAnsi="Simplified Arabic" w:cs="Simplified Arabic"/>
          <w:sz w:val="16"/>
          <w:szCs w:val="16"/>
        </w:rPr>
      </w:pPr>
    </w:p>
    <w:p w:rsidR="00991065" w:rsidRDefault="00991065" w:rsidP="00991065">
      <w:pPr>
        <w:tabs>
          <w:tab w:val="left" w:pos="8100"/>
        </w:tabs>
        <w:autoSpaceDE w:val="0"/>
        <w:autoSpaceDN w:val="0"/>
        <w:bidi w:val="0"/>
        <w:adjustRightInd w:val="0"/>
        <w:spacing w:after="0" w:line="240" w:lineRule="auto"/>
        <w:ind w:left="-90" w:right="-90"/>
        <w:jc w:val="both"/>
        <w:rPr>
          <w:rFonts w:ascii="Simplified Arabic" w:hAnsi="Simplified Arabic" w:cs="Simplified Arabic"/>
          <w:sz w:val="28"/>
          <w:szCs w:val="28"/>
        </w:rPr>
      </w:pPr>
      <w:r w:rsidRPr="00991065">
        <w:rPr>
          <w:rFonts w:ascii="Simplified Arabic" w:hAnsi="Simplified Arabic" w:cs="Simplified Arabic"/>
          <w:sz w:val="28"/>
          <w:szCs w:val="28"/>
        </w:rPr>
        <w:t>Whether working with colleagues, direct reports or coaching clients by using this information you can enable them to radically change their experience of an event, solve problems quickly and move on. But before we can do anything with NLP we need to connect. How do we do that?</w:t>
      </w:r>
    </w:p>
    <w:p w:rsidR="00991065" w:rsidRDefault="00991065" w:rsidP="00991065">
      <w:pPr>
        <w:tabs>
          <w:tab w:val="left" w:pos="8100"/>
        </w:tabs>
        <w:autoSpaceDE w:val="0"/>
        <w:autoSpaceDN w:val="0"/>
        <w:bidi w:val="0"/>
        <w:adjustRightInd w:val="0"/>
        <w:spacing w:after="0" w:line="240" w:lineRule="auto"/>
        <w:ind w:left="-90" w:right="-90"/>
        <w:jc w:val="both"/>
        <w:rPr>
          <w:rFonts w:ascii="Simplified Arabic" w:hAnsi="Simplified Arabic" w:cs="Simplified Arabic"/>
          <w:sz w:val="28"/>
          <w:szCs w:val="28"/>
        </w:rPr>
      </w:pPr>
    </w:p>
    <w:p w:rsidR="00991065" w:rsidRDefault="00991065" w:rsidP="00991065">
      <w:pPr>
        <w:tabs>
          <w:tab w:val="left" w:pos="8100"/>
        </w:tabs>
        <w:autoSpaceDE w:val="0"/>
        <w:autoSpaceDN w:val="0"/>
        <w:bidi w:val="0"/>
        <w:adjustRightInd w:val="0"/>
        <w:spacing w:after="0" w:line="240" w:lineRule="auto"/>
        <w:ind w:left="-90" w:right="-90"/>
        <w:jc w:val="both"/>
        <w:rPr>
          <w:rFonts w:ascii="Simplified Arabic" w:hAnsi="Simplified Arabic" w:cs="Simplified Arabic"/>
          <w:b/>
          <w:bCs/>
          <w:i/>
          <w:iCs/>
          <w:sz w:val="28"/>
          <w:szCs w:val="28"/>
        </w:rPr>
      </w:pPr>
      <w:r>
        <w:rPr>
          <w:rFonts w:ascii="Simplified Arabic" w:hAnsi="Simplified Arabic" w:cs="Simplified Arabic"/>
          <w:b/>
          <w:bCs/>
          <w:i/>
          <w:iCs/>
          <w:sz w:val="28"/>
          <w:szCs w:val="28"/>
          <w:u w:val="single"/>
        </w:rPr>
        <w:t>Rapport</w:t>
      </w:r>
      <w:r w:rsidR="002A7AA8">
        <w:rPr>
          <w:rFonts w:ascii="Simplified Arabic" w:hAnsi="Simplified Arabic" w:cs="Simplified Arabic"/>
          <w:b/>
          <w:bCs/>
          <w:i/>
          <w:iCs/>
          <w:sz w:val="28"/>
          <w:szCs w:val="28"/>
        </w:rPr>
        <w:t>:</w:t>
      </w:r>
    </w:p>
    <w:p w:rsidR="002A7AA8" w:rsidRDefault="002A7AA8" w:rsidP="002A7AA8">
      <w:pPr>
        <w:tabs>
          <w:tab w:val="left" w:pos="8100"/>
        </w:tabs>
        <w:autoSpaceDE w:val="0"/>
        <w:autoSpaceDN w:val="0"/>
        <w:bidi w:val="0"/>
        <w:adjustRightInd w:val="0"/>
        <w:spacing w:after="0" w:line="240" w:lineRule="auto"/>
        <w:ind w:left="90" w:right="180"/>
        <w:jc w:val="both"/>
        <w:rPr>
          <w:rFonts w:ascii="Simplified Arabic" w:hAnsi="Simplified Arabic" w:cs="Simplified Arabic"/>
          <w:sz w:val="28"/>
          <w:szCs w:val="28"/>
        </w:rPr>
      </w:pPr>
      <w:r w:rsidRPr="002A7AA8">
        <w:rPr>
          <w:rFonts w:ascii="Simplified Arabic" w:hAnsi="Simplified Arabic" w:cs="Simplified Arabic"/>
          <w:sz w:val="28"/>
          <w:szCs w:val="28"/>
        </w:rPr>
        <w:t>The basis of rapport is that when people are like each other, they like each other. When people are not like each other, they don't like each other. When you like someone, you are willing to assist them</w:t>
      </w:r>
      <w:r>
        <w:rPr>
          <w:rFonts w:ascii="Simplified Arabic" w:hAnsi="Simplified Arabic" w:cs="Simplified Arabic"/>
          <w:sz w:val="28"/>
          <w:szCs w:val="28"/>
        </w:rPr>
        <w:t xml:space="preserve"> </w:t>
      </w:r>
      <w:r w:rsidRPr="002A7AA8">
        <w:rPr>
          <w:rFonts w:ascii="Simplified Arabic" w:hAnsi="Simplified Arabic" w:cs="Simplified Arabic"/>
          <w:sz w:val="28"/>
          <w:szCs w:val="28"/>
        </w:rPr>
        <w:t>achieving what they want. Research has shown that 38% of all communication is tone of voice, and 55% is physiology. So, most communication is outside of our conscious awareness. A tremendous opportunity exists for communication outside of normal channels, and that's what rapport is all about.</w:t>
      </w:r>
    </w:p>
    <w:p w:rsidR="002A7AA8" w:rsidRDefault="002A7AA8" w:rsidP="002A7AA8">
      <w:pPr>
        <w:tabs>
          <w:tab w:val="left" w:pos="8100"/>
        </w:tabs>
        <w:autoSpaceDE w:val="0"/>
        <w:autoSpaceDN w:val="0"/>
        <w:bidi w:val="0"/>
        <w:adjustRightInd w:val="0"/>
        <w:spacing w:after="0" w:line="240" w:lineRule="auto"/>
        <w:ind w:left="90" w:right="180"/>
        <w:jc w:val="both"/>
        <w:rPr>
          <w:rFonts w:ascii="Simplified Arabic" w:hAnsi="Simplified Arabic" w:cs="Simplified Arabic"/>
          <w:sz w:val="28"/>
          <w:szCs w:val="28"/>
        </w:rPr>
      </w:pPr>
    </w:p>
    <w:p w:rsidR="001B6544" w:rsidRDefault="001B6544" w:rsidP="001B6544">
      <w:pPr>
        <w:tabs>
          <w:tab w:val="left" w:pos="8100"/>
        </w:tabs>
        <w:autoSpaceDE w:val="0"/>
        <w:autoSpaceDN w:val="0"/>
        <w:bidi w:val="0"/>
        <w:adjustRightInd w:val="0"/>
        <w:spacing w:after="0" w:line="240" w:lineRule="auto"/>
        <w:ind w:left="90" w:right="180"/>
        <w:jc w:val="both"/>
        <w:rPr>
          <w:rFonts w:ascii="Simplified Arabic" w:hAnsi="Simplified Arabic" w:cs="Simplified Arabic"/>
          <w:sz w:val="28"/>
          <w:szCs w:val="28"/>
        </w:rPr>
      </w:pPr>
    </w:p>
    <w:p w:rsidR="00066D65" w:rsidRPr="00066D65" w:rsidRDefault="002A7AA8" w:rsidP="00066D65">
      <w:pPr>
        <w:tabs>
          <w:tab w:val="left" w:pos="8100"/>
        </w:tabs>
        <w:autoSpaceDE w:val="0"/>
        <w:autoSpaceDN w:val="0"/>
        <w:bidi w:val="0"/>
        <w:adjustRightInd w:val="0"/>
        <w:spacing w:after="0" w:line="240" w:lineRule="auto"/>
        <w:ind w:left="-90" w:right="180"/>
        <w:jc w:val="both"/>
        <w:rPr>
          <w:rFonts w:ascii="Simplified Arabic" w:hAnsi="Simplified Arabic" w:cs="Simplified Arabic"/>
          <w:b/>
          <w:bCs/>
          <w:i/>
          <w:iCs/>
          <w:sz w:val="16"/>
          <w:szCs w:val="28"/>
        </w:rPr>
      </w:pPr>
      <w:r w:rsidRPr="002A7AA8">
        <w:rPr>
          <w:rFonts w:ascii="Simplified Arabic" w:hAnsi="Simplified Arabic" w:cs="Simplified Arabic"/>
          <w:b/>
          <w:bCs/>
          <w:i/>
          <w:iCs/>
          <w:sz w:val="28"/>
          <w:szCs w:val="28"/>
          <w:u w:val="single"/>
        </w:rPr>
        <w:lastRenderedPageBreak/>
        <w:t>Sensory acuity</w:t>
      </w:r>
      <w:r>
        <w:rPr>
          <w:rFonts w:ascii="Simplified Arabic" w:hAnsi="Simplified Arabic" w:cs="Simplified Arabic"/>
          <w:b/>
          <w:bCs/>
          <w:i/>
          <w:iCs/>
          <w:sz w:val="28"/>
          <w:szCs w:val="28"/>
        </w:rPr>
        <w:t>:</w:t>
      </w:r>
    </w:p>
    <w:p w:rsidR="002A7AA8" w:rsidRDefault="002A7AA8" w:rsidP="002A7AA8">
      <w:pPr>
        <w:tabs>
          <w:tab w:val="left" w:pos="8100"/>
        </w:tabs>
        <w:autoSpaceDE w:val="0"/>
        <w:autoSpaceDN w:val="0"/>
        <w:bidi w:val="0"/>
        <w:adjustRightInd w:val="0"/>
        <w:spacing w:after="0" w:line="240" w:lineRule="auto"/>
        <w:ind w:left="90" w:right="180"/>
        <w:jc w:val="both"/>
        <w:rPr>
          <w:rFonts w:ascii="Simplified Arabic" w:hAnsi="Simplified Arabic" w:cs="Simplified Arabic"/>
          <w:sz w:val="28"/>
          <w:szCs w:val="28"/>
        </w:rPr>
      </w:pPr>
      <w:r w:rsidRPr="002A7AA8">
        <w:rPr>
          <w:rFonts w:ascii="Simplified Arabic" w:hAnsi="Simplified Arabic" w:cs="Simplified Arabic"/>
          <w:sz w:val="28"/>
          <w:szCs w:val="28"/>
        </w:rPr>
        <w:t>One of the delicate secrets of NLP is the development of Sensory</w:t>
      </w:r>
      <w:r>
        <w:rPr>
          <w:rFonts w:ascii="Simplified Arabic" w:hAnsi="Simplified Arabic" w:cs="Simplified Arabic"/>
          <w:sz w:val="28"/>
          <w:szCs w:val="28"/>
        </w:rPr>
        <w:t xml:space="preserve"> Acuity. </w:t>
      </w:r>
      <w:r w:rsidRPr="002A7AA8">
        <w:rPr>
          <w:rFonts w:ascii="Simplified Arabic" w:hAnsi="Simplified Arabic" w:cs="Simplified Arabic"/>
          <w:sz w:val="28"/>
          <w:szCs w:val="28"/>
        </w:rPr>
        <w:t xml:space="preserve">Richard </w:t>
      </w:r>
      <w:proofErr w:type="spellStart"/>
      <w:r w:rsidRPr="002A7AA8">
        <w:rPr>
          <w:rFonts w:ascii="Simplified Arabic" w:hAnsi="Simplified Arabic" w:cs="Simplified Arabic"/>
          <w:sz w:val="28"/>
          <w:szCs w:val="28"/>
        </w:rPr>
        <w:t>Bandler</w:t>
      </w:r>
      <w:proofErr w:type="spellEnd"/>
      <w:r w:rsidRPr="002A7AA8">
        <w:rPr>
          <w:rFonts w:ascii="Simplified Arabic" w:hAnsi="Simplified Arabic" w:cs="Simplified Arabic"/>
          <w:sz w:val="28"/>
          <w:szCs w:val="28"/>
        </w:rPr>
        <w:t xml:space="preserve"> &amp; John Grinder both refer to the importance</w:t>
      </w:r>
      <w:r>
        <w:rPr>
          <w:rFonts w:ascii="Simplified Arabic" w:hAnsi="Simplified Arabic" w:cs="Simplified Arabic"/>
          <w:sz w:val="28"/>
          <w:szCs w:val="28"/>
        </w:rPr>
        <w:t xml:space="preserve"> of it from the </w:t>
      </w:r>
      <w:r w:rsidRPr="002A7AA8">
        <w:rPr>
          <w:rFonts w:ascii="Simplified Arabic" w:hAnsi="Simplified Arabic" w:cs="Simplified Arabic"/>
          <w:sz w:val="28"/>
          <w:szCs w:val="28"/>
        </w:rPr>
        <w:t>earliest NLP texts such as ‘Frogs Into Princes’ right</w:t>
      </w:r>
      <w:r>
        <w:rPr>
          <w:rFonts w:ascii="Simplified Arabic" w:hAnsi="Simplified Arabic" w:cs="Simplified Arabic"/>
          <w:sz w:val="28"/>
          <w:szCs w:val="28"/>
        </w:rPr>
        <w:t xml:space="preserve"> </w:t>
      </w:r>
      <w:r w:rsidRPr="002A7AA8">
        <w:rPr>
          <w:rFonts w:ascii="Simplified Arabic" w:hAnsi="Simplified Arabic" w:cs="Simplified Arabic"/>
          <w:sz w:val="28"/>
          <w:szCs w:val="28"/>
        </w:rPr>
        <w:t>through to the modern trainings of today. Perfecting your Sensory</w:t>
      </w:r>
      <w:r>
        <w:rPr>
          <w:rFonts w:ascii="Simplified Arabic" w:hAnsi="Simplified Arabic" w:cs="Simplified Arabic"/>
          <w:sz w:val="28"/>
          <w:szCs w:val="28"/>
        </w:rPr>
        <w:t xml:space="preserve"> </w:t>
      </w:r>
      <w:r w:rsidRPr="002A7AA8">
        <w:rPr>
          <w:rFonts w:ascii="Simplified Arabic" w:hAnsi="Simplified Arabic" w:cs="Simplified Arabic"/>
          <w:sz w:val="28"/>
          <w:szCs w:val="28"/>
        </w:rPr>
        <w:t>Acuity is one of the keys to true mastery in communication. It is</w:t>
      </w:r>
      <w:r>
        <w:rPr>
          <w:rFonts w:ascii="Simplified Arabic" w:hAnsi="Simplified Arabic" w:cs="Simplified Arabic"/>
          <w:sz w:val="28"/>
          <w:szCs w:val="28"/>
        </w:rPr>
        <w:t xml:space="preserve"> </w:t>
      </w:r>
      <w:r w:rsidRPr="002A7AA8">
        <w:rPr>
          <w:rFonts w:ascii="Simplified Arabic" w:hAnsi="Simplified Arabic" w:cs="Simplified Arabic"/>
          <w:sz w:val="28"/>
          <w:szCs w:val="28"/>
        </w:rPr>
        <w:t>essential in getting in rapport with another person.</w:t>
      </w:r>
    </w:p>
    <w:p w:rsidR="00066D65" w:rsidRDefault="00066D65" w:rsidP="002A7AA8">
      <w:pPr>
        <w:tabs>
          <w:tab w:val="left" w:pos="8100"/>
        </w:tabs>
        <w:autoSpaceDE w:val="0"/>
        <w:autoSpaceDN w:val="0"/>
        <w:bidi w:val="0"/>
        <w:adjustRightInd w:val="0"/>
        <w:spacing w:after="0" w:line="240" w:lineRule="auto"/>
        <w:ind w:left="90" w:right="180"/>
        <w:jc w:val="both"/>
        <w:rPr>
          <w:rFonts w:ascii="Simplified Arabic" w:hAnsi="Simplified Arabic" w:cs="Simplified Arabic"/>
          <w:sz w:val="28"/>
          <w:szCs w:val="28"/>
        </w:rPr>
      </w:pPr>
    </w:p>
    <w:p w:rsidR="00066D65" w:rsidRDefault="00066D65" w:rsidP="00066D65">
      <w:pPr>
        <w:tabs>
          <w:tab w:val="left" w:pos="8100"/>
        </w:tabs>
        <w:autoSpaceDE w:val="0"/>
        <w:autoSpaceDN w:val="0"/>
        <w:bidi w:val="0"/>
        <w:adjustRightInd w:val="0"/>
        <w:spacing w:after="0" w:line="240" w:lineRule="auto"/>
        <w:ind w:left="90" w:right="180"/>
        <w:jc w:val="both"/>
        <w:rPr>
          <w:rFonts w:ascii="Simplified Arabic" w:hAnsi="Simplified Arabic" w:cs="Simplified Arabic"/>
          <w:sz w:val="28"/>
          <w:szCs w:val="28"/>
        </w:rPr>
      </w:pPr>
    </w:p>
    <w:p w:rsidR="00066D65" w:rsidRPr="00066D65" w:rsidRDefault="002A7AA8" w:rsidP="00ED591B">
      <w:pPr>
        <w:tabs>
          <w:tab w:val="left" w:pos="8100"/>
        </w:tabs>
        <w:autoSpaceDE w:val="0"/>
        <w:autoSpaceDN w:val="0"/>
        <w:bidi w:val="0"/>
        <w:adjustRightInd w:val="0"/>
        <w:spacing w:after="0" w:line="240" w:lineRule="auto"/>
        <w:ind w:left="-90" w:right="180"/>
        <w:jc w:val="both"/>
        <w:rPr>
          <w:rFonts w:ascii="Simplified Arabic" w:hAnsi="Simplified Arabic" w:cs="Simplified Arabic"/>
          <w:b/>
          <w:bCs/>
          <w:i/>
          <w:iCs/>
          <w:sz w:val="28"/>
          <w:szCs w:val="28"/>
        </w:rPr>
      </w:pPr>
      <w:r w:rsidRPr="00066D65">
        <w:rPr>
          <w:rFonts w:ascii="Simplified Arabic" w:hAnsi="Simplified Arabic" w:cs="Simplified Arabic"/>
          <w:b/>
          <w:bCs/>
          <w:i/>
          <w:iCs/>
          <w:sz w:val="28"/>
          <w:szCs w:val="28"/>
          <w:u w:val="single"/>
        </w:rPr>
        <w:t>Elements of rapport</w:t>
      </w:r>
      <w:r w:rsidR="00066D65">
        <w:rPr>
          <w:rFonts w:ascii="Simplified Arabic" w:hAnsi="Simplified Arabic" w:cs="Simplified Arabic"/>
          <w:b/>
          <w:bCs/>
          <w:i/>
          <w:iCs/>
          <w:sz w:val="28"/>
          <w:szCs w:val="28"/>
        </w:rPr>
        <w:t>:</w:t>
      </w:r>
    </w:p>
    <w:p w:rsidR="002A7AA8" w:rsidRPr="002A7AA8" w:rsidRDefault="002A7AA8" w:rsidP="00ED591B">
      <w:pPr>
        <w:tabs>
          <w:tab w:val="left" w:pos="8100"/>
        </w:tabs>
        <w:autoSpaceDE w:val="0"/>
        <w:autoSpaceDN w:val="0"/>
        <w:bidi w:val="0"/>
        <w:adjustRightInd w:val="0"/>
        <w:spacing w:after="0" w:line="240" w:lineRule="auto"/>
        <w:ind w:left="90" w:right="180"/>
        <w:jc w:val="both"/>
        <w:rPr>
          <w:rFonts w:ascii="Simplified Arabic" w:hAnsi="Simplified Arabic" w:cs="Simplified Arabic"/>
          <w:sz w:val="28"/>
          <w:szCs w:val="28"/>
        </w:rPr>
      </w:pPr>
      <w:r w:rsidRPr="002A7AA8">
        <w:rPr>
          <w:rFonts w:ascii="Simplified Arabic" w:hAnsi="Simplified Arabic" w:cs="Simplified Arabic"/>
          <w:sz w:val="28"/>
          <w:szCs w:val="28"/>
        </w:rPr>
        <w:t xml:space="preserve">Too often communication takes place in  system where people unconsciously mismatch modalities. So </w:t>
      </w:r>
      <w:r w:rsidRPr="00566692">
        <w:rPr>
          <w:rFonts w:ascii="Simplified Arabic" w:hAnsi="Simplified Arabic" w:cs="Simplified Arabic"/>
          <w:b/>
          <w:bCs/>
          <w:sz w:val="28"/>
          <w:szCs w:val="28"/>
        </w:rPr>
        <w:t>the first element of rapport</w:t>
      </w:r>
      <w:r w:rsidRPr="002A7AA8">
        <w:rPr>
          <w:rFonts w:ascii="Simplified Arabic" w:hAnsi="Simplified Arabic" w:cs="Simplified Arabic"/>
          <w:sz w:val="28"/>
          <w:szCs w:val="28"/>
        </w:rPr>
        <w:t xml:space="preserve"> is to match the modality the person is using. On the next page are lists of predicates, and predicate phrases. These predicates are sorted into 4 main categories:</w:t>
      </w:r>
    </w:p>
    <w:p w:rsidR="002A7AA8" w:rsidRPr="002A7AA8" w:rsidRDefault="002A7AA8" w:rsidP="00ED591B">
      <w:pPr>
        <w:tabs>
          <w:tab w:val="left" w:pos="8100"/>
        </w:tabs>
        <w:autoSpaceDE w:val="0"/>
        <w:autoSpaceDN w:val="0"/>
        <w:bidi w:val="0"/>
        <w:adjustRightInd w:val="0"/>
        <w:spacing w:after="0" w:line="240" w:lineRule="auto"/>
        <w:ind w:left="90" w:right="180"/>
        <w:jc w:val="both"/>
        <w:rPr>
          <w:rFonts w:ascii="Simplified Arabic" w:hAnsi="Simplified Arabic" w:cs="Simplified Arabic"/>
          <w:sz w:val="28"/>
          <w:szCs w:val="28"/>
        </w:rPr>
      </w:pPr>
      <w:r w:rsidRPr="002A7AA8">
        <w:rPr>
          <w:rFonts w:ascii="Simplified Arabic" w:hAnsi="Simplified Arabic" w:cs="Simplified Arabic"/>
          <w:sz w:val="28"/>
          <w:szCs w:val="28"/>
        </w:rPr>
        <w:t>- Visual</w:t>
      </w:r>
      <w:r w:rsidR="00066D65">
        <w:rPr>
          <w:rFonts w:ascii="Simplified Arabic" w:hAnsi="Simplified Arabic" w:cs="Simplified Arabic"/>
          <w:sz w:val="28"/>
          <w:szCs w:val="28"/>
        </w:rPr>
        <w:t>.</w:t>
      </w:r>
    </w:p>
    <w:p w:rsidR="002A7AA8" w:rsidRPr="002A7AA8" w:rsidRDefault="002A7AA8" w:rsidP="00ED591B">
      <w:pPr>
        <w:tabs>
          <w:tab w:val="left" w:pos="8100"/>
        </w:tabs>
        <w:autoSpaceDE w:val="0"/>
        <w:autoSpaceDN w:val="0"/>
        <w:bidi w:val="0"/>
        <w:adjustRightInd w:val="0"/>
        <w:spacing w:after="0" w:line="240" w:lineRule="auto"/>
        <w:ind w:left="90" w:right="180"/>
        <w:jc w:val="both"/>
        <w:rPr>
          <w:rFonts w:ascii="Simplified Arabic" w:hAnsi="Simplified Arabic" w:cs="Simplified Arabic"/>
          <w:sz w:val="28"/>
          <w:szCs w:val="28"/>
        </w:rPr>
      </w:pPr>
      <w:r w:rsidRPr="002A7AA8">
        <w:rPr>
          <w:rFonts w:ascii="Simplified Arabic" w:hAnsi="Simplified Arabic" w:cs="Simplified Arabic"/>
          <w:sz w:val="28"/>
          <w:szCs w:val="28"/>
        </w:rPr>
        <w:t>- Auditory</w:t>
      </w:r>
      <w:r w:rsidR="00066D65">
        <w:rPr>
          <w:rFonts w:ascii="Simplified Arabic" w:hAnsi="Simplified Arabic" w:cs="Simplified Arabic"/>
          <w:sz w:val="28"/>
          <w:szCs w:val="28"/>
        </w:rPr>
        <w:t>.</w:t>
      </w:r>
    </w:p>
    <w:p w:rsidR="002A7AA8" w:rsidRPr="002A7AA8" w:rsidRDefault="002A7AA8" w:rsidP="00ED591B">
      <w:pPr>
        <w:tabs>
          <w:tab w:val="left" w:pos="8100"/>
        </w:tabs>
        <w:autoSpaceDE w:val="0"/>
        <w:autoSpaceDN w:val="0"/>
        <w:bidi w:val="0"/>
        <w:adjustRightInd w:val="0"/>
        <w:spacing w:after="0" w:line="240" w:lineRule="auto"/>
        <w:ind w:left="90" w:right="180"/>
        <w:jc w:val="both"/>
        <w:rPr>
          <w:rFonts w:ascii="Simplified Arabic" w:hAnsi="Simplified Arabic" w:cs="Simplified Arabic"/>
          <w:sz w:val="28"/>
          <w:szCs w:val="28"/>
        </w:rPr>
      </w:pPr>
      <w:r w:rsidRPr="002A7AA8">
        <w:rPr>
          <w:rFonts w:ascii="Simplified Arabic" w:hAnsi="Simplified Arabic" w:cs="Simplified Arabic"/>
          <w:sz w:val="28"/>
          <w:szCs w:val="28"/>
        </w:rPr>
        <w:t>- Kinesthetic (which includes Olfactory and Gustatory)</w:t>
      </w:r>
      <w:r w:rsidR="00066D65">
        <w:rPr>
          <w:rFonts w:ascii="Simplified Arabic" w:hAnsi="Simplified Arabic" w:cs="Simplified Arabic"/>
          <w:sz w:val="28"/>
          <w:szCs w:val="28"/>
        </w:rPr>
        <w:t>.</w:t>
      </w:r>
    </w:p>
    <w:p w:rsidR="002A7AA8" w:rsidRDefault="00066D65" w:rsidP="00ED591B">
      <w:pPr>
        <w:tabs>
          <w:tab w:val="left" w:pos="8100"/>
        </w:tabs>
        <w:autoSpaceDE w:val="0"/>
        <w:autoSpaceDN w:val="0"/>
        <w:bidi w:val="0"/>
        <w:adjustRightInd w:val="0"/>
        <w:spacing w:after="0" w:line="240" w:lineRule="auto"/>
        <w:ind w:left="90" w:right="180"/>
        <w:jc w:val="both"/>
        <w:rPr>
          <w:rFonts w:ascii="Simplified Arabic" w:hAnsi="Simplified Arabic" w:cs="Simplified Arabic"/>
          <w:sz w:val="28"/>
          <w:szCs w:val="28"/>
        </w:rPr>
      </w:pPr>
      <w:r>
        <w:rPr>
          <w:rFonts w:ascii="Simplified Arabic" w:hAnsi="Simplified Arabic" w:cs="Simplified Arabic"/>
          <w:sz w:val="28"/>
          <w:szCs w:val="28"/>
        </w:rPr>
        <w:t>- Auditory Digital (our self-</w:t>
      </w:r>
      <w:r w:rsidRPr="002A7AA8">
        <w:rPr>
          <w:rFonts w:ascii="Simplified Arabic" w:hAnsi="Simplified Arabic" w:cs="Simplified Arabic"/>
          <w:sz w:val="28"/>
          <w:szCs w:val="28"/>
        </w:rPr>
        <w:t>talk</w:t>
      </w:r>
      <w:r>
        <w:rPr>
          <w:rFonts w:ascii="Simplified Arabic" w:hAnsi="Simplified Arabic" w:cs="Simplified Arabic"/>
          <w:sz w:val="28"/>
          <w:szCs w:val="28"/>
        </w:rPr>
        <w:t>).</w:t>
      </w:r>
    </w:p>
    <w:p w:rsidR="00066D65" w:rsidRDefault="00066D65" w:rsidP="00ED591B">
      <w:pPr>
        <w:tabs>
          <w:tab w:val="left" w:pos="8100"/>
        </w:tabs>
        <w:autoSpaceDE w:val="0"/>
        <w:autoSpaceDN w:val="0"/>
        <w:bidi w:val="0"/>
        <w:adjustRightInd w:val="0"/>
        <w:spacing w:after="0" w:line="240" w:lineRule="auto"/>
        <w:ind w:left="90" w:right="180"/>
        <w:jc w:val="both"/>
        <w:rPr>
          <w:rFonts w:ascii="Simplified Arabic" w:hAnsi="Simplified Arabic" w:cs="Simplified Arabic"/>
          <w:sz w:val="28"/>
          <w:szCs w:val="28"/>
        </w:rPr>
      </w:pPr>
    </w:p>
    <w:p w:rsidR="00066D65" w:rsidRDefault="00066D65" w:rsidP="00ED591B">
      <w:pPr>
        <w:tabs>
          <w:tab w:val="left" w:pos="8100"/>
        </w:tabs>
        <w:autoSpaceDE w:val="0"/>
        <w:autoSpaceDN w:val="0"/>
        <w:bidi w:val="0"/>
        <w:adjustRightInd w:val="0"/>
        <w:spacing w:after="0" w:line="240" w:lineRule="auto"/>
        <w:ind w:left="-90" w:right="-90"/>
        <w:jc w:val="both"/>
        <w:rPr>
          <w:rFonts w:ascii="Simplified Arabic" w:hAnsi="Simplified Arabic" w:cs="Simplified Arabic"/>
          <w:sz w:val="28"/>
          <w:szCs w:val="28"/>
        </w:rPr>
      </w:pPr>
      <w:r w:rsidRPr="00066D65">
        <w:rPr>
          <w:rFonts w:ascii="Simplified Arabic" w:hAnsi="Simplified Arabic" w:cs="Simplified Arabic"/>
          <w:sz w:val="28"/>
          <w:szCs w:val="28"/>
        </w:rPr>
        <w:t>Look at these now, and notice the words and phrases that people use in each major representational system. In each major representational system, people are using different words, different phrases that actually reveal what's going on inside their heads.</w:t>
      </w:r>
    </w:p>
    <w:p w:rsidR="009208AC" w:rsidRDefault="009208AC" w:rsidP="009208AC">
      <w:pPr>
        <w:tabs>
          <w:tab w:val="left" w:pos="8100"/>
        </w:tabs>
        <w:autoSpaceDE w:val="0"/>
        <w:autoSpaceDN w:val="0"/>
        <w:bidi w:val="0"/>
        <w:adjustRightInd w:val="0"/>
        <w:spacing w:after="0" w:line="240" w:lineRule="auto"/>
        <w:ind w:left="-90" w:right="-90"/>
        <w:jc w:val="both"/>
        <w:rPr>
          <w:rFonts w:ascii="Simplified Arabic" w:hAnsi="Simplified Arabic" w:cs="Simplified Arabic"/>
          <w:sz w:val="28"/>
          <w:szCs w:val="28"/>
        </w:rPr>
      </w:pPr>
    </w:p>
    <w:p w:rsidR="009208AC" w:rsidRDefault="009208AC" w:rsidP="009208AC">
      <w:pPr>
        <w:tabs>
          <w:tab w:val="left" w:pos="8100"/>
        </w:tabs>
        <w:autoSpaceDE w:val="0"/>
        <w:autoSpaceDN w:val="0"/>
        <w:bidi w:val="0"/>
        <w:adjustRightInd w:val="0"/>
        <w:spacing w:after="0" w:line="240" w:lineRule="auto"/>
        <w:ind w:left="-90" w:right="-90"/>
        <w:jc w:val="both"/>
        <w:rPr>
          <w:rFonts w:ascii="Simplified Arabic" w:hAnsi="Simplified Arabic" w:cs="Simplified Arabic"/>
          <w:sz w:val="28"/>
          <w:szCs w:val="28"/>
        </w:rPr>
      </w:pPr>
    </w:p>
    <w:p w:rsidR="009208AC" w:rsidRDefault="009208AC" w:rsidP="009208AC">
      <w:pPr>
        <w:tabs>
          <w:tab w:val="left" w:pos="8100"/>
        </w:tabs>
        <w:autoSpaceDE w:val="0"/>
        <w:autoSpaceDN w:val="0"/>
        <w:bidi w:val="0"/>
        <w:adjustRightInd w:val="0"/>
        <w:spacing w:after="0" w:line="240" w:lineRule="auto"/>
        <w:ind w:left="-90" w:right="-90"/>
        <w:jc w:val="both"/>
        <w:rPr>
          <w:rFonts w:ascii="Simplified Arabic" w:hAnsi="Simplified Arabic" w:cs="Simplified Arabic"/>
          <w:sz w:val="28"/>
          <w:szCs w:val="28"/>
        </w:rPr>
      </w:pPr>
    </w:p>
    <w:p w:rsidR="009208AC" w:rsidRDefault="009208AC" w:rsidP="009208AC">
      <w:pPr>
        <w:tabs>
          <w:tab w:val="left" w:pos="8100"/>
        </w:tabs>
        <w:autoSpaceDE w:val="0"/>
        <w:autoSpaceDN w:val="0"/>
        <w:bidi w:val="0"/>
        <w:adjustRightInd w:val="0"/>
        <w:spacing w:after="0" w:line="240" w:lineRule="auto"/>
        <w:ind w:left="-90" w:right="-90"/>
        <w:jc w:val="both"/>
        <w:rPr>
          <w:rFonts w:ascii="Simplified Arabic" w:hAnsi="Simplified Arabic" w:cs="Simplified Arabic"/>
          <w:sz w:val="28"/>
          <w:szCs w:val="28"/>
        </w:rPr>
      </w:pPr>
    </w:p>
    <w:p w:rsidR="009208AC" w:rsidRDefault="009208AC" w:rsidP="009208AC">
      <w:pPr>
        <w:tabs>
          <w:tab w:val="left" w:pos="8100"/>
        </w:tabs>
        <w:autoSpaceDE w:val="0"/>
        <w:autoSpaceDN w:val="0"/>
        <w:bidi w:val="0"/>
        <w:adjustRightInd w:val="0"/>
        <w:spacing w:after="0" w:line="240" w:lineRule="auto"/>
        <w:ind w:left="-90" w:right="-90"/>
        <w:jc w:val="both"/>
        <w:rPr>
          <w:rFonts w:ascii="Simplified Arabic" w:hAnsi="Simplified Arabic" w:cs="Simplified Arabic"/>
          <w:sz w:val="28"/>
          <w:szCs w:val="28"/>
        </w:rPr>
      </w:pPr>
    </w:p>
    <w:tbl>
      <w:tblPr>
        <w:tblStyle w:val="a3"/>
        <w:tblpPr w:leftFromText="180" w:rightFromText="180" w:vertAnchor="text" w:horzAnchor="margin" w:tblpXSpec="right" w:tblpY="898"/>
        <w:tblW w:w="0" w:type="auto"/>
        <w:tblLook w:val="04A0" w:firstRow="1" w:lastRow="0" w:firstColumn="1" w:lastColumn="0" w:noHBand="0" w:noVBand="1"/>
      </w:tblPr>
      <w:tblGrid>
        <w:gridCol w:w="2161"/>
      </w:tblGrid>
      <w:tr w:rsidR="00D02726" w:rsidTr="000C7E92">
        <w:trPr>
          <w:trHeight w:val="953"/>
        </w:trPr>
        <w:tc>
          <w:tcPr>
            <w:tcW w:w="2161" w:type="dxa"/>
          </w:tcPr>
          <w:p w:rsidR="00D02726" w:rsidRPr="000C7E92" w:rsidRDefault="000C7E92" w:rsidP="00ED591B">
            <w:pPr>
              <w:tabs>
                <w:tab w:val="left" w:pos="8100"/>
              </w:tabs>
              <w:autoSpaceDE w:val="0"/>
              <w:autoSpaceDN w:val="0"/>
              <w:bidi w:val="0"/>
              <w:adjustRightInd w:val="0"/>
              <w:ind w:right="-90"/>
              <w:jc w:val="both"/>
              <w:rPr>
                <w:rFonts w:ascii="Simplified Arabic" w:hAnsi="Simplified Arabic" w:cs="Simplified Arabic"/>
                <w:b/>
                <w:bCs/>
                <w:i/>
                <w:iCs/>
                <w:color w:val="04617B" w:themeColor="text2"/>
                <w:sz w:val="28"/>
                <w:szCs w:val="28"/>
              </w:rPr>
            </w:pPr>
            <w:r>
              <w:rPr>
                <w:rFonts w:ascii="Simplified Arabic" w:hAnsi="Simplified Arabic" w:cs="Simplified Arabic"/>
                <w:b/>
                <w:bCs/>
                <w:i/>
                <w:iCs/>
                <w:color w:val="04617B" w:themeColor="text2"/>
                <w:sz w:val="28"/>
                <w:szCs w:val="28"/>
              </w:rPr>
              <w:lastRenderedPageBreak/>
              <w:t>Auditory Digital</w:t>
            </w:r>
          </w:p>
        </w:tc>
      </w:tr>
      <w:tr w:rsidR="000C7E92" w:rsidTr="000C7E92">
        <w:trPr>
          <w:trHeight w:val="4146"/>
        </w:trPr>
        <w:tc>
          <w:tcPr>
            <w:tcW w:w="2161" w:type="dxa"/>
          </w:tcPr>
          <w:p w:rsidR="000C7E92" w:rsidRDefault="00F64555" w:rsidP="00ED591B">
            <w:pPr>
              <w:autoSpaceDE w:val="0"/>
              <w:autoSpaceDN w:val="0"/>
              <w:bidi w:val="0"/>
              <w:adjustRightInd w:val="0"/>
              <w:jc w:val="both"/>
              <w:rPr>
                <w:rFonts w:ascii="CenturyGothic" w:hAnsi="CenturyGothic" w:cs="CenturyGothic"/>
              </w:rPr>
            </w:pPr>
            <w:r>
              <w:rPr>
                <w:rFonts w:ascii="CenturyGothic" w:hAnsi="CenturyGothic" w:cs="CenturyGothic"/>
              </w:rPr>
              <w:t>S</w:t>
            </w:r>
            <w:r w:rsidR="000C7E92">
              <w:rPr>
                <w:rFonts w:ascii="CenturyGothic" w:hAnsi="CenturyGothic" w:cs="CenturyGothic"/>
              </w:rPr>
              <w:t>ense</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experience</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understand</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think</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learn</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process</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decide</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motivate</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consider</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change</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perceive</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insensitive</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distinct</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 xml:space="preserve">conceive </w:t>
            </w:r>
          </w:p>
          <w:p w:rsidR="000C7E92" w:rsidRP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know</w:t>
            </w:r>
          </w:p>
        </w:tc>
      </w:tr>
    </w:tbl>
    <w:p w:rsidR="00D02726" w:rsidRDefault="00D02726" w:rsidP="00ED591B">
      <w:pPr>
        <w:tabs>
          <w:tab w:val="left" w:pos="8100"/>
        </w:tabs>
        <w:autoSpaceDE w:val="0"/>
        <w:autoSpaceDN w:val="0"/>
        <w:bidi w:val="0"/>
        <w:adjustRightInd w:val="0"/>
        <w:spacing w:after="0" w:line="240" w:lineRule="auto"/>
        <w:ind w:left="-90" w:right="-90"/>
        <w:jc w:val="both"/>
        <w:rPr>
          <w:rFonts w:ascii="Simplified Arabic" w:hAnsi="Simplified Arabic" w:cs="Simplified Arabic"/>
          <w:sz w:val="28"/>
          <w:szCs w:val="28"/>
        </w:rPr>
      </w:pPr>
    </w:p>
    <w:p w:rsidR="00066D65" w:rsidRDefault="00066D65" w:rsidP="00ED591B">
      <w:pPr>
        <w:tabs>
          <w:tab w:val="left" w:pos="8100"/>
        </w:tabs>
        <w:autoSpaceDE w:val="0"/>
        <w:autoSpaceDN w:val="0"/>
        <w:bidi w:val="0"/>
        <w:adjustRightInd w:val="0"/>
        <w:spacing w:after="0" w:line="240" w:lineRule="auto"/>
        <w:ind w:left="-90" w:right="-90"/>
        <w:jc w:val="both"/>
        <w:rPr>
          <w:rFonts w:ascii="Simplified Arabic" w:hAnsi="Simplified Arabic" w:cs="Simplified Arabic"/>
          <w:sz w:val="28"/>
          <w:szCs w:val="28"/>
        </w:rPr>
      </w:pPr>
      <w:r>
        <w:rPr>
          <w:rFonts w:ascii="Simplified Arabic" w:hAnsi="Simplified Arabic" w:cs="Simplified Arabic"/>
          <w:sz w:val="28"/>
          <w:szCs w:val="28"/>
        </w:rPr>
        <w:t xml:space="preserve">                           </w:t>
      </w:r>
    </w:p>
    <w:tbl>
      <w:tblPr>
        <w:tblStyle w:val="a3"/>
        <w:tblpPr w:leftFromText="180" w:rightFromText="180" w:vertAnchor="text" w:horzAnchor="page" w:tblpX="1195" w:tblpY="-32"/>
        <w:tblW w:w="0" w:type="auto"/>
        <w:tblLook w:val="04A0" w:firstRow="1" w:lastRow="0" w:firstColumn="1" w:lastColumn="0" w:noHBand="0" w:noVBand="1"/>
      </w:tblPr>
      <w:tblGrid>
        <w:gridCol w:w="1908"/>
      </w:tblGrid>
      <w:tr w:rsidR="00D02726" w:rsidTr="00D02726">
        <w:trPr>
          <w:trHeight w:val="863"/>
        </w:trPr>
        <w:tc>
          <w:tcPr>
            <w:tcW w:w="1908" w:type="dxa"/>
          </w:tcPr>
          <w:p w:rsidR="00D02726" w:rsidRPr="00D02726" w:rsidRDefault="00D02726" w:rsidP="00ED591B">
            <w:pPr>
              <w:tabs>
                <w:tab w:val="left" w:pos="8100"/>
              </w:tabs>
              <w:autoSpaceDE w:val="0"/>
              <w:autoSpaceDN w:val="0"/>
              <w:bidi w:val="0"/>
              <w:adjustRightInd w:val="0"/>
              <w:ind w:right="-90"/>
              <w:jc w:val="both"/>
              <w:rPr>
                <w:rFonts w:ascii="Simplified Arabic" w:hAnsi="Simplified Arabic" w:cs="Simplified Arabic"/>
                <w:b/>
                <w:bCs/>
                <w:i/>
                <w:iCs/>
                <w:sz w:val="28"/>
                <w:szCs w:val="28"/>
              </w:rPr>
            </w:pPr>
            <w:r>
              <w:rPr>
                <w:rFonts w:ascii="Simplified Arabic" w:hAnsi="Simplified Arabic" w:cs="Simplified Arabic"/>
                <w:b/>
                <w:bCs/>
                <w:i/>
                <w:iCs/>
                <w:color w:val="04617B" w:themeColor="text2"/>
                <w:sz w:val="28"/>
                <w:szCs w:val="28"/>
              </w:rPr>
              <w:t xml:space="preserve">   Visual</w:t>
            </w:r>
          </w:p>
          <w:p w:rsidR="00D02726" w:rsidRPr="00D02726" w:rsidRDefault="00D02726" w:rsidP="00ED591B">
            <w:pPr>
              <w:tabs>
                <w:tab w:val="left" w:pos="8100"/>
              </w:tabs>
              <w:autoSpaceDE w:val="0"/>
              <w:autoSpaceDN w:val="0"/>
              <w:bidi w:val="0"/>
              <w:adjustRightInd w:val="0"/>
              <w:ind w:right="-90"/>
              <w:jc w:val="both"/>
              <w:rPr>
                <w:rFonts w:ascii="Simplified Arabic" w:hAnsi="Simplified Arabic" w:cs="Simplified Arabic"/>
                <w:color w:val="04617B" w:themeColor="text2"/>
                <w:sz w:val="28"/>
                <w:szCs w:val="28"/>
              </w:rPr>
            </w:pPr>
          </w:p>
        </w:tc>
      </w:tr>
      <w:tr w:rsidR="000C7E92" w:rsidTr="000C7E92">
        <w:trPr>
          <w:trHeight w:val="4182"/>
        </w:trPr>
        <w:tc>
          <w:tcPr>
            <w:tcW w:w="1908" w:type="dxa"/>
          </w:tcPr>
          <w:p w:rsidR="000C7E92" w:rsidRDefault="00566692" w:rsidP="00ED591B">
            <w:pPr>
              <w:autoSpaceDE w:val="0"/>
              <w:autoSpaceDN w:val="0"/>
              <w:bidi w:val="0"/>
              <w:adjustRightInd w:val="0"/>
              <w:jc w:val="both"/>
              <w:rPr>
                <w:rFonts w:ascii="CenturyGothic" w:hAnsi="CenturyGothic" w:cs="CenturyGothic"/>
              </w:rPr>
            </w:pPr>
            <w:r>
              <w:rPr>
                <w:rFonts w:ascii="CenturyGothic" w:hAnsi="CenturyGothic" w:cs="CenturyGothic"/>
              </w:rPr>
              <w:t>S</w:t>
            </w:r>
            <w:r w:rsidR="000C7E92">
              <w:rPr>
                <w:rFonts w:ascii="CenturyGothic" w:hAnsi="CenturyGothic" w:cs="CenturyGothic"/>
              </w:rPr>
              <w:t>ee</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look</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appear</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view</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show</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dawn</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reveal</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envision</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illuminate</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twinkle</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clear</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foggy</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focused</w:t>
            </w:r>
          </w:p>
          <w:p w:rsidR="000C7E92" w:rsidRDefault="000C7E92" w:rsidP="00ED591B">
            <w:pPr>
              <w:autoSpaceDE w:val="0"/>
              <w:autoSpaceDN w:val="0"/>
              <w:bidi w:val="0"/>
              <w:adjustRightInd w:val="0"/>
              <w:jc w:val="both"/>
              <w:rPr>
                <w:rFonts w:ascii="CenturyGothic" w:hAnsi="CenturyGothic" w:cs="CenturyGothic"/>
              </w:rPr>
            </w:pPr>
            <w:r>
              <w:rPr>
                <w:rFonts w:ascii="CenturyGothic" w:hAnsi="CenturyGothic" w:cs="CenturyGothic"/>
              </w:rPr>
              <w:t>hazy</w:t>
            </w:r>
          </w:p>
          <w:p w:rsidR="000C7E92" w:rsidRPr="000C7E92" w:rsidRDefault="000C7E92" w:rsidP="00ED591B">
            <w:pPr>
              <w:tabs>
                <w:tab w:val="left" w:pos="8100"/>
              </w:tabs>
              <w:autoSpaceDE w:val="0"/>
              <w:autoSpaceDN w:val="0"/>
              <w:bidi w:val="0"/>
              <w:adjustRightInd w:val="0"/>
              <w:ind w:right="-90"/>
              <w:jc w:val="both"/>
              <w:rPr>
                <w:rFonts w:ascii="Simplified Arabic" w:hAnsi="Simplified Arabic" w:cs="Simplified Arabic"/>
                <w:color w:val="04617B" w:themeColor="text2"/>
                <w:sz w:val="24"/>
                <w:szCs w:val="24"/>
              </w:rPr>
            </w:pPr>
            <w:r>
              <w:rPr>
                <w:rFonts w:ascii="CenturyGothic" w:hAnsi="CenturyGothic" w:cs="CenturyGothic"/>
              </w:rPr>
              <w:t>crystal clear</w:t>
            </w:r>
          </w:p>
        </w:tc>
      </w:tr>
    </w:tbl>
    <w:tbl>
      <w:tblPr>
        <w:tblStyle w:val="a3"/>
        <w:tblpPr w:leftFromText="180" w:rightFromText="180" w:vertAnchor="text" w:horzAnchor="page" w:tblpX="5859" w:tblpY="-2"/>
        <w:tblOverlap w:val="never"/>
        <w:tblW w:w="1856" w:type="dxa"/>
        <w:tblLook w:val="04A0" w:firstRow="1" w:lastRow="0" w:firstColumn="1" w:lastColumn="0" w:noHBand="0" w:noVBand="1"/>
      </w:tblPr>
      <w:tblGrid>
        <w:gridCol w:w="1856"/>
      </w:tblGrid>
      <w:tr w:rsidR="009208AC" w:rsidTr="009208AC">
        <w:trPr>
          <w:trHeight w:val="978"/>
        </w:trPr>
        <w:tc>
          <w:tcPr>
            <w:tcW w:w="1856" w:type="dxa"/>
          </w:tcPr>
          <w:p w:rsidR="009208AC" w:rsidRPr="000C7E92" w:rsidRDefault="009208AC" w:rsidP="009208AC">
            <w:pPr>
              <w:tabs>
                <w:tab w:val="left" w:pos="8100"/>
              </w:tabs>
              <w:autoSpaceDE w:val="0"/>
              <w:autoSpaceDN w:val="0"/>
              <w:bidi w:val="0"/>
              <w:adjustRightInd w:val="0"/>
              <w:ind w:right="-90"/>
              <w:jc w:val="both"/>
              <w:rPr>
                <w:rFonts w:ascii="Simplified Arabic" w:hAnsi="Simplified Arabic" w:cs="Simplified Arabic"/>
                <w:b/>
                <w:bCs/>
                <w:i/>
                <w:iCs/>
                <w:color w:val="04617B" w:themeColor="text2"/>
                <w:sz w:val="28"/>
                <w:szCs w:val="28"/>
              </w:rPr>
            </w:pPr>
            <w:r w:rsidRPr="000C7E92">
              <w:rPr>
                <w:rFonts w:ascii="CenturyGothic-Bold" w:hAnsi="CenturyGothic-Bold" w:cs="CenturyGothic-Bold"/>
                <w:b/>
                <w:bCs/>
                <w:color w:val="04617B" w:themeColor="text2"/>
                <w:sz w:val="24"/>
                <w:szCs w:val="24"/>
              </w:rPr>
              <w:t>Kinesthetic</w:t>
            </w:r>
          </w:p>
        </w:tc>
      </w:tr>
      <w:tr w:rsidR="009208AC" w:rsidTr="009208AC">
        <w:trPr>
          <w:trHeight w:val="4127"/>
        </w:trPr>
        <w:tc>
          <w:tcPr>
            <w:tcW w:w="1856" w:type="dxa"/>
          </w:tcPr>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Feel</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touch</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grasp</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get hold of</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slip through</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catch on</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tap into</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make contact</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throw out</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turn around</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hard</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unfeeling</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concrete</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scrape</w:t>
            </w:r>
          </w:p>
          <w:p w:rsidR="009208AC" w:rsidRPr="000C7E92"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get a handle on</w:t>
            </w:r>
          </w:p>
        </w:tc>
      </w:tr>
    </w:tbl>
    <w:tbl>
      <w:tblPr>
        <w:tblStyle w:val="a3"/>
        <w:tblpPr w:leftFromText="180" w:rightFromText="180" w:vertAnchor="text" w:horzAnchor="page" w:tblpX="3476" w:tblpY="32"/>
        <w:tblW w:w="0" w:type="auto"/>
        <w:tblLook w:val="04A0" w:firstRow="1" w:lastRow="0" w:firstColumn="1" w:lastColumn="0" w:noHBand="0" w:noVBand="1"/>
      </w:tblPr>
      <w:tblGrid>
        <w:gridCol w:w="1890"/>
      </w:tblGrid>
      <w:tr w:rsidR="009208AC" w:rsidTr="009208AC">
        <w:trPr>
          <w:trHeight w:val="935"/>
        </w:trPr>
        <w:tc>
          <w:tcPr>
            <w:tcW w:w="1890" w:type="dxa"/>
          </w:tcPr>
          <w:p w:rsidR="009208AC" w:rsidRPr="00D02726" w:rsidRDefault="009208AC" w:rsidP="009208AC">
            <w:pPr>
              <w:tabs>
                <w:tab w:val="left" w:pos="8100"/>
              </w:tabs>
              <w:autoSpaceDE w:val="0"/>
              <w:autoSpaceDN w:val="0"/>
              <w:bidi w:val="0"/>
              <w:adjustRightInd w:val="0"/>
              <w:ind w:right="-90"/>
              <w:jc w:val="both"/>
              <w:rPr>
                <w:rFonts w:ascii="Simplified Arabic" w:hAnsi="Simplified Arabic" w:cs="Simplified Arabic"/>
                <w:b/>
                <w:bCs/>
                <w:i/>
                <w:iCs/>
                <w:color w:val="04617B" w:themeColor="text2"/>
                <w:sz w:val="28"/>
                <w:szCs w:val="28"/>
              </w:rPr>
            </w:pPr>
            <w:r>
              <w:rPr>
                <w:rFonts w:ascii="Simplified Arabic" w:hAnsi="Simplified Arabic" w:cs="Simplified Arabic"/>
                <w:b/>
                <w:bCs/>
                <w:i/>
                <w:iCs/>
                <w:color w:val="04617B" w:themeColor="text2"/>
                <w:sz w:val="28"/>
                <w:szCs w:val="28"/>
              </w:rPr>
              <w:t xml:space="preserve">  Auditory</w:t>
            </w:r>
          </w:p>
        </w:tc>
      </w:tr>
      <w:tr w:rsidR="009208AC" w:rsidTr="009208AC">
        <w:trPr>
          <w:trHeight w:val="4164"/>
        </w:trPr>
        <w:tc>
          <w:tcPr>
            <w:tcW w:w="1890" w:type="dxa"/>
          </w:tcPr>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hear</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listen</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sound(s)</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make music</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harmonize</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tune in/out</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be all ears</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rings a bell</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silence</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be heard</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resonate</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deaf</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mellifluous</w:t>
            </w:r>
          </w:p>
          <w:p w:rsidR="009208AC" w:rsidRDefault="009208AC" w:rsidP="009208AC">
            <w:pPr>
              <w:autoSpaceDE w:val="0"/>
              <w:autoSpaceDN w:val="0"/>
              <w:bidi w:val="0"/>
              <w:adjustRightInd w:val="0"/>
              <w:jc w:val="both"/>
              <w:rPr>
                <w:rFonts w:ascii="CenturyGothic" w:hAnsi="CenturyGothic" w:cs="CenturyGothic"/>
              </w:rPr>
            </w:pPr>
            <w:r>
              <w:rPr>
                <w:rFonts w:ascii="CenturyGothic" w:hAnsi="CenturyGothic" w:cs="CenturyGothic"/>
              </w:rPr>
              <w:t>dissonance</w:t>
            </w:r>
          </w:p>
          <w:p w:rsidR="009208AC" w:rsidRDefault="009208AC" w:rsidP="009208AC">
            <w:pPr>
              <w:tabs>
                <w:tab w:val="left" w:pos="8100"/>
              </w:tabs>
              <w:autoSpaceDE w:val="0"/>
              <w:autoSpaceDN w:val="0"/>
              <w:bidi w:val="0"/>
              <w:adjustRightInd w:val="0"/>
              <w:ind w:right="-90"/>
              <w:jc w:val="both"/>
              <w:rPr>
                <w:rFonts w:ascii="Simplified Arabic" w:hAnsi="Simplified Arabic" w:cs="Simplified Arabic"/>
                <w:b/>
                <w:bCs/>
                <w:i/>
                <w:iCs/>
                <w:color w:val="04617B" w:themeColor="text2"/>
                <w:sz w:val="28"/>
                <w:szCs w:val="28"/>
              </w:rPr>
            </w:pPr>
            <w:r>
              <w:rPr>
                <w:rFonts w:ascii="CenturyGothic" w:hAnsi="CenturyGothic" w:cs="CenturyGothic"/>
              </w:rPr>
              <w:t>overtones</w:t>
            </w:r>
          </w:p>
        </w:tc>
      </w:tr>
    </w:tbl>
    <w:p w:rsidR="00066D65" w:rsidRDefault="00066D65" w:rsidP="00ED591B">
      <w:pPr>
        <w:tabs>
          <w:tab w:val="left" w:pos="8100"/>
        </w:tabs>
        <w:autoSpaceDE w:val="0"/>
        <w:autoSpaceDN w:val="0"/>
        <w:bidi w:val="0"/>
        <w:adjustRightInd w:val="0"/>
        <w:spacing w:after="0" w:line="240" w:lineRule="auto"/>
        <w:ind w:left="-90" w:right="-90"/>
        <w:jc w:val="both"/>
        <w:rPr>
          <w:rFonts w:ascii="Simplified Arabic" w:hAnsi="Simplified Arabic" w:cs="Simplified Arabic"/>
          <w:sz w:val="28"/>
          <w:szCs w:val="28"/>
        </w:rPr>
      </w:pPr>
    </w:p>
    <w:p w:rsidR="000C7E92" w:rsidRDefault="000C7E92" w:rsidP="00ED591B">
      <w:pPr>
        <w:tabs>
          <w:tab w:val="left" w:pos="8100"/>
        </w:tabs>
        <w:autoSpaceDE w:val="0"/>
        <w:autoSpaceDN w:val="0"/>
        <w:bidi w:val="0"/>
        <w:adjustRightInd w:val="0"/>
        <w:spacing w:after="0" w:line="240" w:lineRule="auto"/>
        <w:ind w:left="-90" w:right="-90"/>
        <w:jc w:val="both"/>
        <w:rPr>
          <w:rFonts w:ascii="Simplified Arabic" w:hAnsi="Simplified Arabic" w:cs="Simplified Arabic"/>
          <w:sz w:val="28"/>
          <w:szCs w:val="28"/>
        </w:rPr>
      </w:pPr>
    </w:p>
    <w:p w:rsidR="000C7E92" w:rsidRDefault="000C7E92" w:rsidP="00ED591B">
      <w:pPr>
        <w:bidi w:val="0"/>
        <w:spacing w:line="240" w:lineRule="auto"/>
        <w:jc w:val="both"/>
        <w:rPr>
          <w:rFonts w:ascii="Simplified Arabic" w:hAnsi="Simplified Arabic" w:cs="Simplified Arabic"/>
          <w:sz w:val="28"/>
          <w:szCs w:val="28"/>
        </w:rPr>
      </w:pPr>
      <w:r>
        <w:rPr>
          <w:rFonts w:ascii="Simplified Arabic" w:hAnsi="Simplified Arabic" w:cs="Simplified Arabic"/>
          <w:sz w:val="28"/>
          <w:szCs w:val="28"/>
        </w:rPr>
        <w:br w:type="page"/>
      </w:r>
    </w:p>
    <w:p w:rsidR="00566692" w:rsidRPr="002A7AA8" w:rsidRDefault="00566692" w:rsidP="00ED591B">
      <w:pPr>
        <w:tabs>
          <w:tab w:val="left" w:pos="8100"/>
        </w:tabs>
        <w:autoSpaceDE w:val="0"/>
        <w:autoSpaceDN w:val="0"/>
        <w:bidi w:val="0"/>
        <w:adjustRightInd w:val="0"/>
        <w:spacing w:after="0" w:line="240" w:lineRule="auto"/>
        <w:ind w:left="-90" w:right="-90"/>
        <w:jc w:val="both"/>
        <w:rPr>
          <w:rFonts w:ascii="Simplified Arabic" w:hAnsi="Simplified Arabic" w:cs="Simplified Arabic"/>
          <w:sz w:val="28"/>
          <w:szCs w:val="28"/>
        </w:rPr>
      </w:pPr>
      <w:r w:rsidRPr="00566692">
        <w:rPr>
          <w:rFonts w:ascii="Simplified Arabic" w:hAnsi="Simplified Arabic" w:cs="Simplified Arabic"/>
          <w:b/>
          <w:bCs/>
          <w:sz w:val="28"/>
          <w:szCs w:val="28"/>
        </w:rPr>
        <w:lastRenderedPageBreak/>
        <w:t>The second element of rapport</w:t>
      </w:r>
      <w:r w:rsidRPr="00566692">
        <w:rPr>
          <w:rFonts w:ascii="Simplified Arabic" w:hAnsi="Simplified Arabic" w:cs="Simplified Arabic"/>
          <w:sz w:val="28"/>
          <w:szCs w:val="28"/>
        </w:rPr>
        <w:t xml:space="preserve"> is physical mirroring of the individual's physiology. Actually physically copying their posture, facial expressions, hand gestures and movements, and their eye blinking will cause their body to say unconsciously to their mind,</w:t>
      </w:r>
      <w:r w:rsidR="00106218">
        <w:rPr>
          <w:rFonts w:ascii="Simplified Arabic" w:hAnsi="Simplified Arabic" w:cs="Simplified Arabic"/>
          <w:sz w:val="28"/>
          <w:szCs w:val="28"/>
        </w:rPr>
        <w:t xml:space="preserve"> "Hey, </w:t>
      </w:r>
      <w:r w:rsidRPr="00566692">
        <w:rPr>
          <w:rFonts w:ascii="Simplified Arabic" w:hAnsi="Simplified Arabic" w:cs="Simplified Arabic"/>
          <w:sz w:val="28"/>
          <w:szCs w:val="28"/>
        </w:rPr>
        <w:t>he's like me!" It's undeniable to the nervous system.</w:t>
      </w:r>
    </w:p>
    <w:p w:rsidR="00566692" w:rsidRPr="0024508D" w:rsidRDefault="00566692" w:rsidP="00ED591B">
      <w:pPr>
        <w:tabs>
          <w:tab w:val="left" w:pos="8100"/>
        </w:tabs>
        <w:autoSpaceDE w:val="0"/>
        <w:autoSpaceDN w:val="0"/>
        <w:bidi w:val="0"/>
        <w:adjustRightInd w:val="0"/>
        <w:spacing w:after="0" w:line="240" w:lineRule="auto"/>
        <w:ind w:left="-90" w:right="-90"/>
        <w:jc w:val="both"/>
        <w:rPr>
          <w:rFonts w:ascii="Simplified Arabic" w:hAnsi="Simplified Arabic" w:cs="Simplified Arabic"/>
          <w:sz w:val="16"/>
          <w:szCs w:val="16"/>
        </w:rPr>
      </w:pPr>
    </w:p>
    <w:p w:rsidR="00ED591B" w:rsidRDefault="00ED591B" w:rsidP="00ED591B">
      <w:pPr>
        <w:bidi w:val="0"/>
        <w:spacing w:after="0" w:line="240" w:lineRule="auto"/>
        <w:jc w:val="both"/>
        <w:rPr>
          <w:rFonts w:ascii="Simplified Arabic" w:hAnsi="Simplified Arabic" w:cs="Simplified Arabic"/>
          <w:sz w:val="28"/>
          <w:szCs w:val="28"/>
        </w:rPr>
      </w:pPr>
      <w:r w:rsidRPr="00ED591B">
        <w:rPr>
          <w:rFonts w:ascii="Simplified Arabic" w:hAnsi="Simplified Arabic" w:cs="Simplified Arabic"/>
          <w:b/>
          <w:bCs/>
          <w:sz w:val="28"/>
          <w:szCs w:val="28"/>
        </w:rPr>
        <w:t>The third element</w:t>
      </w:r>
      <w:r w:rsidRPr="00ED591B">
        <w:rPr>
          <w:rFonts w:ascii="Simplified Arabic" w:hAnsi="Simplified Arabic" w:cs="Simplified Arabic"/>
          <w:sz w:val="28"/>
          <w:szCs w:val="28"/>
        </w:rPr>
        <w:t xml:space="preserve"> is to match their voice: The tone, tempo, timbre (quality of the voice), and the volume. You can also match their key words. Perhaps they often say, "Actually." You can use it in a sentence several times. Say it back to them.</w:t>
      </w:r>
    </w:p>
    <w:p w:rsidR="00ED591B" w:rsidRPr="0024508D" w:rsidRDefault="00ED591B" w:rsidP="00ED591B">
      <w:pPr>
        <w:bidi w:val="0"/>
        <w:spacing w:after="0" w:line="240" w:lineRule="auto"/>
        <w:jc w:val="both"/>
        <w:rPr>
          <w:rFonts w:ascii="Simplified Arabic" w:hAnsi="Simplified Arabic" w:cs="Simplified Arabic"/>
          <w:sz w:val="16"/>
          <w:szCs w:val="16"/>
        </w:rPr>
      </w:pPr>
    </w:p>
    <w:p w:rsidR="00ED591B" w:rsidRDefault="00ED591B" w:rsidP="00ED591B">
      <w:pPr>
        <w:bidi w:val="0"/>
        <w:spacing w:after="0" w:line="240" w:lineRule="auto"/>
        <w:jc w:val="both"/>
        <w:rPr>
          <w:rFonts w:ascii="Simplified Arabic" w:hAnsi="Simplified Arabic" w:cs="Simplified Arabic"/>
          <w:sz w:val="28"/>
          <w:szCs w:val="28"/>
        </w:rPr>
      </w:pPr>
      <w:r w:rsidRPr="00ED591B">
        <w:rPr>
          <w:rFonts w:ascii="Simplified Arabic" w:hAnsi="Simplified Arabic" w:cs="Simplified Arabic"/>
          <w:b/>
          <w:bCs/>
          <w:sz w:val="28"/>
          <w:szCs w:val="28"/>
        </w:rPr>
        <w:t>The fourth element</w:t>
      </w:r>
      <w:r w:rsidRPr="00ED591B">
        <w:rPr>
          <w:rFonts w:ascii="Simplified Arabic" w:hAnsi="Simplified Arabic" w:cs="Simplified Arabic"/>
          <w:sz w:val="28"/>
          <w:szCs w:val="28"/>
        </w:rPr>
        <w:t xml:space="preserve"> is to match their breathing. You can actually pace someone's breathing by breathing at e</w:t>
      </w:r>
      <w:r>
        <w:rPr>
          <w:rFonts w:ascii="Simplified Arabic" w:hAnsi="Simplified Arabic" w:cs="Simplified Arabic"/>
          <w:sz w:val="28"/>
          <w:szCs w:val="28"/>
        </w:rPr>
        <w:t xml:space="preserve">xactly the same time as they do </w:t>
      </w:r>
      <w:r w:rsidRPr="00ED591B">
        <w:rPr>
          <w:rFonts w:ascii="Simplified Arabic" w:hAnsi="Simplified Arabic" w:cs="Simplified Arabic"/>
          <w:sz w:val="28"/>
          <w:szCs w:val="28"/>
        </w:rPr>
        <w:t>(matching the in and out breath). By matching their breathing, by p</w:t>
      </w:r>
      <w:r>
        <w:rPr>
          <w:rFonts w:ascii="Simplified Arabic" w:hAnsi="Simplified Arabic" w:cs="Simplified Arabic"/>
          <w:sz w:val="28"/>
          <w:szCs w:val="28"/>
        </w:rPr>
        <w:t xml:space="preserve">acing </w:t>
      </w:r>
      <w:r w:rsidRPr="00ED591B">
        <w:rPr>
          <w:rFonts w:ascii="Simplified Arabic" w:hAnsi="Simplified Arabic" w:cs="Simplified Arabic"/>
          <w:sz w:val="28"/>
          <w:szCs w:val="28"/>
        </w:rPr>
        <w:t>their breathing, you can then begin to lead t</w:t>
      </w:r>
      <w:r>
        <w:rPr>
          <w:rFonts w:ascii="Simplified Arabic" w:hAnsi="Simplified Arabic" w:cs="Simplified Arabic"/>
          <w:sz w:val="28"/>
          <w:szCs w:val="28"/>
        </w:rPr>
        <w:t xml:space="preserve">hem out of the representational </w:t>
      </w:r>
      <w:r w:rsidRPr="00ED591B">
        <w:rPr>
          <w:rFonts w:ascii="Simplified Arabic" w:hAnsi="Simplified Arabic" w:cs="Simplified Arabic"/>
          <w:sz w:val="28"/>
          <w:szCs w:val="28"/>
        </w:rPr>
        <w:t>system they're in, into another one.</w:t>
      </w:r>
    </w:p>
    <w:p w:rsidR="00066D65" w:rsidRPr="0024508D" w:rsidRDefault="00066D65" w:rsidP="00ED591B">
      <w:pPr>
        <w:bidi w:val="0"/>
        <w:spacing w:line="240" w:lineRule="auto"/>
        <w:jc w:val="both"/>
        <w:rPr>
          <w:rFonts w:ascii="Simplified Arabic" w:hAnsi="Simplified Arabic" w:cs="Simplified Arabic"/>
          <w:sz w:val="16"/>
          <w:szCs w:val="16"/>
        </w:rPr>
      </w:pPr>
    </w:p>
    <w:p w:rsidR="00ED591B" w:rsidRDefault="0024508D" w:rsidP="00ED591B">
      <w:pPr>
        <w:bidi w:val="0"/>
        <w:spacing w:line="240" w:lineRule="auto"/>
        <w:jc w:val="both"/>
        <w:rPr>
          <w:rFonts w:ascii="Simplified Arabic" w:hAnsi="Simplified Arabic" w:cs="Simplified Arabic"/>
          <w:sz w:val="28"/>
          <w:szCs w:val="28"/>
        </w:rPr>
      </w:pPr>
      <w:r w:rsidRPr="0024508D">
        <w:rPr>
          <w:rFonts w:ascii="Simplified Arabic" w:hAnsi="Simplified Arabic" w:cs="Simplified Arabic"/>
          <w:b/>
          <w:bCs/>
          <w:sz w:val="28"/>
          <w:szCs w:val="28"/>
        </w:rPr>
        <w:t>The fifth element</w:t>
      </w:r>
      <w:r w:rsidRPr="0024508D">
        <w:rPr>
          <w:rFonts w:ascii="Simplified Arabic" w:hAnsi="Simplified Arabic" w:cs="Simplified Arabic"/>
          <w:sz w:val="28"/>
          <w:szCs w:val="28"/>
        </w:rPr>
        <w:t xml:space="preserve"> is to match the size of the pieces of information (chunk size or level of abstraction) they deal with. If someone usually deals in the big picture, they will probably be bored with the details. On the other hand someone who is into details will find that there's not enough information to deal with, if you only give them the big picture. So make sure that you are matching the content chunks that the person deals with.</w:t>
      </w:r>
    </w:p>
    <w:p w:rsidR="0024508D" w:rsidRPr="0024508D" w:rsidRDefault="0024508D" w:rsidP="0024508D">
      <w:pPr>
        <w:bidi w:val="0"/>
        <w:spacing w:line="240" w:lineRule="auto"/>
        <w:jc w:val="both"/>
        <w:rPr>
          <w:rFonts w:ascii="Simplified Arabic" w:hAnsi="Simplified Arabic" w:cs="Simplified Arabic"/>
          <w:sz w:val="16"/>
          <w:szCs w:val="16"/>
        </w:rPr>
      </w:pPr>
    </w:p>
    <w:p w:rsidR="0024508D" w:rsidRPr="0024508D" w:rsidRDefault="0024508D" w:rsidP="0024508D">
      <w:pPr>
        <w:bidi w:val="0"/>
        <w:spacing w:line="240" w:lineRule="auto"/>
        <w:jc w:val="both"/>
        <w:rPr>
          <w:rFonts w:ascii="Simplified Arabic" w:hAnsi="Simplified Arabic" w:cs="Simplified Arabic"/>
          <w:sz w:val="28"/>
          <w:szCs w:val="28"/>
        </w:rPr>
      </w:pPr>
      <w:r w:rsidRPr="0024508D">
        <w:rPr>
          <w:rFonts w:ascii="Simplified Arabic" w:hAnsi="Simplified Arabic" w:cs="Simplified Arabic"/>
          <w:b/>
          <w:bCs/>
          <w:sz w:val="28"/>
          <w:szCs w:val="28"/>
        </w:rPr>
        <w:t>The sixth element</w:t>
      </w:r>
      <w:r w:rsidRPr="0024508D">
        <w:rPr>
          <w:rFonts w:ascii="Simplified Arabic" w:hAnsi="Simplified Arabic" w:cs="Simplified Arabic"/>
          <w:sz w:val="28"/>
          <w:szCs w:val="28"/>
        </w:rPr>
        <w:t xml:space="preserve"> is to match their common experiences. This is what's usually called rapport. When people first meet, often their early relationship is about matching common experiences, common interests, background, beliefs and values, their ideologies and common associations.</w:t>
      </w:r>
    </w:p>
    <w:p w:rsidR="0024508D" w:rsidRDefault="0024508D" w:rsidP="0024508D">
      <w:pPr>
        <w:bidi w:val="0"/>
        <w:spacing w:line="240" w:lineRule="auto"/>
        <w:jc w:val="both"/>
        <w:rPr>
          <w:rFonts w:ascii="Simplified Arabic" w:hAnsi="Simplified Arabic" w:cs="Simplified Arabic"/>
          <w:sz w:val="28"/>
          <w:szCs w:val="28"/>
        </w:rPr>
      </w:pPr>
      <w:r>
        <w:rPr>
          <w:rFonts w:ascii="Simplified Arabic" w:hAnsi="Simplified Arabic" w:cs="Simplified Arabic"/>
          <w:sz w:val="28"/>
          <w:szCs w:val="28"/>
        </w:rPr>
        <w:lastRenderedPageBreak/>
        <w:t>-</w:t>
      </w:r>
      <w:r w:rsidRPr="0024508D">
        <w:rPr>
          <w:rFonts w:ascii="Simplified Arabic" w:hAnsi="Simplified Arabic" w:cs="Simplified Arabic"/>
          <w:sz w:val="28"/>
          <w:szCs w:val="28"/>
        </w:rPr>
        <w:t>These are the critical elemen</w:t>
      </w:r>
      <w:r>
        <w:rPr>
          <w:rFonts w:ascii="Simplified Arabic" w:hAnsi="Simplified Arabic" w:cs="Simplified Arabic"/>
          <w:sz w:val="28"/>
          <w:szCs w:val="28"/>
        </w:rPr>
        <w:t xml:space="preserve">ts of rapport. So now you know </w:t>
      </w:r>
      <w:r w:rsidRPr="0024508D">
        <w:rPr>
          <w:rFonts w:ascii="Simplified Arabic" w:hAnsi="Simplified Arabic" w:cs="Simplified Arabic"/>
          <w:sz w:val="28"/>
          <w:szCs w:val="28"/>
        </w:rPr>
        <w:t>how to establish and maintain rapport even when you disagree with someone.</w:t>
      </w:r>
    </w:p>
    <w:p w:rsidR="00357280" w:rsidRPr="00357280" w:rsidRDefault="00357280" w:rsidP="00357280">
      <w:pPr>
        <w:autoSpaceDE w:val="0"/>
        <w:autoSpaceDN w:val="0"/>
        <w:bidi w:val="0"/>
        <w:adjustRightInd w:val="0"/>
        <w:rPr>
          <w:rFonts w:ascii="Simplified Arabic" w:hAnsi="Simplified Arabic" w:cs="Simplified Arabic"/>
          <w:b/>
          <w:bCs/>
          <w:i/>
          <w:iCs/>
          <w:color w:val="000000"/>
          <w:sz w:val="32"/>
          <w:szCs w:val="32"/>
        </w:rPr>
      </w:pPr>
      <w:r w:rsidRPr="00357280">
        <w:rPr>
          <w:rFonts w:ascii="Simplified Arabic" w:hAnsi="Simplified Arabic" w:cs="Simplified Arabic"/>
          <w:b/>
          <w:bCs/>
          <w:i/>
          <w:iCs/>
          <w:color w:val="000000"/>
          <w:sz w:val="32"/>
          <w:szCs w:val="32"/>
          <w:u w:val="single"/>
        </w:rPr>
        <w:t>Getting what you want</w:t>
      </w:r>
      <w:r w:rsidRPr="00357280">
        <w:rPr>
          <w:rFonts w:ascii="Simplified Arabic" w:hAnsi="Simplified Arabic" w:cs="Simplified Arabic"/>
          <w:b/>
          <w:bCs/>
          <w:i/>
          <w:iCs/>
          <w:color w:val="000000"/>
          <w:sz w:val="32"/>
          <w:szCs w:val="32"/>
        </w:rPr>
        <w:t>:</w:t>
      </w:r>
    </w:p>
    <w:p w:rsidR="00357280" w:rsidRPr="00357280" w:rsidRDefault="00357280" w:rsidP="00357280">
      <w:pPr>
        <w:autoSpaceDE w:val="0"/>
        <w:autoSpaceDN w:val="0"/>
        <w:bidi w:val="0"/>
        <w:adjustRightInd w:val="0"/>
        <w:spacing w:after="0" w:line="240" w:lineRule="auto"/>
        <w:rPr>
          <w:rFonts w:ascii="Simplified Arabic" w:hAnsi="Simplified Arabic" w:cs="Simplified Arabic"/>
          <w:color w:val="000000"/>
          <w:sz w:val="28"/>
          <w:szCs w:val="28"/>
        </w:rPr>
      </w:pPr>
      <w:r w:rsidRPr="00357280">
        <w:rPr>
          <w:rFonts w:ascii="Simplified Arabic" w:hAnsi="Simplified Arabic" w:cs="Simplified Arabic"/>
          <w:color w:val="000000"/>
          <w:sz w:val="28"/>
          <w:szCs w:val="28"/>
        </w:rPr>
        <w:t>Why are goals and outcomes important?</w:t>
      </w:r>
    </w:p>
    <w:p w:rsidR="00357280" w:rsidRPr="00357280" w:rsidRDefault="00357280" w:rsidP="00357280">
      <w:pPr>
        <w:autoSpaceDE w:val="0"/>
        <w:autoSpaceDN w:val="0"/>
        <w:bidi w:val="0"/>
        <w:adjustRightInd w:val="0"/>
        <w:spacing w:after="0" w:line="240" w:lineRule="auto"/>
        <w:rPr>
          <w:rFonts w:ascii="Simplified Arabic" w:hAnsi="Simplified Arabic" w:cs="Simplified Arabic"/>
          <w:color w:val="333333"/>
          <w:sz w:val="28"/>
          <w:szCs w:val="28"/>
        </w:rPr>
      </w:pPr>
      <w:r w:rsidRPr="00357280">
        <w:rPr>
          <w:rFonts w:ascii="Simplified Arabic" w:hAnsi="Simplified Arabic" w:cs="Simplified Arabic"/>
          <w:b/>
          <w:bCs/>
          <w:color w:val="333333"/>
          <w:sz w:val="28"/>
          <w:szCs w:val="28"/>
        </w:rPr>
        <w:t xml:space="preserve">Alice: </w:t>
      </w:r>
      <w:r w:rsidRPr="00357280">
        <w:rPr>
          <w:rFonts w:ascii="Simplified Arabic" w:hAnsi="Simplified Arabic" w:cs="Simplified Arabic"/>
          <w:color w:val="333333"/>
          <w:sz w:val="28"/>
          <w:szCs w:val="28"/>
        </w:rPr>
        <w:t>Would you tell me, pleas</w:t>
      </w:r>
      <w:r>
        <w:rPr>
          <w:rFonts w:ascii="Simplified Arabic" w:hAnsi="Simplified Arabic" w:cs="Simplified Arabic"/>
          <w:color w:val="333333"/>
          <w:sz w:val="28"/>
          <w:szCs w:val="28"/>
        </w:rPr>
        <w:t xml:space="preserve">e, which way I ought to go from </w:t>
      </w:r>
      <w:r w:rsidRPr="00357280">
        <w:rPr>
          <w:rFonts w:ascii="Simplified Arabic" w:hAnsi="Simplified Arabic" w:cs="Simplified Arabic"/>
          <w:color w:val="333333"/>
          <w:sz w:val="28"/>
          <w:szCs w:val="28"/>
        </w:rPr>
        <w:t>here?</w:t>
      </w:r>
    </w:p>
    <w:p w:rsidR="00357280" w:rsidRPr="00357280" w:rsidRDefault="00357280" w:rsidP="00357280">
      <w:pPr>
        <w:autoSpaceDE w:val="0"/>
        <w:autoSpaceDN w:val="0"/>
        <w:bidi w:val="0"/>
        <w:adjustRightInd w:val="0"/>
        <w:spacing w:after="0" w:line="240" w:lineRule="auto"/>
        <w:rPr>
          <w:rFonts w:ascii="Simplified Arabic" w:hAnsi="Simplified Arabic" w:cs="Simplified Arabic"/>
          <w:color w:val="333333"/>
          <w:sz w:val="28"/>
          <w:szCs w:val="28"/>
        </w:rPr>
      </w:pPr>
      <w:r w:rsidRPr="00357280">
        <w:rPr>
          <w:rFonts w:ascii="Simplified Arabic" w:hAnsi="Simplified Arabic" w:cs="Simplified Arabic"/>
          <w:b/>
          <w:bCs/>
          <w:color w:val="333333"/>
          <w:sz w:val="28"/>
          <w:szCs w:val="28"/>
        </w:rPr>
        <w:t xml:space="preserve">The Cat: </w:t>
      </w:r>
      <w:r w:rsidRPr="00357280">
        <w:rPr>
          <w:rFonts w:ascii="Simplified Arabic" w:hAnsi="Simplified Arabic" w:cs="Simplified Arabic"/>
          <w:color w:val="333333"/>
          <w:sz w:val="28"/>
          <w:szCs w:val="28"/>
        </w:rPr>
        <w:t>That depends a good deal on where you want to get to</w:t>
      </w:r>
    </w:p>
    <w:p w:rsidR="00357280" w:rsidRPr="00357280" w:rsidRDefault="00357280" w:rsidP="00357280">
      <w:pPr>
        <w:autoSpaceDE w:val="0"/>
        <w:autoSpaceDN w:val="0"/>
        <w:bidi w:val="0"/>
        <w:adjustRightInd w:val="0"/>
        <w:spacing w:after="0" w:line="240" w:lineRule="auto"/>
        <w:rPr>
          <w:rFonts w:ascii="Simplified Arabic" w:hAnsi="Simplified Arabic" w:cs="Simplified Arabic"/>
          <w:color w:val="333333"/>
          <w:sz w:val="28"/>
          <w:szCs w:val="28"/>
        </w:rPr>
      </w:pPr>
      <w:r w:rsidRPr="00357280">
        <w:rPr>
          <w:rFonts w:ascii="Simplified Arabic" w:hAnsi="Simplified Arabic" w:cs="Simplified Arabic"/>
          <w:b/>
          <w:bCs/>
          <w:color w:val="333333"/>
          <w:sz w:val="28"/>
          <w:szCs w:val="28"/>
        </w:rPr>
        <w:t xml:space="preserve">Alice: </w:t>
      </w:r>
      <w:r w:rsidRPr="00357280">
        <w:rPr>
          <w:rFonts w:ascii="Simplified Arabic" w:hAnsi="Simplified Arabic" w:cs="Simplified Arabic"/>
          <w:color w:val="333333"/>
          <w:sz w:val="28"/>
          <w:szCs w:val="28"/>
        </w:rPr>
        <w:t>I don't much care where.</w:t>
      </w:r>
    </w:p>
    <w:p w:rsidR="00357280" w:rsidRPr="00357280" w:rsidRDefault="00357280" w:rsidP="00357280">
      <w:pPr>
        <w:autoSpaceDE w:val="0"/>
        <w:autoSpaceDN w:val="0"/>
        <w:bidi w:val="0"/>
        <w:adjustRightInd w:val="0"/>
        <w:spacing w:after="0" w:line="240" w:lineRule="auto"/>
        <w:rPr>
          <w:rFonts w:ascii="Simplified Arabic" w:hAnsi="Simplified Arabic" w:cs="Simplified Arabic"/>
          <w:color w:val="333333"/>
          <w:sz w:val="28"/>
          <w:szCs w:val="28"/>
        </w:rPr>
      </w:pPr>
      <w:r w:rsidRPr="00357280">
        <w:rPr>
          <w:rFonts w:ascii="Simplified Arabic" w:hAnsi="Simplified Arabic" w:cs="Simplified Arabic"/>
          <w:b/>
          <w:bCs/>
          <w:color w:val="333333"/>
          <w:sz w:val="28"/>
          <w:szCs w:val="28"/>
        </w:rPr>
        <w:t xml:space="preserve">The Cat: </w:t>
      </w:r>
      <w:r w:rsidRPr="00357280">
        <w:rPr>
          <w:rFonts w:ascii="Simplified Arabic" w:hAnsi="Simplified Arabic" w:cs="Simplified Arabic"/>
          <w:color w:val="333333"/>
          <w:sz w:val="28"/>
          <w:szCs w:val="28"/>
        </w:rPr>
        <w:t>Then it doesn't much matter which way you go.</w:t>
      </w:r>
    </w:p>
    <w:p w:rsidR="00357280" w:rsidRPr="00357280" w:rsidRDefault="00357280" w:rsidP="00357280">
      <w:pPr>
        <w:autoSpaceDE w:val="0"/>
        <w:autoSpaceDN w:val="0"/>
        <w:bidi w:val="0"/>
        <w:adjustRightInd w:val="0"/>
        <w:spacing w:after="0" w:line="240" w:lineRule="auto"/>
        <w:rPr>
          <w:rFonts w:ascii="Simplified Arabic" w:hAnsi="Simplified Arabic" w:cs="Simplified Arabic"/>
          <w:color w:val="333333"/>
          <w:sz w:val="28"/>
          <w:szCs w:val="28"/>
        </w:rPr>
      </w:pPr>
      <w:r w:rsidRPr="00357280">
        <w:rPr>
          <w:rFonts w:ascii="Simplified Arabic" w:hAnsi="Simplified Arabic" w:cs="Simplified Arabic"/>
          <w:b/>
          <w:bCs/>
          <w:color w:val="333333"/>
          <w:sz w:val="28"/>
          <w:szCs w:val="28"/>
        </w:rPr>
        <w:t xml:space="preserve">Alice: </w:t>
      </w:r>
      <w:r w:rsidRPr="00357280">
        <w:rPr>
          <w:rFonts w:ascii="Simplified Arabic" w:hAnsi="Simplified Arabic" w:cs="Simplified Arabic"/>
          <w:color w:val="333333"/>
          <w:sz w:val="28"/>
          <w:szCs w:val="28"/>
        </w:rPr>
        <w:t>…so long as I get somewhere.</w:t>
      </w:r>
    </w:p>
    <w:p w:rsidR="00357280" w:rsidRPr="00357280" w:rsidRDefault="00357280" w:rsidP="00357280">
      <w:pPr>
        <w:autoSpaceDE w:val="0"/>
        <w:autoSpaceDN w:val="0"/>
        <w:bidi w:val="0"/>
        <w:adjustRightInd w:val="0"/>
        <w:spacing w:after="0" w:line="240" w:lineRule="auto"/>
        <w:rPr>
          <w:rFonts w:ascii="Simplified Arabic" w:hAnsi="Simplified Arabic" w:cs="Simplified Arabic"/>
          <w:color w:val="333333"/>
          <w:sz w:val="28"/>
          <w:szCs w:val="28"/>
        </w:rPr>
      </w:pPr>
      <w:r w:rsidRPr="00357280">
        <w:rPr>
          <w:rFonts w:ascii="Simplified Arabic" w:hAnsi="Simplified Arabic" w:cs="Simplified Arabic"/>
          <w:b/>
          <w:bCs/>
          <w:color w:val="333333"/>
          <w:sz w:val="28"/>
          <w:szCs w:val="28"/>
        </w:rPr>
        <w:t xml:space="preserve">The Cat: </w:t>
      </w:r>
      <w:r w:rsidRPr="00357280">
        <w:rPr>
          <w:rFonts w:ascii="Simplified Arabic" w:hAnsi="Simplified Arabic" w:cs="Simplified Arabic"/>
          <w:color w:val="333333"/>
          <w:sz w:val="28"/>
          <w:szCs w:val="28"/>
        </w:rPr>
        <w:t>Oh, you're sure to do that, if only you walk long enough.</w:t>
      </w:r>
    </w:p>
    <w:p w:rsidR="00357280" w:rsidRDefault="00357280" w:rsidP="00357280">
      <w:pPr>
        <w:autoSpaceDE w:val="0"/>
        <w:autoSpaceDN w:val="0"/>
        <w:bidi w:val="0"/>
        <w:adjustRightInd w:val="0"/>
        <w:spacing w:after="0" w:line="240" w:lineRule="auto"/>
        <w:rPr>
          <w:rFonts w:ascii="Simplified Arabic" w:hAnsi="Simplified Arabic" w:cs="Simplified Arabic"/>
          <w:color w:val="000000"/>
          <w:sz w:val="28"/>
          <w:szCs w:val="28"/>
        </w:rPr>
      </w:pPr>
      <w:r w:rsidRPr="00357280">
        <w:rPr>
          <w:rFonts w:ascii="Simplified Arabic" w:hAnsi="Simplified Arabic" w:cs="Simplified Arabic"/>
          <w:color w:val="000000"/>
          <w:sz w:val="28"/>
          <w:szCs w:val="28"/>
        </w:rPr>
        <w:t>~ Alice in Wonderland, Lewis Carroll</w:t>
      </w:r>
    </w:p>
    <w:p w:rsidR="00357280" w:rsidRPr="00357280" w:rsidRDefault="00357280" w:rsidP="00357280">
      <w:pPr>
        <w:autoSpaceDE w:val="0"/>
        <w:autoSpaceDN w:val="0"/>
        <w:bidi w:val="0"/>
        <w:adjustRightInd w:val="0"/>
        <w:spacing w:after="0" w:line="240" w:lineRule="auto"/>
        <w:rPr>
          <w:rFonts w:ascii="Simplified Arabic" w:hAnsi="Simplified Arabic" w:cs="Simplified Arabic"/>
          <w:color w:val="000000"/>
          <w:sz w:val="28"/>
          <w:szCs w:val="28"/>
        </w:rPr>
      </w:pPr>
    </w:p>
    <w:p w:rsidR="00357280" w:rsidRPr="00357280" w:rsidRDefault="00357280" w:rsidP="00357280">
      <w:pPr>
        <w:autoSpaceDE w:val="0"/>
        <w:autoSpaceDN w:val="0"/>
        <w:bidi w:val="0"/>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Pr>
        <w:t>-</w:t>
      </w:r>
      <w:r w:rsidRPr="00357280">
        <w:rPr>
          <w:rFonts w:ascii="Simplified Arabic" w:hAnsi="Simplified Arabic" w:cs="Simplified Arabic"/>
          <w:color w:val="000000"/>
          <w:sz w:val="28"/>
          <w:szCs w:val="28"/>
        </w:rPr>
        <w:t>Being clear about what you want to achieve is a key aspect of NLP</w:t>
      </w:r>
    </w:p>
    <w:p w:rsidR="006E22CE" w:rsidRDefault="00357280" w:rsidP="006E22CE">
      <w:pPr>
        <w:bidi w:val="0"/>
        <w:spacing w:line="240" w:lineRule="auto"/>
        <w:jc w:val="both"/>
        <w:rPr>
          <w:rFonts w:ascii="Simplified Arabic" w:hAnsi="Simplified Arabic" w:cs="Simplified Arabic"/>
          <w:color w:val="000000"/>
          <w:sz w:val="28"/>
          <w:szCs w:val="28"/>
        </w:rPr>
      </w:pPr>
      <w:r w:rsidRPr="00357280">
        <w:rPr>
          <w:rFonts w:ascii="Simplified Arabic" w:hAnsi="Simplified Arabic" w:cs="Simplified Arabic"/>
          <w:color w:val="000000"/>
          <w:sz w:val="28"/>
          <w:szCs w:val="28"/>
        </w:rPr>
        <w:t>and in order to do this there are some distinctions that we make.</w:t>
      </w:r>
    </w:p>
    <w:p w:rsidR="00357280" w:rsidRPr="006E22CE" w:rsidRDefault="006E22CE" w:rsidP="00357280">
      <w:pPr>
        <w:bidi w:val="0"/>
        <w:spacing w:line="240" w:lineRule="auto"/>
        <w:jc w:val="both"/>
        <w:rPr>
          <w:rFonts w:ascii="Simplified Arabic" w:hAnsi="Simplified Arabic" w:cs="Simplified Arabic"/>
          <w:b/>
          <w:bCs/>
          <w:i/>
          <w:iCs/>
          <w:color w:val="000000"/>
          <w:sz w:val="28"/>
          <w:szCs w:val="28"/>
        </w:rPr>
      </w:pPr>
      <w:r w:rsidRPr="006E22CE">
        <w:rPr>
          <w:rFonts w:ascii="Simplified Arabic" w:hAnsi="Simplified Arabic" w:cs="Simplified Arabic"/>
          <w:b/>
          <w:bCs/>
          <w:i/>
          <w:iCs/>
          <w:color w:val="000000"/>
          <w:sz w:val="28"/>
          <w:szCs w:val="28"/>
        </w:rPr>
        <w:t>Focus on what you want:</w:t>
      </w:r>
    </w:p>
    <w:p w:rsidR="006E22CE" w:rsidRDefault="006E22CE" w:rsidP="006E22CE">
      <w:pPr>
        <w:bidi w:val="0"/>
        <w:spacing w:line="240" w:lineRule="auto"/>
        <w:jc w:val="both"/>
        <w:rPr>
          <w:rFonts w:ascii="Simplified Arabic" w:hAnsi="Simplified Arabic" w:cs="Simplified Arabic"/>
          <w:sz w:val="28"/>
          <w:szCs w:val="28"/>
        </w:rPr>
      </w:pPr>
      <w:r w:rsidRPr="006E22CE">
        <w:rPr>
          <w:rFonts w:ascii="Simplified Arabic" w:hAnsi="Simplified Arabic" w:cs="Simplified Arabic"/>
          <w:sz w:val="28"/>
          <w:szCs w:val="28"/>
        </w:rPr>
        <w:t>Our minds cannot process a negative statement directly because we cannot put our attention on something without it becoming part of our experience. When I give you the instruction: “Don’t think of a pink elephant!” the first thing you do is think of a pink elephant. Another way of putting it is you cannot think about what you</w:t>
      </w:r>
      <w:r>
        <w:rPr>
          <w:rFonts w:ascii="Simplified Arabic" w:hAnsi="Simplified Arabic" w:cs="Simplified Arabic"/>
          <w:sz w:val="28"/>
          <w:szCs w:val="28"/>
        </w:rPr>
        <w:t xml:space="preserve"> don’t want to think about with</w:t>
      </w:r>
      <w:r w:rsidRPr="006E22CE">
        <w:rPr>
          <w:rFonts w:ascii="Simplified Arabic" w:hAnsi="Simplified Arabic" w:cs="Simplified Arabic"/>
          <w:sz w:val="28"/>
          <w:szCs w:val="28"/>
        </w:rPr>
        <w:t>out thinking about it! This has enormous consequences for what we achieve in life. We always experience what we focus on. When you focus on what you don’t want you tend to get more of it. Strange, isn’t it!?</w:t>
      </w:r>
    </w:p>
    <w:p w:rsidR="006E22CE" w:rsidRDefault="006E22CE" w:rsidP="006E22CE">
      <w:pPr>
        <w:bidi w:val="0"/>
        <w:spacing w:line="240" w:lineRule="auto"/>
        <w:jc w:val="both"/>
        <w:rPr>
          <w:rFonts w:ascii="Simplified Arabic" w:hAnsi="Simplified Arabic" w:cs="Simplified Arabic"/>
          <w:sz w:val="28"/>
          <w:szCs w:val="28"/>
        </w:rPr>
      </w:pPr>
    </w:p>
    <w:p w:rsidR="009208AC" w:rsidRDefault="009208AC" w:rsidP="009208AC">
      <w:pPr>
        <w:bidi w:val="0"/>
        <w:spacing w:line="240" w:lineRule="auto"/>
        <w:jc w:val="both"/>
        <w:rPr>
          <w:rFonts w:ascii="Simplified Arabic" w:hAnsi="Simplified Arabic" w:cs="Simplified Arabic"/>
          <w:sz w:val="28"/>
          <w:szCs w:val="28"/>
        </w:rPr>
      </w:pPr>
    </w:p>
    <w:p w:rsidR="006E22CE" w:rsidRPr="006E22CE" w:rsidRDefault="006E22CE" w:rsidP="006E22CE">
      <w:pPr>
        <w:bidi w:val="0"/>
        <w:spacing w:line="240" w:lineRule="auto"/>
        <w:jc w:val="both"/>
        <w:rPr>
          <w:rFonts w:ascii="Simplified Arabic" w:hAnsi="Simplified Arabic" w:cs="Simplified Arabic"/>
          <w:b/>
          <w:bCs/>
          <w:i/>
          <w:iCs/>
          <w:sz w:val="28"/>
          <w:szCs w:val="28"/>
        </w:rPr>
      </w:pPr>
      <w:r w:rsidRPr="006E22CE">
        <w:rPr>
          <w:rFonts w:ascii="Simplified Arabic" w:hAnsi="Simplified Arabic" w:cs="Simplified Arabic"/>
          <w:b/>
          <w:bCs/>
          <w:i/>
          <w:iCs/>
          <w:sz w:val="28"/>
          <w:szCs w:val="28"/>
        </w:rPr>
        <w:lastRenderedPageBreak/>
        <w:t xml:space="preserve">Beware of static Positive Affirmations!  </w:t>
      </w:r>
    </w:p>
    <w:p w:rsidR="006E22CE" w:rsidRDefault="006E22CE" w:rsidP="006E22CE">
      <w:pPr>
        <w:bidi w:val="0"/>
        <w:spacing w:line="240" w:lineRule="auto"/>
        <w:jc w:val="both"/>
        <w:rPr>
          <w:rFonts w:ascii="Simplified Arabic" w:hAnsi="Simplified Arabic" w:cs="Simplified Arabic"/>
          <w:sz w:val="28"/>
          <w:szCs w:val="28"/>
        </w:rPr>
      </w:pPr>
      <w:r w:rsidRPr="006E22CE">
        <w:rPr>
          <w:rFonts w:ascii="Simplified Arabic" w:hAnsi="Simplified Arabic" w:cs="Simplified Arabic"/>
          <w:sz w:val="28"/>
          <w:szCs w:val="28"/>
        </w:rPr>
        <w:t>For many years people have been evoking positive states and changing their values in life. This is a powerful and excellent thing. However, it’s important to explain that stating affirmations, such as ”I am an excellent individual who deserves to be loved”, often fails to address the limiting beliefs, negative emotions and ineffective strategies that may have brought you to the point where you required affirmations in the first place!</w:t>
      </w:r>
    </w:p>
    <w:p w:rsidR="006E22CE" w:rsidRDefault="006E22CE" w:rsidP="006E22CE">
      <w:pPr>
        <w:bidi w:val="0"/>
        <w:spacing w:line="240" w:lineRule="auto"/>
        <w:jc w:val="both"/>
        <w:rPr>
          <w:rFonts w:ascii="Simplified Arabic" w:hAnsi="Simplified Arabic" w:cs="Simplified Arabic"/>
          <w:sz w:val="28"/>
          <w:szCs w:val="28"/>
        </w:rPr>
      </w:pPr>
      <w:r w:rsidRPr="006E22CE">
        <w:rPr>
          <w:rFonts w:ascii="Simplified Arabic" w:hAnsi="Simplified Arabic" w:cs="Simplified Arabic"/>
          <w:sz w:val="28"/>
          <w:szCs w:val="28"/>
        </w:rPr>
        <w:t xml:space="preserve">A better affirmation is: “Every day, in every way, I’m getting better and better” ~ Emile </w:t>
      </w:r>
      <w:proofErr w:type="spellStart"/>
      <w:r w:rsidRPr="006E22CE">
        <w:rPr>
          <w:rFonts w:ascii="Simplified Arabic" w:hAnsi="Simplified Arabic" w:cs="Simplified Arabic"/>
          <w:sz w:val="28"/>
          <w:szCs w:val="28"/>
        </w:rPr>
        <w:t>Couet</w:t>
      </w:r>
      <w:proofErr w:type="spellEnd"/>
      <w:r w:rsidRPr="006E22CE">
        <w:rPr>
          <w:rFonts w:ascii="Simplified Arabic" w:hAnsi="Simplified Arabic" w:cs="Simplified Arabic"/>
          <w:sz w:val="28"/>
          <w:szCs w:val="28"/>
        </w:rPr>
        <w:t>. This is effective because it works with the person’s current experience. A static affirmation risks mismatching a person’s current experience and therefore the results are unpredictable</w:t>
      </w:r>
      <w:r w:rsidR="00810BD9">
        <w:rPr>
          <w:rFonts w:ascii="Simplified Arabic" w:hAnsi="Simplified Arabic" w:cs="Simplified Arabic"/>
          <w:sz w:val="28"/>
          <w:szCs w:val="28"/>
        </w:rPr>
        <w:t>.</w:t>
      </w:r>
    </w:p>
    <w:p w:rsidR="00810BD9" w:rsidRDefault="00810BD9" w:rsidP="00810BD9">
      <w:pPr>
        <w:bidi w:val="0"/>
        <w:spacing w:line="240" w:lineRule="auto"/>
        <w:jc w:val="both"/>
        <w:rPr>
          <w:rFonts w:ascii="Simplified Arabic" w:hAnsi="Simplified Arabic" w:cs="Simplified Arabic"/>
          <w:sz w:val="28"/>
          <w:szCs w:val="28"/>
        </w:rPr>
      </w:pPr>
      <w:r w:rsidRPr="00810BD9">
        <w:rPr>
          <w:rFonts w:ascii="Simplified Arabic" w:hAnsi="Simplified Arabic" w:cs="Simplified Arabic"/>
          <w:sz w:val="28"/>
          <w:szCs w:val="28"/>
        </w:rPr>
        <w:t>NLP tools such as Belief Change, Re</w:t>
      </w:r>
      <w:r>
        <w:rPr>
          <w:rFonts w:ascii="Simplified Arabic" w:hAnsi="Simplified Arabic" w:cs="Simplified Arabic"/>
          <w:sz w:val="28"/>
          <w:szCs w:val="28"/>
        </w:rPr>
        <w:t xml:space="preserve"> </w:t>
      </w:r>
      <w:r w:rsidRPr="00810BD9">
        <w:rPr>
          <w:rFonts w:ascii="Simplified Arabic" w:hAnsi="Simplified Arabic" w:cs="Simplified Arabic"/>
          <w:sz w:val="28"/>
          <w:szCs w:val="28"/>
        </w:rPr>
        <w:t>imprinting and TimeLine Therapy enable you to clear the underlying issue and achieve goals that ensure positive change lasts forever</w:t>
      </w:r>
      <w:r>
        <w:rPr>
          <w:rFonts w:ascii="Simplified Arabic" w:hAnsi="Simplified Arabic" w:cs="Simplified Arabic"/>
          <w:sz w:val="28"/>
          <w:szCs w:val="28"/>
        </w:rPr>
        <w:t>.</w:t>
      </w:r>
    </w:p>
    <w:p w:rsidR="00117A0A" w:rsidRDefault="00117A0A" w:rsidP="00117A0A">
      <w:pPr>
        <w:autoSpaceDE w:val="0"/>
        <w:autoSpaceDN w:val="0"/>
        <w:bidi w:val="0"/>
        <w:adjustRightInd w:val="0"/>
        <w:spacing w:after="0" w:line="240" w:lineRule="auto"/>
        <w:rPr>
          <w:rFonts w:ascii="Simplified Arabic" w:hAnsi="Simplified Arabic" w:cs="Simplified Arabic"/>
          <w:sz w:val="28"/>
          <w:szCs w:val="28"/>
        </w:rPr>
      </w:pPr>
    </w:p>
    <w:p w:rsidR="00117A0A" w:rsidRPr="00117A0A" w:rsidRDefault="00117A0A" w:rsidP="00117A0A">
      <w:pPr>
        <w:autoSpaceDE w:val="0"/>
        <w:autoSpaceDN w:val="0"/>
        <w:bidi w:val="0"/>
        <w:adjustRightInd w:val="0"/>
        <w:spacing w:after="0" w:line="240" w:lineRule="auto"/>
        <w:rPr>
          <w:rFonts w:ascii="Simplified Arabic" w:hAnsi="Simplified Arabic" w:cs="Simplified Arabic"/>
          <w:b/>
          <w:bCs/>
          <w:i/>
          <w:iCs/>
          <w:sz w:val="36"/>
          <w:szCs w:val="36"/>
          <w:u w:val="single"/>
        </w:rPr>
      </w:pPr>
      <w:r>
        <w:rPr>
          <w:rFonts w:ascii="Simplified Arabic" w:hAnsi="Simplified Arabic" w:cs="Simplified Arabic"/>
          <w:b/>
          <w:bCs/>
          <w:i/>
          <w:iCs/>
          <w:sz w:val="36"/>
          <w:szCs w:val="36"/>
          <w:u w:val="single"/>
        </w:rPr>
        <w:t>The NLP Models:</w:t>
      </w:r>
    </w:p>
    <w:p w:rsidR="00117A0A" w:rsidRDefault="00117A0A" w:rsidP="00117A0A">
      <w:pPr>
        <w:autoSpaceDE w:val="0"/>
        <w:autoSpaceDN w:val="0"/>
        <w:bidi w:val="0"/>
        <w:adjustRightInd w:val="0"/>
        <w:spacing w:after="0" w:line="240" w:lineRule="auto"/>
        <w:rPr>
          <w:rFonts w:ascii="Simplified Arabic" w:hAnsi="Simplified Arabic" w:cs="Simplified Arabic"/>
          <w:sz w:val="28"/>
          <w:szCs w:val="28"/>
        </w:rPr>
      </w:pPr>
    </w:p>
    <w:p w:rsidR="00117A0A" w:rsidRDefault="00117A0A" w:rsidP="00117A0A">
      <w:pPr>
        <w:autoSpaceDE w:val="0"/>
        <w:autoSpaceDN w:val="0"/>
        <w:bidi w:val="0"/>
        <w:adjustRightInd w:val="0"/>
        <w:spacing w:after="0" w:line="240" w:lineRule="auto"/>
        <w:rPr>
          <w:rFonts w:ascii="Simplified Arabic" w:hAnsi="Simplified Arabic" w:cs="Simplified Arabic"/>
          <w:sz w:val="28"/>
          <w:szCs w:val="28"/>
        </w:rPr>
      </w:pPr>
    </w:p>
    <w:p w:rsidR="00117A0A" w:rsidRPr="00117A0A" w:rsidRDefault="00117A0A" w:rsidP="00117A0A">
      <w:pPr>
        <w:autoSpaceDE w:val="0"/>
        <w:autoSpaceDN w:val="0"/>
        <w:bidi w:val="0"/>
        <w:adjustRightInd w:val="0"/>
        <w:spacing w:after="0" w:line="240" w:lineRule="auto"/>
        <w:rPr>
          <w:rFonts w:ascii="Simplified Arabic" w:hAnsi="Simplified Arabic" w:cs="Simplified Arabic"/>
          <w:b/>
          <w:bCs/>
          <w:sz w:val="28"/>
          <w:szCs w:val="28"/>
        </w:rPr>
      </w:pPr>
      <w:r w:rsidRPr="00117A0A">
        <w:rPr>
          <w:rFonts w:ascii="Simplified Arabic" w:hAnsi="Simplified Arabic" w:cs="Simplified Arabic"/>
          <w:b/>
          <w:bCs/>
          <w:sz w:val="28"/>
          <w:szCs w:val="28"/>
        </w:rPr>
        <w:t>The Meta Model</w:t>
      </w:r>
    </w:p>
    <w:p w:rsidR="00117A0A" w:rsidRPr="00117A0A" w:rsidRDefault="00117A0A" w:rsidP="00117A0A">
      <w:pPr>
        <w:autoSpaceDE w:val="0"/>
        <w:autoSpaceDN w:val="0"/>
        <w:bidi w:val="0"/>
        <w:adjustRightInd w:val="0"/>
        <w:spacing w:after="0" w:line="240" w:lineRule="auto"/>
        <w:ind w:right="-90"/>
        <w:jc w:val="both"/>
        <w:rPr>
          <w:rFonts w:ascii="Simplified Arabic" w:hAnsi="Simplified Arabic" w:cs="Simplified Arabic"/>
          <w:sz w:val="28"/>
          <w:szCs w:val="28"/>
        </w:rPr>
      </w:pPr>
      <w:r w:rsidRPr="00117A0A">
        <w:rPr>
          <w:rFonts w:ascii="Simplified Arabic" w:hAnsi="Simplified Arabic" w:cs="Simplified Arabic"/>
          <w:sz w:val="28"/>
          <w:szCs w:val="28"/>
        </w:rPr>
        <w:t>This model was the first NLP mode</w:t>
      </w:r>
      <w:r>
        <w:rPr>
          <w:rFonts w:ascii="Simplified Arabic" w:hAnsi="Simplified Arabic" w:cs="Simplified Arabic"/>
          <w:sz w:val="28"/>
          <w:szCs w:val="28"/>
        </w:rPr>
        <w:t xml:space="preserve">l and was based on the modeling of </w:t>
      </w:r>
      <w:r w:rsidRPr="00117A0A">
        <w:rPr>
          <w:rFonts w:ascii="Simplified Arabic" w:hAnsi="Simplified Arabic" w:cs="Simplified Arabic"/>
          <w:sz w:val="28"/>
          <w:szCs w:val="28"/>
        </w:rPr>
        <w:t xml:space="preserve">therapists Virginia </w:t>
      </w:r>
      <w:proofErr w:type="spellStart"/>
      <w:r w:rsidRPr="00117A0A">
        <w:rPr>
          <w:rFonts w:ascii="Simplified Arabic" w:hAnsi="Simplified Arabic" w:cs="Simplified Arabic"/>
          <w:sz w:val="28"/>
          <w:szCs w:val="28"/>
        </w:rPr>
        <w:t>Satir</w:t>
      </w:r>
      <w:proofErr w:type="spellEnd"/>
      <w:r w:rsidRPr="00117A0A">
        <w:rPr>
          <w:rFonts w:ascii="Simplified Arabic" w:hAnsi="Simplified Arabic" w:cs="Simplified Arabic"/>
          <w:sz w:val="28"/>
          <w:szCs w:val="28"/>
        </w:rPr>
        <w:t xml:space="preserve"> and F</w:t>
      </w:r>
      <w:r>
        <w:rPr>
          <w:rFonts w:ascii="Simplified Arabic" w:hAnsi="Simplified Arabic" w:cs="Simplified Arabic"/>
          <w:sz w:val="28"/>
          <w:szCs w:val="28"/>
        </w:rPr>
        <w:t xml:space="preserve">ritz </w:t>
      </w:r>
      <w:proofErr w:type="spellStart"/>
      <w:r>
        <w:rPr>
          <w:rFonts w:ascii="Simplified Arabic" w:hAnsi="Simplified Arabic" w:cs="Simplified Arabic"/>
          <w:sz w:val="28"/>
          <w:szCs w:val="28"/>
        </w:rPr>
        <w:t>Perls</w:t>
      </w:r>
      <w:proofErr w:type="spellEnd"/>
      <w:r>
        <w:rPr>
          <w:rFonts w:ascii="Simplified Arabic" w:hAnsi="Simplified Arabic" w:cs="Simplified Arabic"/>
          <w:sz w:val="28"/>
          <w:szCs w:val="28"/>
        </w:rPr>
        <w:t xml:space="preserve">. </w:t>
      </w:r>
      <w:proofErr w:type="spellStart"/>
      <w:r>
        <w:rPr>
          <w:rFonts w:ascii="Simplified Arabic" w:hAnsi="Simplified Arabic" w:cs="Simplified Arabic"/>
          <w:sz w:val="28"/>
          <w:szCs w:val="28"/>
        </w:rPr>
        <w:t>Bandler</w:t>
      </w:r>
      <w:proofErr w:type="spellEnd"/>
      <w:r>
        <w:rPr>
          <w:rFonts w:ascii="Simplified Arabic" w:hAnsi="Simplified Arabic" w:cs="Simplified Arabic"/>
          <w:sz w:val="28"/>
          <w:szCs w:val="28"/>
        </w:rPr>
        <w:t xml:space="preserve"> and Grinder combined this </w:t>
      </w:r>
      <w:r w:rsidRPr="00117A0A">
        <w:rPr>
          <w:rFonts w:ascii="Simplified Arabic" w:hAnsi="Simplified Arabic" w:cs="Simplified Arabic"/>
          <w:sz w:val="28"/>
          <w:szCs w:val="28"/>
        </w:rPr>
        <w:t>modeling with Grinder’</w:t>
      </w:r>
      <w:r>
        <w:rPr>
          <w:rFonts w:ascii="Simplified Arabic" w:hAnsi="Simplified Arabic" w:cs="Simplified Arabic"/>
          <w:sz w:val="28"/>
          <w:szCs w:val="28"/>
        </w:rPr>
        <w:t xml:space="preserve">s expertise in Transformational Grammar and </w:t>
      </w:r>
      <w:r w:rsidRPr="00117A0A">
        <w:rPr>
          <w:rFonts w:ascii="Simplified Arabic" w:hAnsi="Simplified Arabic" w:cs="Simplified Arabic"/>
          <w:sz w:val="28"/>
          <w:szCs w:val="28"/>
        </w:rPr>
        <w:t>published the resul</w:t>
      </w:r>
      <w:r>
        <w:rPr>
          <w:rFonts w:ascii="Simplified Arabic" w:hAnsi="Simplified Arabic" w:cs="Simplified Arabic"/>
          <w:sz w:val="28"/>
          <w:szCs w:val="28"/>
        </w:rPr>
        <w:t xml:space="preserve">ts in the book The Structure of Magic Volume 1 (1975). </w:t>
      </w:r>
      <w:r w:rsidRPr="00117A0A">
        <w:rPr>
          <w:rFonts w:ascii="Simplified Arabic" w:hAnsi="Simplified Arabic" w:cs="Simplified Arabic"/>
          <w:sz w:val="28"/>
          <w:szCs w:val="28"/>
        </w:rPr>
        <w:t>As we’ve seen we communicate in wo</w:t>
      </w:r>
      <w:r>
        <w:rPr>
          <w:rFonts w:ascii="Simplified Arabic" w:hAnsi="Simplified Arabic" w:cs="Simplified Arabic"/>
          <w:sz w:val="28"/>
          <w:szCs w:val="28"/>
        </w:rPr>
        <w:t xml:space="preserve">rds by deleting, distorting and </w:t>
      </w:r>
      <w:r w:rsidRPr="00117A0A">
        <w:rPr>
          <w:rFonts w:ascii="Simplified Arabic" w:hAnsi="Simplified Arabic" w:cs="Simplified Arabic"/>
          <w:sz w:val="28"/>
          <w:szCs w:val="28"/>
        </w:rPr>
        <w:t xml:space="preserve">generalizing the deep structure </w:t>
      </w:r>
      <w:r>
        <w:rPr>
          <w:rFonts w:ascii="Simplified Arabic" w:hAnsi="Simplified Arabic" w:cs="Simplified Arabic"/>
          <w:sz w:val="28"/>
          <w:szCs w:val="28"/>
        </w:rPr>
        <w:t xml:space="preserve">of our experience into a spoken surface </w:t>
      </w:r>
      <w:r w:rsidRPr="00117A0A">
        <w:rPr>
          <w:rFonts w:ascii="Simplified Arabic" w:hAnsi="Simplified Arabic" w:cs="Simplified Arabic"/>
          <w:sz w:val="28"/>
          <w:szCs w:val="28"/>
        </w:rPr>
        <w:t>structure. The Meta Model is a s</w:t>
      </w:r>
      <w:r>
        <w:rPr>
          <w:rFonts w:ascii="Simplified Arabic" w:hAnsi="Simplified Arabic" w:cs="Simplified Arabic"/>
          <w:sz w:val="28"/>
          <w:szCs w:val="28"/>
        </w:rPr>
        <w:t xml:space="preserve">et of language patterns and </w:t>
      </w:r>
      <w:r w:rsidRPr="00117A0A">
        <w:rPr>
          <w:rFonts w:ascii="Simplified Arabic" w:hAnsi="Simplified Arabic" w:cs="Simplified Arabic"/>
          <w:sz w:val="28"/>
          <w:szCs w:val="28"/>
        </w:rPr>
        <w:t>questions that reconnect</w:t>
      </w:r>
      <w:r>
        <w:rPr>
          <w:rFonts w:ascii="Simplified Arabic" w:hAnsi="Simplified Arabic" w:cs="Simplified Arabic"/>
          <w:sz w:val="28"/>
          <w:szCs w:val="28"/>
        </w:rPr>
        <w:t xml:space="preserve"> the deletions, distortions and </w:t>
      </w:r>
      <w:r w:rsidRPr="00117A0A">
        <w:rPr>
          <w:rFonts w:ascii="Simplified Arabic" w:hAnsi="Simplified Arabic" w:cs="Simplified Arabic"/>
          <w:sz w:val="28"/>
          <w:szCs w:val="28"/>
        </w:rPr>
        <w:t xml:space="preserve">generalizations </w:t>
      </w:r>
      <w:r w:rsidRPr="00117A0A">
        <w:rPr>
          <w:rFonts w:ascii="Simplified Arabic" w:hAnsi="Simplified Arabic" w:cs="Simplified Arabic"/>
          <w:sz w:val="28"/>
          <w:szCs w:val="28"/>
        </w:rPr>
        <w:lastRenderedPageBreak/>
        <w:t>with the experi</w:t>
      </w:r>
      <w:r>
        <w:rPr>
          <w:rFonts w:ascii="Simplified Arabic" w:hAnsi="Simplified Arabic" w:cs="Simplified Arabic"/>
          <w:sz w:val="28"/>
          <w:szCs w:val="28"/>
        </w:rPr>
        <w:t xml:space="preserve">ence that generated them. These </w:t>
      </w:r>
      <w:r w:rsidRPr="00117A0A">
        <w:rPr>
          <w:rFonts w:ascii="Simplified Arabic" w:hAnsi="Simplified Arabic" w:cs="Simplified Arabic"/>
          <w:sz w:val="28"/>
          <w:szCs w:val="28"/>
        </w:rPr>
        <w:t xml:space="preserve">language patterns and questions </w:t>
      </w:r>
      <w:r>
        <w:rPr>
          <w:rFonts w:ascii="Simplified Arabic" w:hAnsi="Simplified Arabic" w:cs="Simplified Arabic"/>
          <w:sz w:val="28"/>
          <w:szCs w:val="28"/>
        </w:rPr>
        <w:t xml:space="preserve">‘reverse engineer’ the language </w:t>
      </w:r>
      <w:r w:rsidRPr="00117A0A">
        <w:rPr>
          <w:rFonts w:ascii="Simplified Arabic" w:hAnsi="Simplified Arabic" w:cs="Simplified Arabic"/>
          <w:sz w:val="28"/>
          <w:szCs w:val="28"/>
        </w:rPr>
        <w:t>working on the surface structure to uncover t</w:t>
      </w:r>
      <w:r>
        <w:rPr>
          <w:rFonts w:ascii="Simplified Arabic" w:hAnsi="Simplified Arabic" w:cs="Simplified Arabic"/>
          <w:sz w:val="28"/>
          <w:szCs w:val="28"/>
        </w:rPr>
        <w:t xml:space="preserve">he deep structure </w:t>
      </w:r>
      <w:r w:rsidRPr="00117A0A">
        <w:rPr>
          <w:rFonts w:ascii="Simplified Arabic" w:hAnsi="Simplified Arabic" w:cs="Simplified Arabic"/>
          <w:sz w:val="28"/>
          <w:szCs w:val="28"/>
        </w:rPr>
        <w:t>behind it.</w:t>
      </w:r>
    </w:p>
    <w:p w:rsidR="00117A0A" w:rsidRDefault="00117A0A" w:rsidP="00E74FF9">
      <w:pPr>
        <w:autoSpaceDE w:val="0"/>
        <w:autoSpaceDN w:val="0"/>
        <w:bidi w:val="0"/>
        <w:adjustRightInd w:val="0"/>
        <w:spacing w:after="0" w:line="240" w:lineRule="auto"/>
        <w:ind w:right="-90"/>
        <w:jc w:val="both"/>
        <w:rPr>
          <w:rFonts w:ascii="Simplified Arabic" w:hAnsi="Simplified Arabic" w:cs="Simplified Arabic"/>
          <w:sz w:val="28"/>
          <w:szCs w:val="28"/>
        </w:rPr>
      </w:pPr>
      <w:r w:rsidRPr="00117A0A">
        <w:rPr>
          <w:rFonts w:ascii="Simplified Arabic" w:hAnsi="Simplified Arabic" w:cs="Simplified Arabic"/>
          <w:sz w:val="28"/>
          <w:szCs w:val="28"/>
        </w:rPr>
        <w:t>So, essentially the Meta Model uncov</w:t>
      </w:r>
      <w:r>
        <w:rPr>
          <w:rFonts w:ascii="Simplified Arabic" w:hAnsi="Simplified Arabic" w:cs="Simplified Arabic"/>
          <w:sz w:val="28"/>
          <w:szCs w:val="28"/>
        </w:rPr>
        <w:t xml:space="preserve">ers lots of missing information </w:t>
      </w:r>
      <w:r w:rsidRPr="00117A0A">
        <w:rPr>
          <w:rFonts w:ascii="Simplified Arabic" w:hAnsi="Simplified Arabic" w:cs="Simplified Arabic"/>
          <w:sz w:val="28"/>
          <w:szCs w:val="28"/>
        </w:rPr>
        <w:t>or details and can be applied in any</w:t>
      </w:r>
      <w:r>
        <w:rPr>
          <w:rFonts w:ascii="Simplified Arabic" w:hAnsi="Simplified Arabic" w:cs="Simplified Arabic"/>
          <w:sz w:val="28"/>
          <w:szCs w:val="28"/>
        </w:rPr>
        <w:t xml:space="preserve"> situation where we need to get </w:t>
      </w:r>
      <w:r w:rsidRPr="00117A0A">
        <w:rPr>
          <w:rFonts w:ascii="Simplified Arabic" w:hAnsi="Simplified Arabic" w:cs="Simplified Arabic"/>
          <w:sz w:val="28"/>
          <w:szCs w:val="28"/>
        </w:rPr>
        <w:t>more specific e.g. in an interview, meeting or a coaching session.</w:t>
      </w:r>
    </w:p>
    <w:p w:rsidR="00117A0A" w:rsidRPr="00117A0A" w:rsidRDefault="00117A0A" w:rsidP="00117A0A">
      <w:pPr>
        <w:autoSpaceDE w:val="0"/>
        <w:autoSpaceDN w:val="0"/>
        <w:bidi w:val="0"/>
        <w:adjustRightInd w:val="0"/>
        <w:spacing w:after="0" w:line="240" w:lineRule="auto"/>
        <w:ind w:right="-90"/>
        <w:jc w:val="both"/>
        <w:rPr>
          <w:rFonts w:ascii="Simplified Arabic" w:hAnsi="Simplified Arabic" w:cs="Simplified Arabic"/>
          <w:b/>
          <w:bCs/>
          <w:i/>
          <w:iCs/>
          <w:sz w:val="28"/>
          <w:szCs w:val="28"/>
        </w:rPr>
      </w:pPr>
      <w:r w:rsidRPr="00117A0A">
        <w:rPr>
          <w:rFonts w:ascii="Simplified Arabic" w:hAnsi="Simplified Arabic" w:cs="Simplified Arabic"/>
          <w:b/>
          <w:bCs/>
          <w:i/>
          <w:iCs/>
          <w:sz w:val="28"/>
          <w:szCs w:val="28"/>
        </w:rPr>
        <w:t>The Milton Model</w:t>
      </w:r>
    </w:p>
    <w:p w:rsidR="00117A0A" w:rsidRDefault="00117A0A" w:rsidP="00117A0A">
      <w:pPr>
        <w:autoSpaceDE w:val="0"/>
        <w:autoSpaceDN w:val="0"/>
        <w:bidi w:val="0"/>
        <w:adjustRightInd w:val="0"/>
        <w:spacing w:after="0" w:line="240" w:lineRule="auto"/>
        <w:ind w:right="-90"/>
        <w:jc w:val="both"/>
        <w:rPr>
          <w:rFonts w:ascii="Simplified Arabic" w:hAnsi="Simplified Arabic" w:cs="Simplified Arabic"/>
          <w:sz w:val="28"/>
          <w:szCs w:val="28"/>
        </w:rPr>
      </w:pPr>
      <w:r w:rsidRPr="00117A0A">
        <w:rPr>
          <w:rFonts w:ascii="Simplified Arabic" w:hAnsi="Simplified Arabic" w:cs="Simplified Arabic"/>
          <w:sz w:val="28"/>
          <w:szCs w:val="28"/>
        </w:rPr>
        <w:t xml:space="preserve">The Milton Model was the 2nd NLP model to be published. </w:t>
      </w:r>
      <w:proofErr w:type="spellStart"/>
      <w:r w:rsidRPr="00117A0A">
        <w:rPr>
          <w:rFonts w:ascii="Simplified Arabic" w:hAnsi="Simplified Arabic" w:cs="Simplified Arabic"/>
          <w:sz w:val="28"/>
          <w:szCs w:val="28"/>
        </w:rPr>
        <w:t>Bandler</w:t>
      </w:r>
      <w:proofErr w:type="spellEnd"/>
      <w:r w:rsidRPr="00117A0A">
        <w:rPr>
          <w:rFonts w:ascii="Simplified Arabic" w:hAnsi="Simplified Arabic" w:cs="Simplified Arabic"/>
          <w:sz w:val="28"/>
          <w:szCs w:val="28"/>
        </w:rPr>
        <w:t xml:space="preserve"> and Grinder modeled the exceptional therapist Milton Erickson, who gave his name to a leading branch of hypnotherapy: </w:t>
      </w:r>
      <w:proofErr w:type="spellStart"/>
      <w:r w:rsidRPr="00117A0A">
        <w:rPr>
          <w:rFonts w:ascii="Simplified Arabic" w:hAnsi="Simplified Arabic" w:cs="Simplified Arabic"/>
          <w:sz w:val="28"/>
          <w:szCs w:val="28"/>
        </w:rPr>
        <w:t>Ericksonian</w:t>
      </w:r>
      <w:proofErr w:type="spellEnd"/>
      <w:r w:rsidRPr="00117A0A">
        <w:rPr>
          <w:rFonts w:ascii="Simplified Arabic" w:hAnsi="Simplified Arabic" w:cs="Simplified Arabic"/>
          <w:sz w:val="28"/>
          <w:szCs w:val="28"/>
        </w:rPr>
        <w:t xml:space="preserve"> Hypnosis. In some ways the Milton model is the mirror image of the Meta Model. Whilst the Meta Model drills down the Milton Model deliberately generates vague surface structures that give the listener the greatest amounts of choice in choosing a deep structure and sensory experience to match the words. In this way, Milton Model patterns pace the listener’s reality and they are vague enough to mean whatever you want them to mean. This means that your listener has the opportunity to access their full unconscious resources, which in turn enables them to solve difficult problems</w:t>
      </w:r>
      <w:r>
        <w:rPr>
          <w:rFonts w:ascii="Simplified Arabic" w:hAnsi="Simplified Arabic" w:cs="Simplified Arabic"/>
          <w:sz w:val="28"/>
          <w:szCs w:val="28"/>
        </w:rPr>
        <w:t xml:space="preserve"> </w:t>
      </w:r>
      <w:r w:rsidRPr="00117A0A">
        <w:rPr>
          <w:rFonts w:ascii="Simplified Arabic" w:hAnsi="Simplified Arabic" w:cs="Simplified Arabic"/>
          <w:sz w:val="28"/>
          <w:szCs w:val="28"/>
        </w:rPr>
        <w:t>and make changes relatively easily.</w:t>
      </w:r>
    </w:p>
    <w:p w:rsidR="00B91F4E" w:rsidRDefault="00117A0A" w:rsidP="00117A0A">
      <w:pPr>
        <w:autoSpaceDE w:val="0"/>
        <w:autoSpaceDN w:val="0"/>
        <w:bidi w:val="0"/>
        <w:adjustRightInd w:val="0"/>
        <w:spacing w:after="0" w:line="240" w:lineRule="auto"/>
        <w:jc w:val="both"/>
        <w:rPr>
          <w:rFonts w:ascii="Simplified Arabic" w:hAnsi="Simplified Arabic" w:cs="Simplified Arabic"/>
          <w:sz w:val="28"/>
          <w:szCs w:val="28"/>
        </w:rPr>
      </w:pPr>
      <w:r w:rsidRPr="00117A0A">
        <w:rPr>
          <w:rFonts w:ascii="Simplified Arabic" w:hAnsi="Simplified Arabic" w:cs="Simplified Arabic"/>
          <w:sz w:val="28"/>
          <w:szCs w:val="28"/>
        </w:rPr>
        <w:t>In practical situations, Milton pattern</w:t>
      </w:r>
      <w:r>
        <w:rPr>
          <w:rFonts w:ascii="Simplified Arabic" w:hAnsi="Simplified Arabic" w:cs="Simplified Arabic"/>
          <w:sz w:val="28"/>
          <w:szCs w:val="28"/>
        </w:rPr>
        <w:t xml:space="preserve">s are very useful. For example, </w:t>
      </w:r>
      <w:r w:rsidRPr="00117A0A">
        <w:rPr>
          <w:rFonts w:ascii="Simplified Arabic" w:hAnsi="Simplified Arabic" w:cs="Simplified Arabic"/>
          <w:sz w:val="28"/>
          <w:szCs w:val="28"/>
        </w:rPr>
        <w:t>in getting instant rapport wit</w:t>
      </w:r>
      <w:r>
        <w:rPr>
          <w:rFonts w:ascii="Simplified Arabic" w:hAnsi="Simplified Arabic" w:cs="Simplified Arabic"/>
          <w:sz w:val="28"/>
          <w:szCs w:val="28"/>
        </w:rPr>
        <w:t xml:space="preserve">h someone and in negotiations - chunking up </w:t>
      </w:r>
      <w:r w:rsidRPr="00117A0A">
        <w:rPr>
          <w:rFonts w:ascii="Simplified Arabic" w:hAnsi="Simplified Arabic" w:cs="Simplified Arabic"/>
          <w:sz w:val="28"/>
          <w:szCs w:val="28"/>
        </w:rPr>
        <w:t>enables people to find points of agreement</w:t>
      </w:r>
      <w:r>
        <w:rPr>
          <w:rFonts w:ascii="Simplified Arabic" w:hAnsi="Simplified Arabic" w:cs="Simplified Arabic"/>
          <w:sz w:val="28"/>
          <w:szCs w:val="28"/>
        </w:rPr>
        <w:t xml:space="preserve">. This table </w:t>
      </w:r>
      <w:r w:rsidRPr="00117A0A">
        <w:rPr>
          <w:rFonts w:ascii="Simplified Arabic" w:hAnsi="Simplified Arabic" w:cs="Simplified Arabic"/>
          <w:sz w:val="28"/>
          <w:szCs w:val="28"/>
        </w:rPr>
        <w:t>shows how the two models complement each other:</w:t>
      </w:r>
    </w:p>
    <w:tbl>
      <w:tblPr>
        <w:tblStyle w:val="a3"/>
        <w:tblW w:w="0" w:type="auto"/>
        <w:tblLook w:val="04A0" w:firstRow="1" w:lastRow="0" w:firstColumn="1" w:lastColumn="0" w:noHBand="0" w:noVBand="1"/>
      </w:tblPr>
      <w:tblGrid>
        <w:gridCol w:w="4260"/>
        <w:gridCol w:w="4262"/>
      </w:tblGrid>
      <w:tr w:rsidR="00B91F4E" w:rsidTr="00B91F4E">
        <w:tc>
          <w:tcPr>
            <w:tcW w:w="4473" w:type="dxa"/>
          </w:tcPr>
          <w:p w:rsidR="00B91F4E" w:rsidRDefault="00B91F4E" w:rsidP="00B91F4E">
            <w:pPr>
              <w:autoSpaceDE w:val="0"/>
              <w:autoSpaceDN w:val="0"/>
              <w:bidi w:val="0"/>
              <w:adjustRightInd w:val="0"/>
              <w:jc w:val="center"/>
              <w:rPr>
                <w:rFonts w:ascii="Simplified Arabic" w:hAnsi="Simplified Arabic" w:cs="Simplified Arabic"/>
                <w:sz w:val="28"/>
                <w:szCs w:val="28"/>
              </w:rPr>
            </w:pPr>
            <w:r>
              <w:rPr>
                <w:rFonts w:ascii="Simplified Arabic" w:hAnsi="Simplified Arabic" w:cs="Simplified Arabic"/>
                <w:sz w:val="28"/>
                <w:szCs w:val="28"/>
              </w:rPr>
              <w:t>Meta Model</w:t>
            </w:r>
          </w:p>
        </w:tc>
        <w:tc>
          <w:tcPr>
            <w:tcW w:w="4473" w:type="dxa"/>
          </w:tcPr>
          <w:p w:rsidR="00B91F4E" w:rsidRDefault="00B91F4E" w:rsidP="00B91F4E">
            <w:pPr>
              <w:autoSpaceDE w:val="0"/>
              <w:autoSpaceDN w:val="0"/>
              <w:bidi w:val="0"/>
              <w:adjustRightInd w:val="0"/>
              <w:jc w:val="center"/>
              <w:rPr>
                <w:rFonts w:ascii="Simplified Arabic" w:hAnsi="Simplified Arabic" w:cs="Simplified Arabic"/>
                <w:sz w:val="28"/>
                <w:szCs w:val="28"/>
              </w:rPr>
            </w:pPr>
            <w:r>
              <w:rPr>
                <w:rFonts w:ascii="Simplified Arabic" w:hAnsi="Simplified Arabic" w:cs="Simplified Arabic"/>
                <w:sz w:val="28"/>
                <w:szCs w:val="28"/>
              </w:rPr>
              <w:t>Milton Model</w:t>
            </w:r>
          </w:p>
        </w:tc>
      </w:tr>
      <w:tr w:rsidR="00B91F4E" w:rsidTr="00B91F4E">
        <w:tc>
          <w:tcPr>
            <w:tcW w:w="4473" w:type="dxa"/>
          </w:tcPr>
          <w:p w:rsidR="00B91F4E" w:rsidRPr="00B91F4E" w:rsidRDefault="00B91F4E" w:rsidP="00117A0A">
            <w:pPr>
              <w:autoSpaceDE w:val="0"/>
              <w:autoSpaceDN w:val="0"/>
              <w:bidi w:val="0"/>
              <w:adjustRightInd w:val="0"/>
              <w:jc w:val="both"/>
              <w:rPr>
                <w:rFonts w:ascii="Simplified Arabic" w:hAnsi="Simplified Arabic" w:cs="Simplified Arabic"/>
                <w:sz w:val="24"/>
                <w:szCs w:val="24"/>
              </w:rPr>
            </w:pPr>
            <w:r w:rsidRPr="00B91F4E">
              <w:rPr>
                <w:rFonts w:ascii="Simplified Arabic" w:hAnsi="Simplified Arabic" w:cs="Simplified Arabic"/>
                <w:sz w:val="24"/>
                <w:szCs w:val="24"/>
              </w:rPr>
              <w:t>Chunks language down, makes it more specific</w:t>
            </w:r>
          </w:p>
        </w:tc>
        <w:tc>
          <w:tcPr>
            <w:tcW w:w="4473" w:type="dxa"/>
          </w:tcPr>
          <w:p w:rsidR="00B91F4E" w:rsidRPr="00B91F4E" w:rsidRDefault="00B91F4E" w:rsidP="00117A0A">
            <w:pPr>
              <w:autoSpaceDE w:val="0"/>
              <w:autoSpaceDN w:val="0"/>
              <w:bidi w:val="0"/>
              <w:adjustRightInd w:val="0"/>
              <w:jc w:val="both"/>
              <w:rPr>
                <w:rFonts w:ascii="Simplified Arabic" w:hAnsi="Simplified Arabic" w:cs="Simplified Arabic"/>
                <w:sz w:val="24"/>
                <w:szCs w:val="24"/>
              </w:rPr>
            </w:pPr>
            <w:r w:rsidRPr="00B91F4E">
              <w:rPr>
                <w:rFonts w:ascii="Simplified Arabic" w:hAnsi="Simplified Arabic" w:cs="Simplified Arabic"/>
                <w:sz w:val="24"/>
                <w:szCs w:val="24"/>
              </w:rPr>
              <w:t>Chunks language up, makes it more general</w:t>
            </w:r>
          </w:p>
        </w:tc>
      </w:tr>
      <w:tr w:rsidR="00B91F4E" w:rsidTr="00B91F4E">
        <w:tc>
          <w:tcPr>
            <w:tcW w:w="4473" w:type="dxa"/>
          </w:tcPr>
          <w:p w:rsidR="00B91F4E" w:rsidRPr="00B91F4E" w:rsidRDefault="00B91F4E" w:rsidP="00117A0A">
            <w:pPr>
              <w:autoSpaceDE w:val="0"/>
              <w:autoSpaceDN w:val="0"/>
              <w:bidi w:val="0"/>
              <w:adjustRightInd w:val="0"/>
              <w:jc w:val="both"/>
              <w:rPr>
                <w:rFonts w:ascii="Simplified Arabic" w:hAnsi="Simplified Arabic" w:cs="Simplified Arabic"/>
                <w:sz w:val="24"/>
                <w:szCs w:val="24"/>
              </w:rPr>
            </w:pPr>
            <w:r>
              <w:rPr>
                <w:rFonts w:ascii="Simplified Arabic" w:hAnsi="Simplified Arabic" w:cs="Simplified Arabic"/>
                <w:sz w:val="24"/>
                <w:szCs w:val="24"/>
              </w:rPr>
              <w:t>Moves from deep structure to surface structure by challenging deletions, distortions and generalizations.</w:t>
            </w:r>
          </w:p>
        </w:tc>
        <w:tc>
          <w:tcPr>
            <w:tcW w:w="4473" w:type="dxa"/>
          </w:tcPr>
          <w:p w:rsidR="00B91F4E" w:rsidRPr="00B91F4E" w:rsidRDefault="00B91F4E" w:rsidP="00B91F4E">
            <w:pPr>
              <w:autoSpaceDE w:val="0"/>
              <w:autoSpaceDN w:val="0"/>
              <w:bidi w:val="0"/>
              <w:adjustRightInd w:val="0"/>
              <w:jc w:val="both"/>
              <w:rPr>
                <w:rFonts w:ascii="Simplified Arabic" w:hAnsi="Simplified Arabic" w:cs="Simplified Arabic"/>
                <w:sz w:val="24"/>
                <w:szCs w:val="24"/>
              </w:rPr>
            </w:pPr>
            <w:r>
              <w:rPr>
                <w:rFonts w:ascii="Simplified Arabic" w:hAnsi="Simplified Arabic" w:cs="Simplified Arabic"/>
                <w:sz w:val="24"/>
                <w:szCs w:val="24"/>
              </w:rPr>
              <w:t>Moves from surface structure to deep structure by generating deletions, distortions and generalizations.</w:t>
            </w:r>
          </w:p>
        </w:tc>
      </w:tr>
      <w:tr w:rsidR="00B91F4E" w:rsidTr="00B91F4E">
        <w:tc>
          <w:tcPr>
            <w:tcW w:w="4473" w:type="dxa"/>
          </w:tcPr>
          <w:p w:rsidR="00B91F4E" w:rsidRPr="00B91F4E" w:rsidRDefault="00B91F4E" w:rsidP="00117A0A">
            <w:pPr>
              <w:autoSpaceDE w:val="0"/>
              <w:autoSpaceDN w:val="0"/>
              <w:bidi w:val="0"/>
              <w:adjustRightInd w:val="0"/>
              <w:jc w:val="both"/>
              <w:rPr>
                <w:rFonts w:ascii="Simplified Arabic" w:hAnsi="Simplified Arabic" w:cs="Simplified Arabic"/>
                <w:sz w:val="24"/>
                <w:szCs w:val="24"/>
              </w:rPr>
            </w:pPr>
            <w:r>
              <w:rPr>
                <w:rFonts w:ascii="Simplified Arabic" w:hAnsi="Simplified Arabic" w:cs="Simplified Arabic"/>
                <w:sz w:val="24"/>
                <w:szCs w:val="24"/>
              </w:rPr>
              <w:t xml:space="preserve">Concerned with bringing experience and </w:t>
            </w:r>
            <w:r>
              <w:rPr>
                <w:rFonts w:ascii="Simplified Arabic" w:hAnsi="Simplified Arabic" w:cs="Simplified Arabic"/>
                <w:sz w:val="24"/>
                <w:szCs w:val="24"/>
              </w:rPr>
              <w:lastRenderedPageBreak/>
              <w:t>meaning into consciousness.</w:t>
            </w:r>
          </w:p>
        </w:tc>
        <w:tc>
          <w:tcPr>
            <w:tcW w:w="4473" w:type="dxa"/>
          </w:tcPr>
          <w:p w:rsidR="00B91F4E" w:rsidRPr="00B91F4E" w:rsidRDefault="00B91F4E" w:rsidP="00117A0A">
            <w:pPr>
              <w:autoSpaceDE w:val="0"/>
              <w:autoSpaceDN w:val="0"/>
              <w:bidi w:val="0"/>
              <w:adjustRightInd w:val="0"/>
              <w:jc w:val="both"/>
              <w:rPr>
                <w:rFonts w:ascii="Simplified Arabic" w:hAnsi="Simplified Arabic" w:cs="Simplified Arabic"/>
                <w:sz w:val="24"/>
                <w:szCs w:val="24"/>
              </w:rPr>
            </w:pPr>
            <w:r>
              <w:rPr>
                <w:rFonts w:ascii="Simplified Arabic" w:hAnsi="Simplified Arabic" w:cs="Simplified Arabic"/>
                <w:sz w:val="24"/>
                <w:szCs w:val="24"/>
              </w:rPr>
              <w:lastRenderedPageBreak/>
              <w:t>Concerned with unconscious resources</w:t>
            </w:r>
            <w:r w:rsidR="00E74FF9">
              <w:rPr>
                <w:rFonts w:ascii="Simplified Arabic" w:hAnsi="Simplified Arabic" w:cs="Simplified Arabic"/>
                <w:sz w:val="24"/>
                <w:szCs w:val="24"/>
              </w:rPr>
              <w:t>.</w:t>
            </w:r>
          </w:p>
        </w:tc>
      </w:tr>
      <w:tr w:rsidR="00B91F4E" w:rsidTr="00B91F4E">
        <w:tc>
          <w:tcPr>
            <w:tcW w:w="4473" w:type="dxa"/>
          </w:tcPr>
          <w:p w:rsidR="00B91F4E" w:rsidRPr="00B91F4E" w:rsidRDefault="00E74FF9" w:rsidP="00117A0A">
            <w:pPr>
              <w:autoSpaceDE w:val="0"/>
              <w:autoSpaceDN w:val="0"/>
              <w:bidi w:val="0"/>
              <w:adjustRightInd w:val="0"/>
              <w:jc w:val="both"/>
              <w:rPr>
                <w:rFonts w:ascii="Simplified Arabic" w:hAnsi="Simplified Arabic" w:cs="Simplified Arabic"/>
                <w:sz w:val="24"/>
                <w:szCs w:val="24"/>
              </w:rPr>
            </w:pPr>
            <w:r>
              <w:rPr>
                <w:rFonts w:ascii="Simplified Arabic" w:hAnsi="Simplified Arabic" w:cs="Simplified Arabic"/>
                <w:sz w:val="24"/>
                <w:szCs w:val="24"/>
              </w:rPr>
              <w:lastRenderedPageBreak/>
              <w:t>Deals with the results of a trans derivational search.</w:t>
            </w:r>
          </w:p>
        </w:tc>
        <w:tc>
          <w:tcPr>
            <w:tcW w:w="4473" w:type="dxa"/>
          </w:tcPr>
          <w:p w:rsidR="00B91F4E" w:rsidRPr="00B91F4E" w:rsidRDefault="00E74FF9" w:rsidP="00117A0A">
            <w:pPr>
              <w:autoSpaceDE w:val="0"/>
              <w:autoSpaceDN w:val="0"/>
              <w:bidi w:val="0"/>
              <w:adjustRightInd w:val="0"/>
              <w:jc w:val="both"/>
              <w:rPr>
                <w:rFonts w:ascii="Simplified Arabic" w:hAnsi="Simplified Arabic" w:cs="Simplified Arabic"/>
                <w:sz w:val="24"/>
                <w:szCs w:val="24"/>
              </w:rPr>
            </w:pPr>
            <w:r>
              <w:rPr>
                <w:rFonts w:ascii="Simplified Arabic" w:hAnsi="Simplified Arabic" w:cs="Simplified Arabic"/>
                <w:sz w:val="24"/>
                <w:szCs w:val="24"/>
              </w:rPr>
              <w:t>Provokes a trans derivational search.</w:t>
            </w:r>
          </w:p>
        </w:tc>
      </w:tr>
      <w:tr w:rsidR="00B91F4E" w:rsidTr="00B91F4E">
        <w:tc>
          <w:tcPr>
            <w:tcW w:w="4473" w:type="dxa"/>
          </w:tcPr>
          <w:p w:rsidR="00B91F4E" w:rsidRPr="00B91F4E" w:rsidRDefault="00E74FF9" w:rsidP="00117A0A">
            <w:pPr>
              <w:autoSpaceDE w:val="0"/>
              <w:autoSpaceDN w:val="0"/>
              <w:bidi w:val="0"/>
              <w:adjustRightInd w:val="0"/>
              <w:jc w:val="both"/>
              <w:rPr>
                <w:rFonts w:ascii="Simplified Arabic" w:hAnsi="Simplified Arabic" w:cs="Simplified Arabic"/>
                <w:sz w:val="24"/>
                <w:szCs w:val="24"/>
              </w:rPr>
            </w:pPr>
            <w:r>
              <w:rPr>
                <w:rFonts w:ascii="Simplified Arabic" w:hAnsi="Simplified Arabic" w:cs="Simplified Arabic"/>
                <w:sz w:val="24"/>
                <w:szCs w:val="24"/>
              </w:rPr>
              <w:t>Deals with precise means.</w:t>
            </w:r>
          </w:p>
        </w:tc>
        <w:tc>
          <w:tcPr>
            <w:tcW w:w="4473" w:type="dxa"/>
          </w:tcPr>
          <w:p w:rsidR="00B91F4E" w:rsidRPr="00B91F4E" w:rsidRDefault="00E74FF9" w:rsidP="00117A0A">
            <w:pPr>
              <w:autoSpaceDE w:val="0"/>
              <w:autoSpaceDN w:val="0"/>
              <w:bidi w:val="0"/>
              <w:adjustRightInd w:val="0"/>
              <w:jc w:val="both"/>
              <w:rPr>
                <w:rFonts w:ascii="Simplified Arabic" w:hAnsi="Simplified Arabic" w:cs="Simplified Arabic"/>
                <w:sz w:val="24"/>
                <w:szCs w:val="24"/>
              </w:rPr>
            </w:pPr>
            <w:r>
              <w:rPr>
                <w:rFonts w:ascii="Simplified Arabic" w:hAnsi="Simplified Arabic" w:cs="Simplified Arabic"/>
                <w:sz w:val="24"/>
                <w:szCs w:val="24"/>
              </w:rPr>
              <w:t>Deals with general understandings.</w:t>
            </w:r>
          </w:p>
        </w:tc>
      </w:tr>
      <w:tr w:rsidR="00B91F4E" w:rsidTr="00B91F4E">
        <w:tc>
          <w:tcPr>
            <w:tcW w:w="4473" w:type="dxa"/>
          </w:tcPr>
          <w:p w:rsidR="00B91F4E" w:rsidRPr="00B91F4E" w:rsidRDefault="00E74FF9" w:rsidP="00117A0A">
            <w:pPr>
              <w:autoSpaceDE w:val="0"/>
              <w:autoSpaceDN w:val="0"/>
              <w:bidi w:val="0"/>
              <w:adjustRightInd w:val="0"/>
              <w:jc w:val="both"/>
              <w:rPr>
                <w:rFonts w:ascii="Simplified Arabic" w:hAnsi="Simplified Arabic" w:cs="Simplified Arabic"/>
                <w:sz w:val="24"/>
                <w:szCs w:val="24"/>
              </w:rPr>
            </w:pPr>
            <w:r>
              <w:rPr>
                <w:rFonts w:ascii="Simplified Arabic" w:hAnsi="Simplified Arabic" w:cs="Simplified Arabic"/>
                <w:sz w:val="24"/>
                <w:szCs w:val="24"/>
              </w:rPr>
              <w:t>Accesses conscious understanding.</w:t>
            </w:r>
          </w:p>
        </w:tc>
        <w:tc>
          <w:tcPr>
            <w:tcW w:w="4473" w:type="dxa"/>
          </w:tcPr>
          <w:p w:rsidR="00B91F4E" w:rsidRPr="00B91F4E" w:rsidRDefault="00E74FF9" w:rsidP="00117A0A">
            <w:pPr>
              <w:autoSpaceDE w:val="0"/>
              <w:autoSpaceDN w:val="0"/>
              <w:bidi w:val="0"/>
              <w:adjustRightInd w:val="0"/>
              <w:jc w:val="both"/>
              <w:rPr>
                <w:rFonts w:ascii="Simplified Arabic" w:hAnsi="Simplified Arabic" w:cs="Simplified Arabic"/>
                <w:sz w:val="24"/>
                <w:szCs w:val="24"/>
              </w:rPr>
            </w:pPr>
            <w:r>
              <w:rPr>
                <w:rFonts w:ascii="Simplified Arabic" w:hAnsi="Simplified Arabic" w:cs="Simplified Arabic"/>
                <w:sz w:val="24"/>
                <w:szCs w:val="24"/>
              </w:rPr>
              <w:t>Accesses unconscious resources.</w:t>
            </w:r>
          </w:p>
        </w:tc>
      </w:tr>
    </w:tbl>
    <w:p w:rsidR="00117A0A" w:rsidRDefault="00EE5152" w:rsidP="00117A0A">
      <w:pPr>
        <w:autoSpaceDE w:val="0"/>
        <w:autoSpaceDN w:val="0"/>
        <w:bidi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Pr>
        <w:t xml:space="preserve"> </w:t>
      </w:r>
    </w:p>
    <w:p w:rsidR="00117A0A" w:rsidRDefault="00117A0A" w:rsidP="00117A0A">
      <w:pPr>
        <w:autoSpaceDE w:val="0"/>
        <w:autoSpaceDN w:val="0"/>
        <w:bidi w:val="0"/>
        <w:adjustRightInd w:val="0"/>
        <w:spacing w:after="0" w:line="240" w:lineRule="auto"/>
        <w:jc w:val="both"/>
        <w:rPr>
          <w:rFonts w:ascii="Simplified Arabic" w:hAnsi="Simplified Arabic" w:cs="Simplified Arabic"/>
          <w:sz w:val="28"/>
          <w:szCs w:val="28"/>
        </w:rPr>
      </w:pPr>
    </w:p>
    <w:p w:rsidR="00F56C5C" w:rsidRPr="00F56C5C" w:rsidRDefault="00F56C5C" w:rsidP="00EE5152">
      <w:pPr>
        <w:autoSpaceDE w:val="0"/>
        <w:autoSpaceDN w:val="0"/>
        <w:bidi w:val="0"/>
        <w:adjustRightInd w:val="0"/>
        <w:spacing w:after="0" w:line="240" w:lineRule="auto"/>
        <w:jc w:val="both"/>
        <w:rPr>
          <w:rFonts w:ascii="Simplified Arabic" w:hAnsi="Simplified Arabic" w:cs="Simplified Arabic"/>
          <w:b/>
          <w:bCs/>
          <w:i/>
          <w:iCs/>
          <w:sz w:val="28"/>
          <w:szCs w:val="28"/>
        </w:rPr>
      </w:pPr>
      <w:r>
        <w:rPr>
          <w:rFonts w:ascii="Simplified Arabic" w:hAnsi="Simplified Arabic" w:cs="Simplified Arabic"/>
          <w:b/>
          <w:bCs/>
          <w:i/>
          <w:iCs/>
          <w:sz w:val="28"/>
          <w:szCs w:val="28"/>
        </w:rPr>
        <w:t>The Hierarchy of Ideas:</w:t>
      </w:r>
    </w:p>
    <w:p w:rsidR="00AA7C27" w:rsidRDefault="00F56C5C" w:rsidP="00F56C5C">
      <w:pPr>
        <w:autoSpaceDE w:val="0"/>
        <w:autoSpaceDN w:val="0"/>
        <w:bidi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noProof/>
          <w:sz w:val="28"/>
          <w:szCs w:val="28"/>
        </w:rPr>
        <w:drawing>
          <wp:anchor distT="0" distB="0" distL="114300" distR="114300" simplePos="0" relativeHeight="251663360" behindDoc="1" locked="0" layoutInCell="1" allowOverlap="1" wp14:anchorId="3C64B7A6" wp14:editId="7EE62781">
            <wp:simplePos x="0" y="0"/>
            <wp:positionH relativeFrom="column">
              <wp:posOffset>-702945</wp:posOffset>
            </wp:positionH>
            <wp:positionV relativeFrom="paragraph">
              <wp:posOffset>1125220</wp:posOffset>
            </wp:positionV>
            <wp:extent cx="6720205" cy="5034280"/>
            <wp:effectExtent l="0" t="0" r="0" b="0"/>
            <wp:wrapTight wrapText="bothSides">
              <wp:wrapPolygon edited="0">
                <wp:start x="1898" y="245"/>
                <wp:lineTo x="1776" y="654"/>
                <wp:lineTo x="1837" y="1716"/>
                <wp:lineTo x="857" y="1962"/>
                <wp:lineTo x="612" y="2207"/>
                <wp:lineTo x="612" y="4169"/>
                <wp:lineTo x="10715" y="4332"/>
                <wp:lineTo x="1225" y="4659"/>
                <wp:lineTo x="612" y="4741"/>
                <wp:lineTo x="612" y="7193"/>
                <wp:lineTo x="7715" y="8255"/>
                <wp:lineTo x="9062" y="8255"/>
                <wp:lineTo x="9062" y="8827"/>
                <wp:lineTo x="10042" y="9563"/>
                <wp:lineTo x="10715" y="9563"/>
                <wp:lineTo x="2143" y="10053"/>
                <wp:lineTo x="1653" y="10135"/>
                <wp:lineTo x="1653" y="11525"/>
                <wp:lineTo x="6001" y="12179"/>
                <wp:lineTo x="7960" y="12179"/>
                <wp:lineTo x="5449" y="12914"/>
                <wp:lineTo x="5449" y="13486"/>
                <wp:lineTo x="857" y="14059"/>
                <wp:lineTo x="612" y="14059"/>
                <wp:lineTo x="674" y="15775"/>
                <wp:lineTo x="1470" y="16102"/>
                <wp:lineTo x="796" y="16102"/>
                <wp:lineTo x="612" y="16347"/>
                <wp:lineTo x="612" y="19044"/>
                <wp:lineTo x="1531" y="20025"/>
                <wp:lineTo x="1837" y="20025"/>
                <wp:lineTo x="1163" y="20597"/>
                <wp:lineTo x="429" y="21333"/>
                <wp:lineTo x="0" y="21333"/>
                <wp:lineTo x="0" y="21496"/>
                <wp:lineTo x="2817" y="21496"/>
                <wp:lineTo x="12797" y="21333"/>
                <wp:lineTo x="19532" y="20843"/>
                <wp:lineTo x="19532" y="20025"/>
                <wp:lineTo x="21247" y="18717"/>
                <wp:lineTo x="21247" y="16347"/>
                <wp:lineTo x="19471" y="16102"/>
                <wp:lineTo x="19594" y="14631"/>
                <wp:lineTo x="16348" y="13486"/>
                <wp:lineTo x="16471" y="12996"/>
                <wp:lineTo x="15920" y="12832"/>
                <wp:lineTo x="11940" y="12179"/>
                <wp:lineTo x="15920" y="12179"/>
                <wp:lineTo x="20267" y="11525"/>
                <wp:lineTo x="20328" y="10135"/>
                <wp:lineTo x="18981" y="9972"/>
                <wp:lineTo x="11083" y="9563"/>
                <wp:lineTo x="11756" y="9563"/>
                <wp:lineTo x="12858" y="8746"/>
                <wp:lineTo x="12797" y="8255"/>
                <wp:lineTo x="19349" y="7029"/>
                <wp:lineTo x="19410" y="6948"/>
                <wp:lineTo x="19471" y="5640"/>
                <wp:lineTo x="21247" y="4822"/>
                <wp:lineTo x="21308" y="3024"/>
                <wp:lineTo x="21124" y="2370"/>
                <wp:lineTo x="19471" y="1716"/>
                <wp:lineTo x="19594" y="736"/>
                <wp:lineTo x="18859" y="654"/>
                <wp:lineTo x="2143" y="245"/>
                <wp:lineTo x="1898" y="245"/>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PNG"/>
                    <pic:cNvPicPr/>
                  </pic:nvPicPr>
                  <pic:blipFill>
                    <a:blip r:embed="rId11">
                      <a:clrChange>
                        <a:clrFrom>
                          <a:srgbClr val="A1A1A1"/>
                        </a:clrFrom>
                        <a:clrTo>
                          <a:srgbClr val="A1A1A1">
                            <a:alpha val="0"/>
                          </a:srgbClr>
                        </a:clrTo>
                      </a:clrChange>
                      <a:extLst>
                        <a:ext uri="{BEBA8EAE-BF5A-486C-A8C5-ECC9F3942E4B}">
                          <a14:imgProps xmlns:a14="http://schemas.microsoft.com/office/drawing/2010/main">
                            <a14:imgLayer r:embed="rId12">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6720205" cy="5034280"/>
                    </a:xfrm>
                    <a:prstGeom prst="rect">
                      <a:avLst/>
                    </a:prstGeom>
                  </pic:spPr>
                </pic:pic>
              </a:graphicData>
            </a:graphic>
            <wp14:sizeRelH relativeFrom="page">
              <wp14:pctWidth>0</wp14:pctWidth>
            </wp14:sizeRelH>
            <wp14:sizeRelV relativeFrom="page">
              <wp14:pctHeight>0</wp14:pctHeight>
            </wp14:sizeRelV>
          </wp:anchor>
        </w:drawing>
      </w:r>
      <w:r w:rsidR="00EE5152" w:rsidRPr="00EE5152">
        <w:rPr>
          <w:rFonts w:ascii="Simplified Arabic" w:hAnsi="Simplified Arabic" w:cs="Simplified Arabic"/>
          <w:sz w:val="28"/>
          <w:szCs w:val="28"/>
        </w:rPr>
        <w:t>The Hierarchy of Ideas is a model of the scope of our thinking and juxtaposes the Meta Model and the Milton Model. It also demonstrates our potential for lateral thinking through the use of Metaphor.</w:t>
      </w:r>
    </w:p>
    <w:p w:rsidR="00AA7C27" w:rsidRPr="00AA7C27" w:rsidRDefault="00AA7C27" w:rsidP="00AA7C27">
      <w:pPr>
        <w:bidi w:val="0"/>
        <w:rPr>
          <w:rFonts w:ascii="Simplified Arabic" w:hAnsi="Simplified Arabic" w:cs="Simplified Arabic"/>
          <w:sz w:val="28"/>
          <w:szCs w:val="28"/>
        </w:rPr>
      </w:pPr>
    </w:p>
    <w:p w:rsidR="00AA7C27" w:rsidRPr="00AA7C27" w:rsidRDefault="00AA7C27" w:rsidP="00AA7C27">
      <w:pPr>
        <w:bidi w:val="0"/>
        <w:rPr>
          <w:rFonts w:ascii="Simplified Arabic" w:hAnsi="Simplified Arabic" w:cs="Simplified Arabic"/>
          <w:sz w:val="28"/>
          <w:szCs w:val="28"/>
        </w:rPr>
      </w:pPr>
    </w:p>
    <w:p w:rsidR="00AA7C27" w:rsidRPr="00AA7C27" w:rsidRDefault="00AA7C27" w:rsidP="00AA7C27">
      <w:pPr>
        <w:bidi w:val="0"/>
        <w:rPr>
          <w:rFonts w:ascii="Simplified Arabic" w:hAnsi="Simplified Arabic" w:cs="Simplified Arabic"/>
          <w:sz w:val="28"/>
          <w:szCs w:val="28"/>
        </w:rPr>
      </w:pPr>
    </w:p>
    <w:p w:rsidR="00AA7C27" w:rsidRPr="00AA7C27" w:rsidRDefault="005B5B6E" w:rsidP="00AA7C27">
      <w:pPr>
        <w:bidi w:val="0"/>
        <w:jc w:val="both"/>
        <w:rPr>
          <w:rFonts w:ascii="Simplified Arabic" w:hAnsi="Simplified Arabic" w:cs="Simplified Arabic"/>
          <w:sz w:val="28"/>
          <w:szCs w:val="28"/>
        </w:rPr>
      </w:pPr>
      <w:r>
        <w:rPr>
          <w:noProof/>
        </w:rPr>
        <mc:AlternateContent>
          <mc:Choice Requires="wps">
            <w:drawing>
              <wp:anchor distT="0" distB="0" distL="114300" distR="114300" simplePos="0" relativeHeight="251665408" behindDoc="0" locked="0" layoutInCell="1" allowOverlap="1" wp14:anchorId="19BCF625" wp14:editId="013B9E92">
                <wp:simplePos x="0" y="0"/>
                <wp:positionH relativeFrom="column">
                  <wp:posOffset>-2834005</wp:posOffset>
                </wp:positionH>
                <wp:positionV relativeFrom="paragraph">
                  <wp:posOffset>1671955</wp:posOffset>
                </wp:positionV>
                <wp:extent cx="1685290" cy="142875"/>
                <wp:effectExtent l="0" t="0" r="0" b="9525"/>
                <wp:wrapTight wrapText="bothSides">
                  <wp:wrapPolygon edited="0">
                    <wp:start x="0" y="0"/>
                    <wp:lineTo x="0" y="20160"/>
                    <wp:lineTo x="21242" y="20160"/>
                    <wp:lineTo x="21242" y="0"/>
                    <wp:lineTo x="0" y="0"/>
                  </wp:wrapPolygon>
                </wp:wrapTight>
                <wp:docPr id="2" name="مربع نص 2"/>
                <wp:cNvGraphicFramePr/>
                <a:graphic xmlns:a="http://schemas.openxmlformats.org/drawingml/2006/main">
                  <a:graphicData uri="http://schemas.microsoft.com/office/word/2010/wordprocessingShape">
                    <wps:wsp>
                      <wps:cNvSpPr txBox="1"/>
                      <wps:spPr>
                        <a:xfrm>
                          <a:off x="0" y="0"/>
                          <a:ext cx="1685290" cy="142875"/>
                        </a:xfrm>
                        <a:prstGeom prst="rect">
                          <a:avLst/>
                        </a:prstGeom>
                        <a:solidFill>
                          <a:srgbClr val="B0E9F2"/>
                        </a:solidFill>
                        <a:ln>
                          <a:noFill/>
                        </a:ln>
                        <a:effectLst/>
                      </wps:spPr>
                      <wps:txbx>
                        <w:txbxContent>
                          <w:p w:rsidR="00D5019D" w:rsidRPr="00983186" w:rsidRDefault="00D5019D" w:rsidP="00AA7C27">
                            <w:pPr>
                              <w:pStyle w:val="ac"/>
                              <w:bidi w:val="0"/>
                              <w:rPr>
                                <w:rFonts w:ascii="Simplified Arabic" w:hAnsi="Simplified Arabic" w:cs="Simplified Arabic"/>
                                <w:noProof/>
                                <w:sz w:val="28"/>
                                <w:szCs w:val="28"/>
                              </w:rPr>
                            </w:pPr>
                            <w:r>
                              <w:t xml:space="preserve">The Hierarchy of Ideas model </w:t>
                            </w:r>
                            <w:fldSimple w:instr=" SEQ The_Hierarchy_of_Ideas_model \* ARABIC ">
                              <w:r w:rsidR="00B81F3B">
                                <w:rPr>
                                  <w:noProof/>
                                </w:rPr>
                                <w:t>1</w:t>
                              </w:r>
                            </w:fldSimple>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223.15pt;margin-top:131.65pt;width:132.7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" fillcolor="#b0e9f2" stroked="f">
                <v:textbox inset="0,0,0,0">
                  <w:txbxContent>
                    <w:p w:rsidR="00D5019D" w:rsidRPr="00983186" w:rsidRDefault="00D5019D" w:rsidP="00AA7C27">
                      <w:pPr>
                        <w:pStyle w:val="ac"/>
                        <w:bidi w:val="0"/>
                        <w:rPr>
                          <w:rFonts w:ascii="Simplified Arabic" w:hAnsi="Simplified Arabic" w:cs="Simplified Arabic"/>
                          <w:noProof/>
                          <w:sz w:val="28"/>
                          <w:szCs w:val="28"/>
                        </w:rPr>
                      </w:pPr>
                      <w:r>
                        <w:t xml:space="preserve">The Hierarchy of Ideas model </w:t>
                      </w:r>
                      <w:fldSimple w:instr=" SEQ The_Hierarchy_of_Ideas_model \* ARABIC ">
                        <w:r w:rsidR="00B81F3B">
                          <w:rPr>
                            <w:noProof/>
                          </w:rPr>
                          <w:t>1</w:t>
                        </w:r>
                      </w:fldSimple>
                    </w:p>
                  </w:txbxContent>
                </v:textbox>
                <w10:wrap type="tight"/>
              </v:shape>
            </w:pict>
          </mc:Fallback>
        </mc:AlternateContent>
      </w:r>
    </w:p>
    <w:p w:rsidR="005B5B6E" w:rsidRDefault="00AA7C27" w:rsidP="005B5B6E">
      <w:pPr>
        <w:bidi w:val="0"/>
        <w:jc w:val="both"/>
        <w:rPr>
          <w:rFonts w:ascii="Simplified Arabic" w:hAnsi="Simplified Arabic" w:cs="Simplified Arabic"/>
          <w:sz w:val="28"/>
          <w:szCs w:val="28"/>
        </w:rPr>
      </w:pPr>
      <w:r w:rsidRPr="00AA7C27">
        <w:rPr>
          <w:rFonts w:ascii="Simplified Arabic" w:hAnsi="Simplified Arabic" w:cs="Simplified Arabic"/>
          <w:sz w:val="28"/>
          <w:szCs w:val="28"/>
        </w:rPr>
        <w:lastRenderedPageBreak/>
        <w:t>There are several ways of chunking down and inevitably you’ll end up making a choice between chunking down on parts or chunking down on categories. At its extreme it’s the structure of nit picking and mismatching. We use the Meta Model to chunk down</w:t>
      </w:r>
      <w:r w:rsidR="005B5B6E">
        <w:rPr>
          <w:rFonts w:ascii="Simplified Arabic" w:hAnsi="Simplified Arabic" w:cs="Simplified Arabic"/>
          <w:sz w:val="28"/>
          <w:szCs w:val="28"/>
        </w:rPr>
        <w:t>.</w:t>
      </w:r>
    </w:p>
    <w:p w:rsidR="005B5B6E" w:rsidRDefault="005B5B6E" w:rsidP="005B5B6E">
      <w:pPr>
        <w:bidi w:val="0"/>
        <w:jc w:val="both"/>
        <w:rPr>
          <w:rFonts w:ascii="Simplified Arabic" w:hAnsi="Simplified Arabic" w:cs="Simplified Arabic"/>
          <w:sz w:val="28"/>
          <w:szCs w:val="28"/>
        </w:rPr>
      </w:pPr>
      <w:r w:rsidRPr="005B5B6E">
        <w:rPr>
          <w:rFonts w:ascii="Simplified Arabic" w:hAnsi="Simplified Arabic" w:cs="Simplified Arabic"/>
          <w:sz w:val="28"/>
          <w:szCs w:val="28"/>
        </w:rPr>
        <w:t>Chunking up moves us in the direction of abstraction and the</w:t>
      </w:r>
      <w:r>
        <w:rPr>
          <w:rFonts w:ascii="Simplified Arabic" w:hAnsi="Simplified Arabic" w:cs="Simplified Arabic"/>
          <w:sz w:val="28"/>
          <w:szCs w:val="28"/>
        </w:rPr>
        <w:t xml:space="preserve"> </w:t>
      </w:r>
      <w:r w:rsidRPr="005B5B6E">
        <w:rPr>
          <w:rFonts w:ascii="Simplified Arabic" w:hAnsi="Simplified Arabic" w:cs="Simplified Arabic"/>
          <w:sz w:val="28"/>
          <w:szCs w:val="28"/>
        </w:rPr>
        <w:t>language becomes highly nominaliz</w:t>
      </w:r>
      <w:r>
        <w:rPr>
          <w:rFonts w:ascii="Simplified Arabic" w:hAnsi="Simplified Arabic" w:cs="Simplified Arabic"/>
          <w:sz w:val="28"/>
          <w:szCs w:val="28"/>
        </w:rPr>
        <w:t xml:space="preserve">ed. Nominalizations are process </w:t>
      </w:r>
      <w:r w:rsidRPr="005B5B6E">
        <w:rPr>
          <w:rFonts w:ascii="Simplified Arabic" w:hAnsi="Simplified Arabic" w:cs="Simplified Arabic"/>
          <w:sz w:val="28"/>
          <w:szCs w:val="28"/>
        </w:rPr>
        <w:t>words or verbs that hav</w:t>
      </w:r>
      <w:r>
        <w:rPr>
          <w:rFonts w:ascii="Simplified Arabic" w:hAnsi="Simplified Arabic" w:cs="Simplified Arabic"/>
          <w:sz w:val="28"/>
          <w:szCs w:val="28"/>
        </w:rPr>
        <w:t xml:space="preserve">e become suspended in time e.g. </w:t>
      </w:r>
      <w:r w:rsidRPr="005B5B6E">
        <w:rPr>
          <w:rFonts w:ascii="Simplified Arabic" w:hAnsi="Simplified Arabic" w:cs="Simplified Arabic"/>
          <w:sz w:val="28"/>
          <w:szCs w:val="28"/>
        </w:rPr>
        <w:t xml:space="preserve">transportation, communication and </w:t>
      </w:r>
      <w:r>
        <w:rPr>
          <w:rFonts w:ascii="Simplified Arabic" w:hAnsi="Simplified Arabic" w:cs="Simplified Arabic"/>
          <w:sz w:val="28"/>
          <w:szCs w:val="28"/>
        </w:rPr>
        <w:t xml:space="preserve">leadership. A nominalization is </w:t>
      </w:r>
      <w:r w:rsidRPr="005B5B6E">
        <w:rPr>
          <w:rFonts w:ascii="Simplified Arabic" w:hAnsi="Simplified Arabic" w:cs="Simplified Arabic"/>
          <w:sz w:val="28"/>
          <w:szCs w:val="28"/>
        </w:rPr>
        <w:t>any noun that you cannot pu</w:t>
      </w:r>
      <w:r>
        <w:rPr>
          <w:rFonts w:ascii="Simplified Arabic" w:hAnsi="Simplified Arabic" w:cs="Simplified Arabic"/>
          <w:sz w:val="28"/>
          <w:szCs w:val="28"/>
        </w:rPr>
        <w:t xml:space="preserve">t in wheelbarrow because of its </w:t>
      </w:r>
      <w:r w:rsidRPr="005B5B6E">
        <w:rPr>
          <w:rFonts w:ascii="Simplified Arabic" w:hAnsi="Simplified Arabic" w:cs="Simplified Arabic"/>
          <w:sz w:val="28"/>
          <w:szCs w:val="28"/>
        </w:rPr>
        <w:t>abstraction. At its extreme it’s the</w:t>
      </w:r>
      <w:r>
        <w:rPr>
          <w:rFonts w:ascii="Simplified Arabic" w:hAnsi="Simplified Arabic" w:cs="Simplified Arabic"/>
          <w:sz w:val="28"/>
          <w:szCs w:val="28"/>
        </w:rPr>
        <w:t xml:space="preserve"> structure of overwhelm because </w:t>
      </w:r>
      <w:r w:rsidRPr="005B5B6E">
        <w:rPr>
          <w:rFonts w:ascii="Simplified Arabic" w:hAnsi="Simplified Arabic" w:cs="Simplified Arabic"/>
          <w:sz w:val="28"/>
          <w:szCs w:val="28"/>
        </w:rPr>
        <w:t>the chunks are too big. We use the Milton Model to chunk up.</w:t>
      </w:r>
    </w:p>
    <w:p w:rsidR="00DB7E3A" w:rsidRDefault="003E3088" w:rsidP="00DB7E3A">
      <w:pPr>
        <w:bidi w:val="0"/>
        <w:jc w:val="both"/>
        <w:rPr>
          <w:rFonts w:ascii="Simplified Arabic" w:hAnsi="Simplified Arabic" w:cs="Simplified Arabic"/>
          <w:sz w:val="28"/>
          <w:szCs w:val="28"/>
        </w:rPr>
      </w:pPr>
      <w:r w:rsidRPr="003E3088">
        <w:rPr>
          <w:rFonts w:ascii="Simplified Arabic" w:hAnsi="Simplified Arabic" w:cs="Simplified Arabic"/>
          <w:sz w:val="28"/>
          <w:szCs w:val="28"/>
        </w:rPr>
        <w:t>When we chunk sideways we are essentially using Metaphor. Being able to use metaphor is a basis of good communication, writing, training, teaching and therapy. In NLP metaphor covers figures of speech, stories, comparisons, similes and parables</w:t>
      </w:r>
      <w:r w:rsidR="00DB7E3A">
        <w:rPr>
          <w:rFonts w:ascii="Simplified Arabic" w:hAnsi="Simplified Arabic" w:cs="Simplified Arabic"/>
          <w:sz w:val="28"/>
          <w:szCs w:val="28"/>
        </w:rPr>
        <w:t>.</w:t>
      </w:r>
    </w:p>
    <w:p w:rsidR="00DB7E3A" w:rsidRDefault="00DB7E3A" w:rsidP="00DB7E3A">
      <w:pPr>
        <w:bidi w:val="0"/>
        <w:jc w:val="both"/>
        <w:rPr>
          <w:rFonts w:ascii="Simplified Arabic" w:hAnsi="Simplified Arabic" w:cs="Simplified Arabic"/>
          <w:sz w:val="28"/>
          <w:szCs w:val="28"/>
        </w:rPr>
      </w:pPr>
      <w:r w:rsidRPr="00DB7E3A">
        <w:rPr>
          <w:rFonts w:ascii="Simplified Arabic" w:hAnsi="Simplified Arabic" w:cs="Simplified Arabic"/>
          <w:sz w:val="28"/>
          <w:szCs w:val="28"/>
        </w:rPr>
        <w:t>Metaphors compare one thing with another in order to illuminate. Paradoxically, by making a comparison they make the original meaning clearer. We need comparison to understand. Metaphors are all around us, particularly in stories. In ancient societies stories are how wisdom, science, law, political and economic ideas were passed on. In organizations they are the windows to an organization’s culture.</w:t>
      </w:r>
    </w:p>
    <w:p w:rsidR="00FA04AA" w:rsidRDefault="00FA04AA" w:rsidP="00DB7E3A">
      <w:pPr>
        <w:bidi w:val="0"/>
        <w:jc w:val="both"/>
        <w:rPr>
          <w:rFonts w:ascii="Verdana-Bold" w:hAnsi="Verdana-Bold" w:cs="Verdana-Bold"/>
          <w:b/>
          <w:bCs/>
          <w:sz w:val="24"/>
          <w:szCs w:val="24"/>
        </w:rPr>
      </w:pPr>
    </w:p>
    <w:p w:rsidR="009208AC" w:rsidRDefault="009208AC" w:rsidP="009208AC">
      <w:pPr>
        <w:bidi w:val="0"/>
        <w:jc w:val="both"/>
        <w:rPr>
          <w:rFonts w:ascii="Verdana-Bold" w:hAnsi="Verdana-Bold" w:cs="Verdana-Bold"/>
          <w:b/>
          <w:bCs/>
          <w:sz w:val="24"/>
          <w:szCs w:val="24"/>
        </w:rPr>
      </w:pPr>
    </w:p>
    <w:p w:rsidR="009208AC" w:rsidRDefault="009208AC" w:rsidP="009208AC">
      <w:pPr>
        <w:bidi w:val="0"/>
        <w:jc w:val="both"/>
        <w:rPr>
          <w:rFonts w:ascii="Verdana-Bold" w:hAnsi="Verdana-Bold" w:cs="Verdana-Bold"/>
          <w:b/>
          <w:bCs/>
          <w:sz w:val="24"/>
          <w:szCs w:val="24"/>
        </w:rPr>
      </w:pPr>
    </w:p>
    <w:p w:rsidR="009208AC" w:rsidRDefault="009208AC" w:rsidP="009208AC">
      <w:pPr>
        <w:bidi w:val="0"/>
        <w:jc w:val="both"/>
        <w:rPr>
          <w:rFonts w:ascii="Verdana-Bold" w:hAnsi="Verdana-Bold" w:cs="Verdana-Bold"/>
          <w:b/>
          <w:bCs/>
          <w:sz w:val="24"/>
          <w:szCs w:val="24"/>
        </w:rPr>
      </w:pPr>
    </w:p>
    <w:p w:rsidR="00DB7E3A" w:rsidRDefault="00FA04AA" w:rsidP="00FA04AA">
      <w:pPr>
        <w:bidi w:val="0"/>
        <w:jc w:val="both"/>
        <w:rPr>
          <w:rFonts w:ascii="Simplified Arabic" w:hAnsi="Simplified Arabic" w:cs="Simplified Arabic"/>
          <w:sz w:val="28"/>
          <w:szCs w:val="28"/>
        </w:rPr>
      </w:pPr>
      <w:r>
        <w:rPr>
          <w:rFonts w:ascii="Verdana-Bold" w:hAnsi="Verdana-Bold" w:cs="Verdana-Bold"/>
          <w:b/>
          <w:bCs/>
          <w:sz w:val="24"/>
          <w:szCs w:val="24"/>
        </w:rPr>
        <w:lastRenderedPageBreak/>
        <w:t>Open to interpretation</w:t>
      </w:r>
    </w:p>
    <w:p w:rsidR="00FA04AA" w:rsidRDefault="00DB7E3A" w:rsidP="0092029A">
      <w:pPr>
        <w:autoSpaceDE w:val="0"/>
        <w:autoSpaceDN w:val="0"/>
        <w:bidi w:val="0"/>
        <w:adjustRightInd w:val="0"/>
        <w:spacing w:after="0" w:line="240" w:lineRule="auto"/>
        <w:jc w:val="both"/>
        <w:rPr>
          <w:rFonts w:ascii="Simplified Arabic" w:hAnsi="Simplified Arabic" w:cs="Simplified Arabic"/>
          <w:sz w:val="28"/>
          <w:szCs w:val="28"/>
        </w:rPr>
      </w:pPr>
      <w:r w:rsidRPr="00DB7E3A">
        <w:rPr>
          <w:rFonts w:ascii="Simplified Arabic" w:hAnsi="Simplified Arabic" w:cs="Simplified Arabic"/>
          <w:sz w:val="28"/>
          <w:szCs w:val="28"/>
        </w:rPr>
        <w:t xml:space="preserve">Why bother with the Hierarchy of </w:t>
      </w:r>
      <w:r w:rsidR="00FA04AA">
        <w:rPr>
          <w:rFonts w:ascii="Simplified Arabic" w:hAnsi="Simplified Arabic" w:cs="Simplified Arabic"/>
          <w:sz w:val="28"/>
          <w:szCs w:val="28"/>
        </w:rPr>
        <w:t xml:space="preserve">Ideas in the first place? Quite simple. </w:t>
      </w:r>
      <w:r w:rsidRPr="00DB7E3A">
        <w:rPr>
          <w:rFonts w:ascii="Simplified Arabic" w:hAnsi="Simplified Arabic" w:cs="Simplified Arabic"/>
          <w:sz w:val="28"/>
          <w:szCs w:val="28"/>
        </w:rPr>
        <w:t>Often when we communic</w:t>
      </w:r>
      <w:r w:rsidR="00FA04AA">
        <w:rPr>
          <w:rFonts w:ascii="Simplified Arabic" w:hAnsi="Simplified Arabic" w:cs="Simplified Arabic"/>
          <w:sz w:val="28"/>
          <w:szCs w:val="28"/>
        </w:rPr>
        <w:t xml:space="preserve">ate some of us communicate very specifically and </w:t>
      </w:r>
      <w:r w:rsidRPr="00DB7E3A">
        <w:rPr>
          <w:rFonts w:ascii="Simplified Arabic" w:hAnsi="Simplified Arabic" w:cs="Simplified Arabic"/>
          <w:sz w:val="28"/>
          <w:szCs w:val="28"/>
        </w:rPr>
        <w:t>others communicate quite vaguely. This can</w:t>
      </w:r>
      <w:r w:rsidR="00FA04AA">
        <w:rPr>
          <w:rFonts w:ascii="Simplified Arabic" w:hAnsi="Simplified Arabic" w:cs="Simplified Arabic"/>
          <w:sz w:val="28"/>
          <w:szCs w:val="28"/>
        </w:rPr>
        <w:t xml:space="preserve">  lead to </w:t>
      </w:r>
      <w:r w:rsidRPr="00DB7E3A">
        <w:rPr>
          <w:rFonts w:ascii="Simplified Arabic" w:hAnsi="Simplified Arabic" w:cs="Simplified Arabic"/>
          <w:sz w:val="28"/>
          <w:szCs w:val="28"/>
        </w:rPr>
        <w:t>lots of tension, misunderstanding and conflict, especially at work.</w:t>
      </w:r>
    </w:p>
    <w:p w:rsidR="00AA7C27" w:rsidRPr="00AA7C27" w:rsidRDefault="00FA04AA" w:rsidP="0092029A">
      <w:pPr>
        <w:autoSpaceDE w:val="0"/>
        <w:autoSpaceDN w:val="0"/>
        <w:bidi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Pr>
        <w:t xml:space="preserve"> We may think we’re </w:t>
      </w:r>
      <w:r w:rsidRPr="00FA04AA">
        <w:rPr>
          <w:rFonts w:ascii="Simplified Arabic" w:hAnsi="Simplified Arabic" w:cs="Simplified Arabic"/>
          <w:sz w:val="28"/>
          <w:szCs w:val="28"/>
        </w:rPr>
        <w:t>communicating when we say something</w:t>
      </w:r>
      <w:r>
        <w:rPr>
          <w:rFonts w:ascii="Simplified Arabic" w:hAnsi="Simplified Arabic" w:cs="Simplified Arabic"/>
          <w:sz w:val="28"/>
          <w:szCs w:val="28"/>
        </w:rPr>
        <w:t xml:space="preserve"> like “we’ve got to improve our </w:t>
      </w:r>
      <w:r w:rsidRPr="00FA04AA">
        <w:rPr>
          <w:rFonts w:ascii="Simplified Arabic" w:hAnsi="Simplified Arabic" w:cs="Simplified Arabic"/>
          <w:sz w:val="28"/>
          <w:szCs w:val="28"/>
        </w:rPr>
        <w:t xml:space="preserve">communication” and the other person(s) probably thinks </w:t>
      </w:r>
      <w:r>
        <w:rPr>
          <w:rFonts w:ascii="Simplified Arabic" w:hAnsi="Simplified Arabic" w:cs="Simplified Arabic"/>
          <w:sz w:val="28"/>
          <w:szCs w:val="28"/>
        </w:rPr>
        <w:t xml:space="preserve">that </w:t>
      </w:r>
      <w:r w:rsidRPr="00FA04AA">
        <w:rPr>
          <w:rFonts w:ascii="Simplified Arabic" w:hAnsi="Simplified Arabic" w:cs="Simplified Arabic"/>
          <w:sz w:val="28"/>
          <w:szCs w:val="28"/>
        </w:rPr>
        <w:t>he knows what you’re talking about. However, their interpretation of communication (a vague term) may be entirely different from yours.</w:t>
      </w:r>
    </w:p>
    <w:p w:rsidR="00AA7C27" w:rsidRDefault="00FA04AA" w:rsidP="0092029A">
      <w:pPr>
        <w:bidi w:val="0"/>
        <w:jc w:val="both"/>
        <w:rPr>
          <w:rFonts w:ascii="Simplified Arabic" w:hAnsi="Simplified Arabic" w:cs="Simplified Arabic"/>
          <w:sz w:val="28"/>
          <w:szCs w:val="28"/>
        </w:rPr>
      </w:pPr>
      <w:r w:rsidRPr="00FA04AA">
        <w:rPr>
          <w:rFonts w:ascii="Simplified Arabic" w:hAnsi="Simplified Arabic" w:cs="Simplified Arabic"/>
          <w:sz w:val="28"/>
          <w:szCs w:val="28"/>
        </w:rPr>
        <w:t>So, when they improve their communication you may get a shock! No wonder so many people get stressed out because they’re not quite su</w:t>
      </w:r>
      <w:r>
        <w:rPr>
          <w:rFonts w:ascii="Simplified Arabic" w:hAnsi="Simplified Arabic" w:cs="Simplified Arabic"/>
          <w:sz w:val="28"/>
          <w:szCs w:val="28"/>
        </w:rPr>
        <w:t xml:space="preserve">re what their boss wanted when </w:t>
      </w:r>
      <w:r w:rsidRPr="00FA04AA">
        <w:rPr>
          <w:rFonts w:ascii="Simplified Arabic" w:hAnsi="Simplified Arabic" w:cs="Simplified Arabic"/>
          <w:sz w:val="28"/>
          <w:szCs w:val="28"/>
        </w:rPr>
        <w:t>he said we have a communication problem in this organization and you need to do something about it.</w:t>
      </w:r>
    </w:p>
    <w:p w:rsidR="00FA04AA" w:rsidRDefault="00FA04AA" w:rsidP="0092029A">
      <w:pPr>
        <w:bidi w:val="0"/>
        <w:jc w:val="both"/>
        <w:rPr>
          <w:rFonts w:ascii="Simplified Arabic" w:hAnsi="Simplified Arabic" w:cs="Simplified Arabic"/>
          <w:sz w:val="28"/>
          <w:szCs w:val="28"/>
        </w:rPr>
      </w:pPr>
      <w:r w:rsidRPr="00FA04AA">
        <w:rPr>
          <w:rFonts w:ascii="Simplified Arabic" w:hAnsi="Simplified Arabic" w:cs="Simplified Arabic"/>
          <w:sz w:val="28"/>
          <w:szCs w:val="28"/>
        </w:rPr>
        <w:t>Needless to say, some professions such as politics enjoy using vague language for obvious reasons!</w:t>
      </w:r>
    </w:p>
    <w:p w:rsidR="0092029A" w:rsidRDefault="0092029A" w:rsidP="0092029A">
      <w:pPr>
        <w:bidi w:val="0"/>
        <w:rPr>
          <w:rFonts w:ascii="Simplified Arabic" w:hAnsi="Simplified Arabic" w:cs="Simplified Arabic"/>
          <w:sz w:val="28"/>
          <w:szCs w:val="28"/>
        </w:rPr>
      </w:pPr>
    </w:p>
    <w:p w:rsidR="0092029A" w:rsidRDefault="0092029A" w:rsidP="0092029A">
      <w:pPr>
        <w:bidi w:val="0"/>
        <w:rPr>
          <w:rFonts w:ascii="Simplified Arabic" w:hAnsi="Simplified Arabic" w:cs="Simplified Arabic"/>
          <w:b/>
          <w:bCs/>
          <w:i/>
          <w:iCs/>
          <w:sz w:val="32"/>
          <w:szCs w:val="32"/>
        </w:rPr>
      </w:pPr>
      <w:r>
        <w:rPr>
          <w:rFonts w:ascii="Simplified Arabic" w:hAnsi="Simplified Arabic" w:cs="Simplified Arabic"/>
          <w:b/>
          <w:bCs/>
          <w:i/>
          <w:iCs/>
          <w:sz w:val="32"/>
          <w:szCs w:val="32"/>
          <w:u w:val="single"/>
        </w:rPr>
        <w:t>Framing</w:t>
      </w:r>
      <w:r>
        <w:rPr>
          <w:rFonts w:ascii="Simplified Arabic" w:hAnsi="Simplified Arabic" w:cs="Simplified Arabic"/>
          <w:b/>
          <w:bCs/>
          <w:i/>
          <w:iCs/>
          <w:sz w:val="32"/>
          <w:szCs w:val="32"/>
        </w:rPr>
        <w:t>:</w:t>
      </w:r>
    </w:p>
    <w:p w:rsidR="0092029A" w:rsidRPr="0092029A" w:rsidRDefault="0092029A" w:rsidP="0092029A">
      <w:pPr>
        <w:bidi w:val="0"/>
        <w:jc w:val="both"/>
        <w:rPr>
          <w:rFonts w:ascii="Simplified Arabic" w:hAnsi="Simplified Arabic" w:cs="Simplified Arabic"/>
          <w:sz w:val="28"/>
          <w:szCs w:val="28"/>
        </w:rPr>
      </w:pPr>
      <w:r w:rsidRPr="0092029A">
        <w:rPr>
          <w:rFonts w:ascii="Simplified Arabic" w:hAnsi="Simplified Arabic" w:cs="Simplified Arabic"/>
          <w:sz w:val="28"/>
          <w:szCs w:val="28"/>
        </w:rPr>
        <w:t xml:space="preserve">Nothing has meaning in and of itself. Information does not exist on its own. It must be understood in context. The meaning we derive from any experience depends on the context or frame we apply. This is similar to how we frame or crop pictures or zooming in and out of a scene in a movie. So the frame we use sets the focus of our attention and </w:t>
      </w:r>
      <w:proofErr w:type="spellStart"/>
      <w:r w:rsidRPr="0092029A">
        <w:rPr>
          <w:rFonts w:ascii="Simplified Arabic" w:hAnsi="Simplified Arabic" w:cs="Simplified Arabic"/>
          <w:sz w:val="28"/>
          <w:szCs w:val="28"/>
        </w:rPr>
        <w:t>colours</w:t>
      </w:r>
      <w:proofErr w:type="spellEnd"/>
      <w:r w:rsidRPr="0092029A">
        <w:rPr>
          <w:rFonts w:ascii="Simplified Arabic" w:hAnsi="Simplified Arabic" w:cs="Simplified Arabic"/>
          <w:sz w:val="28"/>
          <w:szCs w:val="28"/>
        </w:rPr>
        <w:t xml:space="preserve"> and shapes our experience.</w:t>
      </w:r>
    </w:p>
    <w:p w:rsidR="0092029A" w:rsidRPr="0092029A" w:rsidRDefault="0092029A" w:rsidP="0092029A">
      <w:pPr>
        <w:autoSpaceDE w:val="0"/>
        <w:autoSpaceDN w:val="0"/>
        <w:bidi w:val="0"/>
        <w:adjustRightInd w:val="0"/>
        <w:spacing w:after="0" w:line="240" w:lineRule="auto"/>
        <w:jc w:val="both"/>
        <w:rPr>
          <w:rFonts w:ascii="Simplified Arabic" w:hAnsi="Simplified Arabic" w:cs="Simplified Arabic"/>
          <w:sz w:val="28"/>
          <w:szCs w:val="28"/>
        </w:rPr>
      </w:pPr>
      <w:r w:rsidRPr="0092029A">
        <w:rPr>
          <w:rFonts w:ascii="Simplified Arabic" w:hAnsi="Simplified Arabic" w:cs="Simplified Arabic"/>
          <w:sz w:val="28"/>
          <w:szCs w:val="28"/>
        </w:rPr>
        <w:t>“There is nothing either good or</w:t>
      </w:r>
      <w:r>
        <w:rPr>
          <w:rFonts w:ascii="Simplified Arabic" w:hAnsi="Simplified Arabic" w:cs="Simplified Arabic"/>
          <w:sz w:val="28"/>
          <w:szCs w:val="28"/>
        </w:rPr>
        <w:t xml:space="preserve"> bad but thinking makes it so” </w:t>
      </w:r>
    </w:p>
    <w:p w:rsidR="00AA7C27" w:rsidRPr="0092029A" w:rsidRDefault="00682B51" w:rsidP="0092029A">
      <w:pPr>
        <w:bidi w:val="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w:t>
      </w:r>
      <w:r w:rsidR="0092029A" w:rsidRPr="0092029A">
        <w:rPr>
          <w:rFonts w:ascii="Simplified Arabic" w:hAnsi="Simplified Arabic" w:cs="Simplified Arabic"/>
          <w:sz w:val="28"/>
          <w:szCs w:val="28"/>
        </w:rPr>
        <w:t>Shakespeare</w:t>
      </w:r>
      <w:r w:rsidR="0092029A">
        <w:rPr>
          <w:rFonts w:ascii="Simplified Arabic" w:hAnsi="Simplified Arabic" w:cs="Simplified Arabic"/>
          <w:sz w:val="28"/>
          <w:szCs w:val="28"/>
        </w:rPr>
        <w:t>.</w:t>
      </w:r>
    </w:p>
    <w:p w:rsidR="00AA7C27" w:rsidRPr="00682B51" w:rsidRDefault="00682B51" w:rsidP="005A5F7D">
      <w:pPr>
        <w:autoSpaceDE w:val="0"/>
        <w:autoSpaceDN w:val="0"/>
        <w:bidi w:val="0"/>
        <w:adjustRightInd w:val="0"/>
        <w:spacing w:after="0" w:line="240" w:lineRule="auto"/>
        <w:jc w:val="both"/>
        <w:rPr>
          <w:rFonts w:ascii="Simplified Arabic" w:hAnsi="Simplified Arabic" w:cs="Simplified Arabic"/>
          <w:sz w:val="28"/>
          <w:szCs w:val="28"/>
        </w:rPr>
      </w:pPr>
      <w:r w:rsidRPr="00682B51">
        <w:rPr>
          <w:rFonts w:ascii="Simplified Arabic" w:hAnsi="Simplified Arabic" w:cs="Simplified Arabic"/>
          <w:sz w:val="28"/>
          <w:szCs w:val="28"/>
        </w:rPr>
        <w:t>The frame you set governs the questions you ask about what</w:t>
      </w:r>
      <w:r>
        <w:rPr>
          <w:rFonts w:ascii="Simplified Arabic" w:hAnsi="Simplified Arabic" w:cs="Simplified Arabic"/>
          <w:sz w:val="28"/>
          <w:szCs w:val="28"/>
        </w:rPr>
        <w:t xml:space="preserve"> </w:t>
      </w:r>
      <w:r w:rsidRPr="00682B51">
        <w:rPr>
          <w:rFonts w:ascii="Simplified Arabic" w:hAnsi="Simplified Arabic" w:cs="Simplified Arabic"/>
          <w:sz w:val="28"/>
          <w:szCs w:val="28"/>
        </w:rPr>
        <w:t xml:space="preserve">happens, how you feel about it, </w:t>
      </w:r>
      <w:r>
        <w:rPr>
          <w:rFonts w:ascii="Simplified Arabic" w:hAnsi="Simplified Arabic" w:cs="Simplified Arabic"/>
          <w:sz w:val="28"/>
          <w:szCs w:val="28"/>
        </w:rPr>
        <w:t xml:space="preserve">how you react to it and how you </w:t>
      </w:r>
      <w:r w:rsidRPr="00682B51">
        <w:rPr>
          <w:rFonts w:ascii="Simplified Arabic" w:hAnsi="Simplified Arabic" w:cs="Simplified Arabic"/>
          <w:sz w:val="28"/>
          <w:szCs w:val="28"/>
        </w:rPr>
        <w:t>deal with it. A powerful w</w:t>
      </w:r>
      <w:r>
        <w:rPr>
          <w:rFonts w:ascii="Simplified Arabic" w:hAnsi="Simplified Arabic" w:cs="Simplified Arabic"/>
          <w:sz w:val="28"/>
          <w:szCs w:val="28"/>
        </w:rPr>
        <w:t xml:space="preserve">ay of setting frames is through </w:t>
      </w:r>
      <w:r w:rsidRPr="00682B51">
        <w:rPr>
          <w:rFonts w:ascii="Simplified Arabic" w:hAnsi="Simplified Arabic" w:cs="Simplified Arabic"/>
          <w:b/>
          <w:bCs/>
          <w:sz w:val="28"/>
          <w:szCs w:val="28"/>
        </w:rPr>
        <w:t>questions</w:t>
      </w:r>
      <w:r>
        <w:rPr>
          <w:rFonts w:ascii="Simplified Arabic" w:hAnsi="Simplified Arabic" w:cs="Simplified Arabic"/>
          <w:sz w:val="28"/>
          <w:szCs w:val="28"/>
        </w:rPr>
        <w:t xml:space="preserve"> </w:t>
      </w:r>
      <w:r w:rsidRPr="00682B51">
        <w:rPr>
          <w:rFonts w:ascii="Simplified Arabic" w:hAnsi="Simplified Arabic" w:cs="Simplified Arabic"/>
          <w:sz w:val="28"/>
          <w:szCs w:val="28"/>
        </w:rPr>
        <w:t>because they include assumptions about an event.</w:t>
      </w:r>
    </w:p>
    <w:p w:rsidR="00682B51" w:rsidRDefault="00682B51" w:rsidP="005A5F7D">
      <w:pPr>
        <w:bidi w:val="0"/>
        <w:jc w:val="both"/>
        <w:rPr>
          <w:rFonts w:ascii="Simplified Arabic" w:hAnsi="Simplified Arabic" w:cs="Simplified Arabic"/>
          <w:sz w:val="28"/>
          <w:szCs w:val="28"/>
        </w:rPr>
      </w:pPr>
    </w:p>
    <w:p w:rsidR="00682B51" w:rsidRDefault="00682B51" w:rsidP="005A5F7D">
      <w:pPr>
        <w:bidi w:val="0"/>
        <w:jc w:val="both"/>
        <w:rPr>
          <w:rFonts w:ascii="Simplified Arabic" w:hAnsi="Simplified Arabic" w:cs="Simplified Arabic"/>
          <w:sz w:val="28"/>
          <w:szCs w:val="28"/>
        </w:rPr>
      </w:pPr>
    </w:p>
    <w:p w:rsidR="00682B51" w:rsidRDefault="00682B51" w:rsidP="005A5F7D">
      <w:pPr>
        <w:bidi w:val="0"/>
        <w:jc w:val="both"/>
        <w:rPr>
          <w:rFonts w:ascii="Simplified Arabic" w:hAnsi="Simplified Arabic" w:cs="Simplified Arabic"/>
          <w:sz w:val="28"/>
          <w:szCs w:val="28"/>
        </w:rPr>
      </w:pPr>
      <w:r>
        <w:rPr>
          <w:rFonts w:ascii="Simplified Arabic" w:hAnsi="Simplified Arabic" w:cs="Simplified Arabic"/>
          <w:sz w:val="28"/>
          <w:szCs w:val="28"/>
        </w:rPr>
        <w:t>There are seven important frames used in NLP:</w:t>
      </w:r>
    </w:p>
    <w:p w:rsidR="00682B51" w:rsidRDefault="00682B51" w:rsidP="005A5F7D">
      <w:pPr>
        <w:pStyle w:val="a9"/>
        <w:numPr>
          <w:ilvl w:val="0"/>
          <w:numId w:val="5"/>
        </w:numPr>
        <w:bidi w:val="0"/>
        <w:jc w:val="both"/>
        <w:rPr>
          <w:rFonts w:ascii="Simplified Arabic" w:hAnsi="Simplified Arabic" w:cs="Simplified Arabic"/>
          <w:sz w:val="28"/>
          <w:szCs w:val="28"/>
        </w:rPr>
      </w:pPr>
      <w:r w:rsidRPr="00682B51">
        <w:rPr>
          <w:rFonts w:ascii="Simplified Arabic" w:hAnsi="Simplified Arabic" w:cs="Simplified Arabic"/>
          <w:b/>
          <w:bCs/>
          <w:sz w:val="28"/>
          <w:szCs w:val="28"/>
        </w:rPr>
        <w:t>The ecology frame:</w:t>
      </w:r>
      <w:r w:rsidRPr="00682B51">
        <w:rPr>
          <w:rFonts w:ascii="Simplified Arabic" w:hAnsi="Simplified Arabic" w:cs="Simplified Arabic"/>
          <w:sz w:val="28"/>
          <w:szCs w:val="28"/>
        </w:rPr>
        <w:t xml:space="preserve"> looks to the long term and you evaluate how an experience fits into the wider system of family, friends and the universe. The opposite is the ‘me’ frame, which says ‘if it’s ok for me now, then it’s OK’.</w:t>
      </w:r>
    </w:p>
    <w:p w:rsidR="00682B51" w:rsidRDefault="00682B51" w:rsidP="005A5F7D">
      <w:pPr>
        <w:pStyle w:val="a9"/>
        <w:numPr>
          <w:ilvl w:val="0"/>
          <w:numId w:val="5"/>
        </w:numPr>
        <w:bidi w:val="0"/>
        <w:jc w:val="both"/>
        <w:rPr>
          <w:rFonts w:ascii="Simplified Arabic" w:hAnsi="Simplified Arabic" w:cs="Simplified Arabic"/>
          <w:sz w:val="28"/>
          <w:szCs w:val="28"/>
        </w:rPr>
      </w:pPr>
      <w:r w:rsidRPr="005A5F7D">
        <w:rPr>
          <w:rFonts w:ascii="Simplified Arabic" w:hAnsi="Simplified Arabic" w:cs="Simplified Arabic"/>
          <w:b/>
          <w:bCs/>
          <w:sz w:val="28"/>
          <w:szCs w:val="28"/>
        </w:rPr>
        <w:t>The outcome frame:</w:t>
      </w:r>
      <w:r w:rsidRPr="005A5F7D">
        <w:t xml:space="preserve"> </w:t>
      </w:r>
      <w:r w:rsidRPr="005A5F7D">
        <w:rPr>
          <w:rFonts w:ascii="Simplified Arabic" w:hAnsi="Simplified Arabic" w:cs="Simplified Arabic"/>
          <w:sz w:val="28"/>
          <w:szCs w:val="28"/>
        </w:rPr>
        <w:t>The Outcome frame: evaluates events by whether they bring you closer to your outcomes and it should be used in conjunction with the Ecology frame. The opposite of this frame is the ‘blame’ frame. ‘What’s wrong and who’s to blame?’</w:t>
      </w:r>
    </w:p>
    <w:p w:rsidR="005A5F7D" w:rsidRDefault="005A5F7D" w:rsidP="005A5F7D">
      <w:pPr>
        <w:pStyle w:val="a9"/>
        <w:numPr>
          <w:ilvl w:val="0"/>
          <w:numId w:val="5"/>
        </w:numPr>
        <w:bidi w:val="0"/>
        <w:jc w:val="both"/>
        <w:rPr>
          <w:rFonts w:ascii="Simplified Arabic" w:hAnsi="Simplified Arabic" w:cs="Simplified Arabic"/>
          <w:sz w:val="28"/>
          <w:szCs w:val="28"/>
        </w:rPr>
      </w:pPr>
      <w:r w:rsidRPr="005A5F7D">
        <w:rPr>
          <w:rFonts w:ascii="Simplified Arabic" w:hAnsi="Simplified Arabic" w:cs="Simplified Arabic"/>
          <w:b/>
          <w:bCs/>
          <w:sz w:val="28"/>
          <w:szCs w:val="28"/>
        </w:rPr>
        <w:t>The Back track frame</w:t>
      </w:r>
      <w:r w:rsidRPr="005A5F7D">
        <w:rPr>
          <w:rFonts w:ascii="Simplified Arabic" w:hAnsi="Simplified Arabic" w:cs="Simplified Arabic"/>
          <w:sz w:val="28"/>
          <w:szCs w:val="28"/>
        </w:rPr>
        <w:t>: restates key points using the other person’s own words, often matching voice tone and body language as well. It ensures rapport. The opposite is the ‘paraphrase’ frame, which says ‘I define what you said and what you meant’.</w:t>
      </w:r>
    </w:p>
    <w:p w:rsidR="005A5F7D" w:rsidRDefault="005A5F7D" w:rsidP="005A5F7D">
      <w:pPr>
        <w:pStyle w:val="a9"/>
        <w:numPr>
          <w:ilvl w:val="0"/>
          <w:numId w:val="5"/>
        </w:numPr>
        <w:bidi w:val="0"/>
        <w:jc w:val="both"/>
        <w:rPr>
          <w:rFonts w:ascii="Simplified Arabic" w:hAnsi="Simplified Arabic" w:cs="Simplified Arabic"/>
          <w:sz w:val="28"/>
          <w:szCs w:val="28"/>
        </w:rPr>
      </w:pPr>
      <w:r w:rsidRPr="005A5F7D">
        <w:rPr>
          <w:rFonts w:ascii="Simplified Arabic" w:hAnsi="Simplified Arabic" w:cs="Simplified Arabic"/>
          <w:b/>
          <w:bCs/>
          <w:sz w:val="28"/>
          <w:szCs w:val="28"/>
        </w:rPr>
        <w:t>The Contrast frame:</w:t>
      </w:r>
      <w:r w:rsidRPr="005A5F7D">
        <w:rPr>
          <w:rFonts w:ascii="Simplified Arabic" w:hAnsi="Simplified Arabic" w:cs="Simplified Arabic"/>
          <w:sz w:val="28"/>
          <w:szCs w:val="28"/>
        </w:rPr>
        <w:t xml:space="preserve"> evaluates by difference. Not just any difference but the ‘difference that makes the difference.’ The</w:t>
      </w:r>
      <w:r>
        <w:rPr>
          <w:rFonts w:ascii="Simplified Arabic" w:hAnsi="Simplified Arabic" w:cs="Simplified Arabic"/>
          <w:sz w:val="28"/>
          <w:szCs w:val="28"/>
        </w:rPr>
        <w:t xml:space="preserve"> </w:t>
      </w:r>
      <w:r w:rsidRPr="005A5F7D">
        <w:rPr>
          <w:rFonts w:ascii="Simplified Arabic" w:hAnsi="Simplified Arabic" w:cs="Simplified Arabic"/>
          <w:sz w:val="28"/>
          <w:szCs w:val="28"/>
        </w:rPr>
        <w:t>opposite is the ‘sameness’ frame, which says ‘it’s all the same really, it doesn’t matter’.</w:t>
      </w:r>
    </w:p>
    <w:p w:rsidR="005A5F7D" w:rsidRDefault="005A5F7D" w:rsidP="005A5F7D">
      <w:pPr>
        <w:pStyle w:val="a9"/>
        <w:numPr>
          <w:ilvl w:val="0"/>
          <w:numId w:val="5"/>
        </w:numPr>
        <w:bidi w:val="0"/>
        <w:jc w:val="both"/>
        <w:rPr>
          <w:rFonts w:ascii="Simplified Arabic" w:hAnsi="Simplified Arabic" w:cs="Simplified Arabic"/>
          <w:sz w:val="28"/>
          <w:szCs w:val="28"/>
        </w:rPr>
      </w:pPr>
      <w:r w:rsidRPr="005A5F7D">
        <w:rPr>
          <w:rFonts w:ascii="Simplified Arabic" w:hAnsi="Simplified Arabic" w:cs="Simplified Arabic"/>
          <w:b/>
          <w:bCs/>
          <w:sz w:val="28"/>
          <w:szCs w:val="28"/>
        </w:rPr>
        <w:lastRenderedPageBreak/>
        <w:t>The ‘As If’ frame:</w:t>
      </w:r>
      <w:r w:rsidRPr="005A5F7D">
        <w:rPr>
          <w:rFonts w:ascii="Simplified Arabic" w:hAnsi="Simplified Arabic" w:cs="Simplified Arabic"/>
          <w:sz w:val="28"/>
          <w:szCs w:val="28"/>
        </w:rPr>
        <w:t xml:space="preserve"> evaluates by pretending something is true in order to explore possibilities and is very useful for creative problem solving and accessing your intuition. The opposite is the ‘helpless’ frame, which says ‘if I don’t know, then there’s nothing I can do about it’.</w:t>
      </w:r>
    </w:p>
    <w:p w:rsidR="005A5F7D" w:rsidRDefault="005A5F7D" w:rsidP="005A5F7D">
      <w:pPr>
        <w:pStyle w:val="a9"/>
        <w:numPr>
          <w:ilvl w:val="0"/>
          <w:numId w:val="5"/>
        </w:numPr>
        <w:bidi w:val="0"/>
        <w:jc w:val="both"/>
        <w:rPr>
          <w:rFonts w:ascii="Simplified Arabic" w:hAnsi="Simplified Arabic" w:cs="Simplified Arabic"/>
          <w:sz w:val="28"/>
          <w:szCs w:val="28"/>
        </w:rPr>
      </w:pPr>
      <w:r w:rsidRPr="005A5F7D">
        <w:rPr>
          <w:rFonts w:ascii="Simplified Arabic" w:hAnsi="Simplified Arabic" w:cs="Simplified Arabic"/>
          <w:b/>
          <w:bCs/>
          <w:sz w:val="28"/>
          <w:szCs w:val="28"/>
        </w:rPr>
        <w:t>The Systemic frame:</w:t>
      </w:r>
      <w:r w:rsidRPr="005A5F7D">
        <w:rPr>
          <w:rFonts w:ascii="Simplified Arabic" w:hAnsi="Simplified Arabic" w:cs="Simplified Arabic"/>
          <w:sz w:val="28"/>
          <w:szCs w:val="28"/>
        </w:rPr>
        <w:t xml:space="preserve"> evaluates by relationship. You do not focus on a single event but on how it relates to other events as part of a system. Essentially, we’re looking at patterns. The opposite is the ‘laundry list’ frame, which says ‘make a list of every possible relevant factor and then we will understand it’.</w:t>
      </w:r>
    </w:p>
    <w:p w:rsidR="00AE4589" w:rsidRDefault="00AE4589" w:rsidP="00AE4589">
      <w:pPr>
        <w:pStyle w:val="a9"/>
        <w:numPr>
          <w:ilvl w:val="0"/>
          <w:numId w:val="5"/>
        </w:numPr>
        <w:bidi w:val="0"/>
        <w:jc w:val="both"/>
        <w:rPr>
          <w:rFonts w:ascii="Simplified Arabic" w:hAnsi="Simplified Arabic" w:cs="Simplified Arabic"/>
          <w:sz w:val="28"/>
          <w:szCs w:val="28"/>
        </w:rPr>
      </w:pPr>
      <w:r w:rsidRPr="00AE4589">
        <w:rPr>
          <w:rFonts w:ascii="Simplified Arabic" w:hAnsi="Simplified Arabic" w:cs="Simplified Arabic"/>
          <w:b/>
          <w:bCs/>
          <w:sz w:val="28"/>
          <w:szCs w:val="28"/>
        </w:rPr>
        <w:t>The Negotiation frame:</w:t>
      </w:r>
      <w:r w:rsidRPr="00AE4589">
        <w:rPr>
          <w:rFonts w:ascii="Simplified Arabic" w:hAnsi="Simplified Arabic" w:cs="Simplified Arabic"/>
          <w:sz w:val="28"/>
          <w:szCs w:val="28"/>
        </w:rPr>
        <w:t xml:space="preserve"> evaluates by agreement. It assumes that everyone would like to come to an accord. The opposite is the ‘war’ frame, which says ‘I want something and I’m going to get it even if it kills us both’.</w:t>
      </w:r>
    </w:p>
    <w:p w:rsidR="00AE4589" w:rsidRPr="00AE4589" w:rsidRDefault="00AE4589" w:rsidP="00AE4589">
      <w:pPr>
        <w:bidi w:val="0"/>
        <w:jc w:val="both"/>
        <w:rPr>
          <w:rFonts w:ascii="Simplified Arabic" w:hAnsi="Simplified Arabic" w:cs="Simplified Arabic"/>
          <w:sz w:val="28"/>
          <w:szCs w:val="28"/>
        </w:rPr>
      </w:pPr>
      <w:r w:rsidRPr="00AE4589">
        <w:rPr>
          <w:rFonts w:ascii="Simplified Arabic" w:hAnsi="Simplified Arabic" w:cs="Simplified Arabic"/>
          <w:sz w:val="28"/>
          <w:szCs w:val="28"/>
        </w:rPr>
        <w:t>We also have five frames, adaptations of the above and which we use for problem solving:</w:t>
      </w:r>
    </w:p>
    <w:p w:rsidR="00AE4589" w:rsidRPr="004218D3" w:rsidRDefault="00AE4589" w:rsidP="004218D3">
      <w:pPr>
        <w:pStyle w:val="a9"/>
        <w:numPr>
          <w:ilvl w:val="1"/>
          <w:numId w:val="5"/>
        </w:numPr>
        <w:bidi w:val="0"/>
        <w:jc w:val="both"/>
        <w:rPr>
          <w:rFonts w:ascii="Simplified Arabic" w:hAnsi="Simplified Arabic" w:cs="Simplified Arabic"/>
          <w:sz w:val="28"/>
          <w:szCs w:val="28"/>
        </w:rPr>
      </w:pPr>
      <w:r w:rsidRPr="004218D3">
        <w:rPr>
          <w:rFonts w:ascii="Simplified Arabic" w:hAnsi="Simplified Arabic" w:cs="Simplified Arabic"/>
          <w:sz w:val="28"/>
          <w:szCs w:val="28"/>
        </w:rPr>
        <w:t>Outcomes rather than Blame / Results versus Reasons.</w:t>
      </w:r>
    </w:p>
    <w:p w:rsidR="00AE4589" w:rsidRPr="004218D3" w:rsidRDefault="00AE4589" w:rsidP="004218D3">
      <w:pPr>
        <w:pStyle w:val="a9"/>
        <w:numPr>
          <w:ilvl w:val="1"/>
          <w:numId w:val="5"/>
        </w:numPr>
        <w:bidi w:val="0"/>
        <w:jc w:val="both"/>
        <w:rPr>
          <w:rFonts w:ascii="Simplified Arabic" w:hAnsi="Simplified Arabic" w:cs="Simplified Arabic"/>
          <w:sz w:val="28"/>
          <w:szCs w:val="28"/>
        </w:rPr>
      </w:pPr>
      <w:r w:rsidRPr="004218D3">
        <w:rPr>
          <w:rFonts w:ascii="Simplified Arabic" w:hAnsi="Simplified Arabic" w:cs="Simplified Arabic"/>
          <w:sz w:val="28"/>
          <w:szCs w:val="28"/>
        </w:rPr>
        <w:t>‘How rather than ‘Why’.</w:t>
      </w:r>
    </w:p>
    <w:p w:rsidR="00AE4589" w:rsidRPr="004218D3" w:rsidRDefault="00AE4589" w:rsidP="004218D3">
      <w:pPr>
        <w:pStyle w:val="a9"/>
        <w:numPr>
          <w:ilvl w:val="1"/>
          <w:numId w:val="5"/>
        </w:numPr>
        <w:bidi w:val="0"/>
        <w:jc w:val="both"/>
        <w:rPr>
          <w:rFonts w:ascii="Simplified Arabic" w:hAnsi="Simplified Arabic" w:cs="Simplified Arabic"/>
          <w:sz w:val="28"/>
          <w:szCs w:val="28"/>
        </w:rPr>
      </w:pPr>
      <w:r w:rsidRPr="004218D3">
        <w:rPr>
          <w:rFonts w:ascii="Simplified Arabic" w:hAnsi="Simplified Arabic" w:cs="Simplified Arabic"/>
          <w:sz w:val="28"/>
          <w:szCs w:val="28"/>
        </w:rPr>
        <w:t>Possibilities rather than Necessities.</w:t>
      </w:r>
    </w:p>
    <w:p w:rsidR="00AE4589" w:rsidRPr="004218D3" w:rsidRDefault="00AE4589" w:rsidP="004218D3">
      <w:pPr>
        <w:pStyle w:val="a9"/>
        <w:numPr>
          <w:ilvl w:val="1"/>
          <w:numId w:val="5"/>
        </w:numPr>
        <w:bidi w:val="0"/>
        <w:jc w:val="both"/>
        <w:rPr>
          <w:rFonts w:ascii="Simplified Arabic" w:hAnsi="Simplified Arabic" w:cs="Simplified Arabic"/>
          <w:sz w:val="28"/>
          <w:szCs w:val="28"/>
        </w:rPr>
      </w:pPr>
      <w:r w:rsidRPr="004218D3">
        <w:rPr>
          <w:rFonts w:ascii="Simplified Arabic" w:hAnsi="Simplified Arabic" w:cs="Simplified Arabic"/>
          <w:sz w:val="28"/>
          <w:szCs w:val="28"/>
        </w:rPr>
        <w:t>Feedback rather than Failure.</w:t>
      </w:r>
    </w:p>
    <w:p w:rsidR="00AE4589" w:rsidRPr="004218D3" w:rsidRDefault="00AE4589" w:rsidP="004218D3">
      <w:pPr>
        <w:pStyle w:val="a9"/>
        <w:numPr>
          <w:ilvl w:val="1"/>
          <w:numId w:val="5"/>
        </w:numPr>
        <w:bidi w:val="0"/>
        <w:jc w:val="both"/>
        <w:rPr>
          <w:rFonts w:ascii="Simplified Arabic" w:hAnsi="Simplified Arabic" w:cs="Simplified Arabic"/>
          <w:sz w:val="28"/>
          <w:szCs w:val="28"/>
        </w:rPr>
      </w:pPr>
      <w:r w:rsidRPr="004218D3">
        <w:rPr>
          <w:rFonts w:ascii="Simplified Arabic" w:hAnsi="Simplified Arabic" w:cs="Simplified Arabic"/>
          <w:sz w:val="28"/>
          <w:szCs w:val="28"/>
        </w:rPr>
        <w:t>Curiosity rather than Assumption.</w:t>
      </w:r>
    </w:p>
    <w:p w:rsidR="004218D3" w:rsidRDefault="004218D3" w:rsidP="004218D3">
      <w:pPr>
        <w:bidi w:val="0"/>
        <w:rPr>
          <w:rFonts w:ascii="Simplified Arabic" w:hAnsi="Simplified Arabic" w:cs="Simplified Arabic"/>
          <w:sz w:val="28"/>
          <w:szCs w:val="28"/>
        </w:rPr>
      </w:pPr>
    </w:p>
    <w:p w:rsidR="004218D3" w:rsidRDefault="004218D3" w:rsidP="004218D3">
      <w:pPr>
        <w:bidi w:val="0"/>
        <w:rPr>
          <w:rFonts w:ascii="Simplified Arabic" w:hAnsi="Simplified Arabic" w:cs="Simplified Arabic"/>
          <w:sz w:val="28"/>
          <w:szCs w:val="28"/>
        </w:rPr>
      </w:pPr>
    </w:p>
    <w:p w:rsidR="004218D3" w:rsidRDefault="004218D3" w:rsidP="004218D3">
      <w:pPr>
        <w:bidi w:val="0"/>
        <w:rPr>
          <w:rFonts w:ascii="Simplified Arabic" w:hAnsi="Simplified Arabic" w:cs="Simplified Arabic"/>
          <w:sz w:val="28"/>
          <w:szCs w:val="28"/>
        </w:rPr>
      </w:pPr>
    </w:p>
    <w:p w:rsidR="004218D3" w:rsidRPr="004218D3" w:rsidRDefault="004218D3" w:rsidP="004218D3">
      <w:pPr>
        <w:bidi w:val="0"/>
        <w:rPr>
          <w:rFonts w:ascii="Simplified Arabic" w:hAnsi="Simplified Arabic" w:cs="Simplified Arabic"/>
          <w:sz w:val="32"/>
          <w:szCs w:val="32"/>
        </w:rPr>
      </w:pPr>
      <w:r w:rsidRPr="004218D3">
        <w:rPr>
          <w:rFonts w:ascii="Simplified Arabic" w:hAnsi="Simplified Arabic" w:cs="Simplified Arabic"/>
          <w:b/>
          <w:bCs/>
          <w:i/>
          <w:iCs/>
          <w:sz w:val="32"/>
          <w:szCs w:val="32"/>
          <w:u w:val="single"/>
        </w:rPr>
        <w:lastRenderedPageBreak/>
        <w:t>Exploring relationships</w:t>
      </w:r>
      <w:r>
        <w:rPr>
          <w:rFonts w:ascii="Simplified Arabic" w:hAnsi="Simplified Arabic" w:cs="Simplified Arabic"/>
          <w:sz w:val="32"/>
          <w:szCs w:val="32"/>
        </w:rPr>
        <w:t>:</w:t>
      </w:r>
    </w:p>
    <w:p w:rsidR="00EE5152" w:rsidRDefault="004218D3" w:rsidP="004218D3">
      <w:pPr>
        <w:bidi w:val="0"/>
        <w:jc w:val="both"/>
        <w:rPr>
          <w:rFonts w:ascii="Simplified Arabic" w:hAnsi="Simplified Arabic" w:cs="Simplified Arabic"/>
          <w:sz w:val="28"/>
          <w:szCs w:val="28"/>
        </w:rPr>
      </w:pPr>
      <w:r w:rsidRPr="004218D3">
        <w:rPr>
          <w:rFonts w:ascii="Simplified Arabic" w:hAnsi="Simplified Arabic" w:cs="Simplified Arabic"/>
          <w:sz w:val="28"/>
          <w:szCs w:val="28"/>
        </w:rPr>
        <w:t xml:space="preserve">Two important NLP tools are worth referring to here briefly, the Meta Mirror (also known as Perceptual Positions) and Neurological Levels of Change. Both were developed by Robert </w:t>
      </w:r>
      <w:proofErr w:type="spellStart"/>
      <w:r w:rsidRPr="004218D3">
        <w:rPr>
          <w:rFonts w:ascii="Simplified Arabic" w:hAnsi="Simplified Arabic" w:cs="Simplified Arabic"/>
          <w:sz w:val="28"/>
          <w:szCs w:val="28"/>
        </w:rPr>
        <w:t>Dilts</w:t>
      </w:r>
      <w:proofErr w:type="spellEnd"/>
      <w:r w:rsidRPr="004218D3">
        <w:rPr>
          <w:rFonts w:ascii="Simplified Arabic" w:hAnsi="Simplified Arabic" w:cs="Simplified Arabic"/>
          <w:sz w:val="28"/>
          <w:szCs w:val="28"/>
        </w:rPr>
        <w:t xml:space="preserve">, who was in the original group of students at Palo Alto that assisted </w:t>
      </w:r>
      <w:proofErr w:type="spellStart"/>
      <w:r w:rsidRPr="004218D3">
        <w:rPr>
          <w:rFonts w:ascii="Simplified Arabic" w:hAnsi="Simplified Arabic" w:cs="Simplified Arabic"/>
          <w:sz w:val="28"/>
          <w:szCs w:val="28"/>
        </w:rPr>
        <w:t>Bandler</w:t>
      </w:r>
      <w:proofErr w:type="spellEnd"/>
      <w:r w:rsidRPr="004218D3">
        <w:rPr>
          <w:rFonts w:ascii="Simplified Arabic" w:hAnsi="Simplified Arabic" w:cs="Simplified Arabic"/>
          <w:sz w:val="28"/>
          <w:szCs w:val="28"/>
        </w:rPr>
        <w:t xml:space="preserve"> and Grinder with their research.</w:t>
      </w:r>
    </w:p>
    <w:p w:rsidR="004218D3" w:rsidRPr="004218D3" w:rsidRDefault="004218D3" w:rsidP="004218D3">
      <w:pPr>
        <w:bidi w:val="0"/>
        <w:spacing w:after="0"/>
        <w:jc w:val="both"/>
        <w:rPr>
          <w:rFonts w:ascii="Simplified Arabic" w:hAnsi="Simplified Arabic" w:cs="Simplified Arabic"/>
          <w:b/>
          <w:bCs/>
          <w:sz w:val="28"/>
          <w:szCs w:val="28"/>
        </w:rPr>
      </w:pPr>
      <w:r w:rsidRPr="004218D3">
        <w:rPr>
          <w:rFonts w:ascii="Simplified Arabic" w:hAnsi="Simplified Arabic" w:cs="Simplified Arabic"/>
          <w:b/>
          <w:bCs/>
          <w:sz w:val="28"/>
          <w:szCs w:val="28"/>
        </w:rPr>
        <w:t>The Meta Mirror</w:t>
      </w:r>
    </w:p>
    <w:p w:rsidR="004218D3" w:rsidRDefault="004218D3" w:rsidP="004218D3">
      <w:pPr>
        <w:bidi w:val="0"/>
        <w:spacing w:after="0"/>
        <w:jc w:val="both"/>
        <w:rPr>
          <w:rFonts w:ascii="Simplified Arabic" w:hAnsi="Simplified Arabic" w:cs="Simplified Arabic"/>
          <w:sz w:val="28"/>
          <w:szCs w:val="28"/>
        </w:rPr>
      </w:pPr>
      <w:r w:rsidRPr="004218D3">
        <w:rPr>
          <w:rFonts w:ascii="Simplified Arabic" w:hAnsi="Simplified Arabic" w:cs="Simplified Arabic"/>
          <w:sz w:val="28"/>
          <w:szCs w:val="28"/>
        </w:rPr>
        <w:t>The Meta Mirror is a process to explore a relationship with another person. It essentially enables you to explore the relationship from 3-4 different perspectives or perceptual positions:</w:t>
      </w:r>
    </w:p>
    <w:p w:rsidR="007C4B96" w:rsidRDefault="007C4B96" w:rsidP="007C4B96">
      <w:pPr>
        <w:bidi w:val="0"/>
        <w:spacing w:after="0"/>
        <w:jc w:val="both"/>
        <w:rPr>
          <w:rFonts w:ascii="Simplified Arabic" w:hAnsi="Simplified Arabic" w:cs="Simplified Arabic"/>
          <w:sz w:val="28"/>
          <w:szCs w:val="28"/>
        </w:rPr>
      </w:pPr>
    </w:p>
    <w:p w:rsidR="004218D3" w:rsidRDefault="004218D3" w:rsidP="004218D3">
      <w:pPr>
        <w:bidi w:val="0"/>
        <w:spacing w:after="0"/>
        <w:jc w:val="both"/>
        <w:rPr>
          <w:rFonts w:ascii="Simplified Arabic" w:hAnsi="Simplified Arabic" w:cs="Simplified Arabic"/>
          <w:sz w:val="28"/>
          <w:szCs w:val="28"/>
        </w:rPr>
      </w:pPr>
      <w:r w:rsidRPr="007C4B96">
        <w:rPr>
          <w:rFonts w:ascii="Simplified Arabic" w:hAnsi="Simplified Arabic" w:cs="Simplified Arabic"/>
          <w:b/>
          <w:bCs/>
          <w:i/>
          <w:iCs/>
          <w:sz w:val="28"/>
          <w:szCs w:val="28"/>
        </w:rPr>
        <w:t>First position</w:t>
      </w:r>
      <w:r w:rsidRPr="004218D3">
        <w:rPr>
          <w:rFonts w:ascii="Simplified Arabic" w:hAnsi="Simplified Arabic" w:cs="Simplified Arabic"/>
          <w:sz w:val="28"/>
          <w:szCs w:val="28"/>
        </w:rPr>
        <w:t xml:space="preserve"> is your own reality, your own view of any situation. Personal mastery comes from a strong first position. You need to know yourself and your values to be an effective role model and influence others by example.</w:t>
      </w:r>
    </w:p>
    <w:p w:rsidR="007C4B96" w:rsidRDefault="007C4B96" w:rsidP="007C4B96">
      <w:pPr>
        <w:bidi w:val="0"/>
        <w:spacing w:after="0"/>
        <w:jc w:val="both"/>
        <w:rPr>
          <w:rFonts w:ascii="Simplified Arabic" w:hAnsi="Simplified Arabic" w:cs="Simplified Arabic"/>
          <w:sz w:val="28"/>
          <w:szCs w:val="28"/>
        </w:rPr>
      </w:pPr>
    </w:p>
    <w:p w:rsidR="004218D3" w:rsidRDefault="007C4B96" w:rsidP="004218D3">
      <w:pPr>
        <w:bidi w:val="0"/>
        <w:rPr>
          <w:rFonts w:ascii="Simplified Arabic" w:hAnsi="Simplified Arabic" w:cs="Simplified Arabic"/>
          <w:sz w:val="28"/>
          <w:szCs w:val="28"/>
        </w:rPr>
      </w:pPr>
      <w:r w:rsidRPr="007C4B96">
        <w:rPr>
          <w:rFonts w:ascii="Simplified Arabic" w:hAnsi="Simplified Arabic" w:cs="Simplified Arabic"/>
          <w:b/>
          <w:bCs/>
          <w:i/>
          <w:iCs/>
          <w:sz w:val="28"/>
          <w:szCs w:val="28"/>
        </w:rPr>
        <w:t>Second position</w:t>
      </w:r>
      <w:r w:rsidRPr="007C4B96">
        <w:rPr>
          <w:rFonts w:ascii="Simplified Arabic" w:hAnsi="Simplified Arabic" w:cs="Simplified Arabic"/>
          <w:sz w:val="28"/>
          <w:szCs w:val="28"/>
        </w:rPr>
        <w:t xml:space="preserve"> is making a creative leap of your imagination to understand the world from another’s perspective, to think in the way they think. Second position is the basis of empathy and rapport. It gives us the ability to appreciate other people’s feelings. You can have 2 types of 2nd position: </w:t>
      </w:r>
      <w:r w:rsidRPr="007C4B96">
        <w:rPr>
          <w:rFonts w:ascii="Simplified Arabic" w:hAnsi="Simplified Arabic" w:cs="Simplified Arabic"/>
          <w:b/>
          <w:bCs/>
          <w:sz w:val="28"/>
          <w:szCs w:val="28"/>
        </w:rPr>
        <w:t>emotional</w:t>
      </w:r>
      <w:r w:rsidRPr="007C4B96">
        <w:rPr>
          <w:rFonts w:ascii="Simplified Arabic" w:hAnsi="Simplified Arabic" w:cs="Simplified Arabic"/>
          <w:sz w:val="28"/>
          <w:szCs w:val="28"/>
        </w:rPr>
        <w:t xml:space="preserve">, which is understanding another person’s feelings and </w:t>
      </w:r>
      <w:r w:rsidRPr="007C4B96">
        <w:rPr>
          <w:rFonts w:ascii="Simplified Arabic" w:hAnsi="Simplified Arabic" w:cs="Simplified Arabic"/>
          <w:b/>
          <w:bCs/>
          <w:sz w:val="28"/>
          <w:szCs w:val="28"/>
        </w:rPr>
        <w:t>intellectual,</w:t>
      </w:r>
      <w:r w:rsidRPr="007C4B96">
        <w:rPr>
          <w:rFonts w:ascii="Simplified Arabic" w:hAnsi="Simplified Arabic" w:cs="Simplified Arabic"/>
          <w:sz w:val="28"/>
          <w:szCs w:val="28"/>
        </w:rPr>
        <w:t xml:space="preserve"> which is understanding how another person thinks.</w:t>
      </w:r>
    </w:p>
    <w:p w:rsidR="007C4B96" w:rsidRPr="007C4B96" w:rsidRDefault="007C4B96" w:rsidP="007C4B96">
      <w:pPr>
        <w:bidi w:val="0"/>
        <w:rPr>
          <w:rFonts w:ascii="Simplified Arabic" w:hAnsi="Simplified Arabic" w:cs="Simplified Arabic"/>
          <w:sz w:val="16"/>
          <w:szCs w:val="16"/>
        </w:rPr>
      </w:pPr>
    </w:p>
    <w:p w:rsidR="007C4B96" w:rsidRDefault="007C4B96" w:rsidP="007C4B96">
      <w:pPr>
        <w:bidi w:val="0"/>
        <w:rPr>
          <w:rFonts w:ascii="Simplified Arabic" w:hAnsi="Simplified Arabic" w:cs="Simplified Arabic"/>
          <w:sz w:val="28"/>
          <w:szCs w:val="28"/>
        </w:rPr>
      </w:pPr>
      <w:r w:rsidRPr="007C4B96">
        <w:rPr>
          <w:rFonts w:ascii="Simplified Arabic" w:hAnsi="Simplified Arabic" w:cs="Simplified Arabic"/>
          <w:b/>
          <w:bCs/>
          <w:sz w:val="28"/>
          <w:szCs w:val="28"/>
        </w:rPr>
        <w:lastRenderedPageBreak/>
        <w:t>Third position</w:t>
      </w:r>
      <w:r w:rsidRPr="007C4B96">
        <w:rPr>
          <w:rFonts w:ascii="Simplified Arabic" w:hAnsi="Simplified Arabic" w:cs="Simplified Arabic"/>
          <w:sz w:val="28"/>
          <w:szCs w:val="28"/>
        </w:rPr>
        <w:t xml:space="preserve"> is stepping outside your view and the other person’s view to a detached perspective. There you can see the relationships between two viewpoints. Third position is important to check the ecology of your outcomes. It enables you to see the consequences.</w:t>
      </w:r>
    </w:p>
    <w:p w:rsidR="009208AC" w:rsidRDefault="007C4B96" w:rsidP="009208AC">
      <w:pPr>
        <w:bidi w:val="0"/>
        <w:rPr>
          <w:rFonts w:ascii="Simplified Arabic" w:hAnsi="Simplified Arabic" w:cs="Simplified Arabic"/>
          <w:sz w:val="28"/>
          <w:szCs w:val="28"/>
        </w:rPr>
      </w:pPr>
      <w:r w:rsidRPr="007C4B96">
        <w:rPr>
          <w:rFonts w:ascii="Simplified Arabic" w:hAnsi="Simplified Arabic" w:cs="Simplified Arabic"/>
          <w:b/>
          <w:bCs/>
          <w:sz w:val="28"/>
          <w:szCs w:val="28"/>
        </w:rPr>
        <w:t>Fourth position</w:t>
      </w:r>
      <w:r w:rsidRPr="007C4B96">
        <w:rPr>
          <w:rFonts w:ascii="Simplified Arabic" w:hAnsi="Simplified Arabic" w:cs="Simplified Arabic"/>
          <w:sz w:val="28"/>
          <w:szCs w:val="28"/>
        </w:rPr>
        <w:t xml:space="preserve"> gives you a true Meta view and answers the question: how does this relationship fit into the bigger picture or system. It is very useful when working within organizations.</w:t>
      </w:r>
    </w:p>
    <w:p w:rsidR="009E4DEE" w:rsidRDefault="009E4DEE" w:rsidP="009E4DEE">
      <w:pPr>
        <w:bidi w:val="0"/>
        <w:rPr>
          <w:rFonts w:ascii="Simplified Arabic" w:hAnsi="Simplified Arabic" w:cs="Simplified Arabic"/>
          <w:sz w:val="28"/>
          <w:szCs w:val="28"/>
        </w:rPr>
      </w:pPr>
    </w:p>
    <w:p w:rsidR="009E4DEE" w:rsidRDefault="009E4DEE" w:rsidP="009E4DEE">
      <w:pPr>
        <w:bidi w:val="0"/>
        <w:rPr>
          <w:rFonts w:ascii="Simplified Arabic" w:hAnsi="Simplified Arabic" w:cs="Simplified Arabic"/>
          <w:sz w:val="28"/>
          <w:szCs w:val="28"/>
        </w:rPr>
      </w:pPr>
    </w:p>
    <w:p w:rsidR="009E4DEE" w:rsidRDefault="009E4DEE" w:rsidP="009E4DEE">
      <w:pPr>
        <w:bidi w:val="0"/>
        <w:rPr>
          <w:rFonts w:ascii="Simplified Arabic" w:hAnsi="Simplified Arabic" w:cs="Simplified Arabic"/>
          <w:b/>
          <w:bCs/>
          <w:i/>
          <w:iCs/>
          <w:sz w:val="32"/>
          <w:szCs w:val="32"/>
        </w:rPr>
      </w:pPr>
      <w:r w:rsidRPr="009E4DEE">
        <w:rPr>
          <w:rFonts w:ascii="Simplified Arabic" w:hAnsi="Simplified Arabic" w:cs="Simplified Arabic"/>
          <w:b/>
          <w:bCs/>
          <w:i/>
          <w:iCs/>
          <w:sz w:val="32"/>
          <w:szCs w:val="32"/>
          <w:u w:val="single"/>
        </w:rPr>
        <w:t>Conclusion</w:t>
      </w:r>
      <w:r>
        <w:rPr>
          <w:rFonts w:ascii="Simplified Arabic" w:hAnsi="Simplified Arabic" w:cs="Simplified Arabic"/>
          <w:b/>
          <w:bCs/>
          <w:i/>
          <w:iCs/>
          <w:sz w:val="32"/>
          <w:szCs w:val="32"/>
        </w:rPr>
        <w:t>:</w:t>
      </w:r>
    </w:p>
    <w:p w:rsidR="009E4DEE" w:rsidRDefault="008C1EDD" w:rsidP="009E4DEE">
      <w:pPr>
        <w:bidi w:val="0"/>
        <w:rPr>
          <w:rFonts w:ascii="Simplified Arabic" w:hAnsi="Simplified Arabic" w:cs="Simplified Arabic"/>
          <w:sz w:val="28"/>
          <w:szCs w:val="28"/>
        </w:rPr>
      </w:pPr>
      <w:r>
        <w:rPr>
          <w:rFonts w:ascii="Simplified Arabic" w:hAnsi="Simplified Arabic" w:cs="Simplified Arabic"/>
          <w:sz w:val="28"/>
          <w:szCs w:val="28"/>
        </w:rPr>
        <w:t>If you always do what you've always done; you will always get what you've always got… and there's always more!</w:t>
      </w:r>
    </w:p>
    <w:p w:rsidR="008C1EDD" w:rsidRDefault="008C1EDD" w:rsidP="008C1EDD">
      <w:pPr>
        <w:bidi w:val="0"/>
        <w:rPr>
          <w:rFonts w:ascii="Simplified Arabic" w:hAnsi="Simplified Arabic" w:cs="Simplified Arabic"/>
          <w:sz w:val="28"/>
          <w:szCs w:val="28"/>
          <w:rtl/>
        </w:rPr>
      </w:pPr>
      <w:r>
        <w:rPr>
          <w:rFonts w:ascii="Simplified Arabic" w:hAnsi="Simplified Arabic" w:cs="Simplified Arabic"/>
          <w:sz w:val="28"/>
          <w:szCs w:val="28"/>
        </w:rPr>
        <w:t>And It's good to know that the daily routines and behaviors of each one of us is clear signs of personality's patterns and a key to the way we can deal with each other.</w:t>
      </w:r>
    </w:p>
    <w:p w:rsidR="00EF67FC" w:rsidRDefault="00EF67FC" w:rsidP="008C1EDD">
      <w:pPr>
        <w:bidi w:val="0"/>
        <w:rPr>
          <w:rFonts w:ascii="Simplified Arabic" w:hAnsi="Simplified Arabic" w:cs="Simplified Arabic"/>
          <w:sz w:val="28"/>
          <w:szCs w:val="28"/>
        </w:rPr>
      </w:pPr>
      <w:r>
        <w:rPr>
          <w:rFonts w:ascii="Simplified Arabic" w:hAnsi="Simplified Arabic" w:cs="Simplified Arabic"/>
          <w:sz w:val="28"/>
          <w:szCs w:val="28"/>
        </w:rPr>
        <w:t>We hope that you enjoyed and understood this research; and use it in your daily life as an important tool to communicate.</w:t>
      </w:r>
    </w:p>
    <w:p w:rsidR="00694C2B" w:rsidRDefault="00694C2B">
      <w:pPr>
        <w:bidi w:val="0"/>
        <w:rPr>
          <w:rFonts w:ascii="Simplified Arabic" w:hAnsi="Simplified Arabic" w:cs="Simplified Arabic"/>
          <w:sz w:val="28"/>
          <w:szCs w:val="28"/>
        </w:rPr>
      </w:pPr>
    </w:p>
    <w:p w:rsidR="00694C2B" w:rsidRDefault="00694C2B">
      <w:pPr>
        <w:bidi w:val="0"/>
        <w:rPr>
          <w:rFonts w:ascii="Simplified Arabic" w:hAnsi="Simplified Arabic" w:cs="Simplified Arabic"/>
          <w:sz w:val="28"/>
          <w:szCs w:val="28"/>
        </w:rPr>
      </w:pPr>
      <w:r>
        <w:rPr>
          <w:rFonts w:ascii="Simplified Arabic" w:hAnsi="Simplified Arabic" w:cs="Simplified Arabic"/>
          <w:sz w:val="28"/>
          <w:szCs w:val="28"/>
        </w:rPr>
        <w:br w:type="page"/>
      </w:r>
    </w:p>
    <w:p w:rsidR="00694C2B" w:rsidRDefault="00694C2B" w:rsidP="00694C2B">
      <w:pPr>
        <w:bidi w:val="0"/>
        <w:jc w:val="center"/>
        <w:rPr>
          <w:rFonts w:ascii="Simplified Arabic" w:hAnsi="Simplified Arabic" w:cs="Simplified Arabic"/>
          <w:sz w:val="72"/>
          <w:szCs w:val="72"/>
        </w:rPr>
      </w:pPr>
      <w:r w:rsidRPr="00694C2B">
        <w:rPr>
          <w:rFonts w:ascii="Blackadder ITC" w:hAnsi="Blackadder ITC" w:cs="Simplified Arabic"/>
          <w:color w:val="04617B" w:themeColor="text2"/>
          <w:sz w:val="72"/>
          <w:szCs w:val="72"/>
        </w:rPr>
        <w:lastRenderedPageBreak/>
        <w:t xml:space="preserve">References </w:t>
      </w:r>
    </w:p>
    <w:p w:rsidR="00694C2B" w:rsidRDefault="008C6189" w:rsidP="008C6189">
      <w:pPr>
        <w:pStyle w:val="a9"/>
        <w:numPr>
          <w:ilvl w:val="0"/>
          <w:numId w:val="7"/>
        </w:numPr>
        <w:bidi w:val="0"/>
        <w:rPr>
          <w:rFonts w:ascii="Simplified Arabic" w:hAnsi="Simplified Arabic" w:cs="Simplified Arabic"/>
          <w:sz w:val="28"/>
          <w:szCs w:val="28"/>
        </w:rPr>
      </w:pPr>
      <w:r w:rsidRPr="008C6189">
        <w:rPr>
          <w:rFonts w:ascii="Simplified Arabic" w:hAnsi="Simplified Arabic" w:cs="Simplified Arabic"/>
          <w:sz w:val="28"/>
          <w:szCs w:val="28"/>
        </w:rPr>
        <w:t xml:space="preserve">Intro to NLP With Master Trainer Michael Stevenson MNLP, MTT, </w:t>
      </w:r>
      <w:proofErr w:type="spellStart"/>
      <w:r w:rsidRPr="008C6189">
        <w:rPr>
          <w:rFonts w:ascii="Simplified Arabic" w:hAnsi="Simplified Arabic" w:cs="Simplified Arabic"/>
          <w:sz w:val="28"/>
          <w:szCs w:val="28"/>
        </w:rPr>
        <w:t>MHt</w:t>
      </w:r>
      <w:proofErr w:type="spellEnd"/>
      <w:r>
        <w:rPr>
          <w:rFonts w:ascii="Simplified Arabic" w:hAnsi="Simplified Arabic" w:cs="Simplified Arabic"/>
          <w:sz w:val="28"/>
          <w:szCs w:val="28"/>
        </w:rPr>
        <w:t>.</w:t>
      </w:r>
    </w:p>
    <w:p w:rsidR="008C6189" w:rsidRDefault="008C6189" w:rsidP="008C6189">
      <w:pPr>
        <w:pStyle w:val="a9"/>
        <w:numPr>
          <w:ilvl w:val="0"/>
          <w:numId w:val="7"/>
        </w:numPr>
        <w:bidi w:val="0"/>
        <w:rPr>
          <w:rFonts w:ascii="Simplified Arabic" w:hAnsi="Simplified Arabic" w:cs="Simplified Arabic"/>
          <w:sz w:val="28"/>
          <w:szCs w:val="28"/>
        </w:rPr>
      </w:pPr>
      <w:r>
        <w:rPr>
          <w:rFonts w:ascii="Simplified Arabic" w:hAnsi="Simplified Arabic" w:cs="Simplified Arabic"/>
          <w:sz w:val="28"/>
          <w:szCs w:val="28"/>
        </w:rPr>
        <w:t>NLP learning styles accelerated learning; Phil Chambers.</w:t>
      </w:r>
    </w:p>
    <w:p w:rsidR="008C6189" w:rsidRDefault="008C6189" w:rsidP="008C6189">
      <w:pPr>
        <w:pStyle w:val="a9"/>
        <w:numPr>
          <w:ilvl w:val="0"/>
          <w:numId w:val="7"/>
        </w:numPr>
        <w:bidi w:val="0"/>
        <w:rPr>
          <w:rFonts w:ascii="Simplified Arabic" w:hAnsi="Simplified Arabic" w:cs="Simplified Arabic"/>
          <w:sz w:val="28"/>
          <w:szCs w:val="28"/>
        </w:rPr>
      </w:pPr>
      <w:r>
        <w:rPr>
          <w:rFonts w:ascii="Simplified Arabic" w:hAnsi="Simplified Arabic" w:cs="Simplified Arabic"/>
          <w:sz w:val="28"/>
          <w:szCs w:val="28"/>
        </w:rPr>
        <w:t xml:space="preserve">NLP Chicago </w:t>
      </w:r>
      <w:proofErr w:type="spellStart"/>
      <w:r>
        <w:rPr>
          <w:rFonts w:ascii="Simplified Arabic" w:hAnsi="Simplified Arabic" w:cs="Simplified Arabic"/>
          <w:sz w:val="28"/>
          <w:szCs w:val="28"/>
        </w:rPr>
        <w:t>bta</w:t>
      </w:r>
      <w:proofErr w:type="spellEnd"/>
      <w:r>
        <w:rPr>
          <w:rFonts w:ascii="Simplified Arabic" w:hAnsi="Simplified Arabic" w:cs="Simplified Arabic"/>
          <w:sz w:val="28"/>
          <w:szCs w:val="28"/>
        </w:rPr>
        <w:t>; Mark Walton.</w:t>
      </w:r>
    </w:p>
    <w:p w:rsidR="008C6189" w:rsidRDefault="008C6189" w:rsidP="008C6189">
      <w:pPr>
        <w:pStyle w:val="a9"/>
        <w:numPr>
          <w:ilvl w:val="0"/>
          <w:numId w:val="7"/>
        </w:numPr>
        <w:bidi w:val="0"/>
        <w:rPr>
          <w:rFonts w:ascii="Simplified Arabic" w:hAnsi="Simplified Arabic" w:cs="Simplified Arabic"/>
          <w:sz w:val="28"/>
          <w:szCs w:val="28"/>
        </w:rPr>
      </w:pPr>
      <w:r w:rsidRPr="008C6189">
        <w:rPr>
          <w:rFonts w:ascii="Simplified Arabic" w:hAnsi="Simplified Arabic" w:cs="Simplified Arabic"/>
          <w:sz w:val="28"/>
          <w:szCs w:val="28"/>
        </w:rPr>
        <w:t>Sprouts Change Management Pv</w:t>
      </w:r>
      <w:r>
        <w:rPr>
          <w:rFonts w:ascii="Simplified Arabic" w:hAnsi="Simplified Arabic" w:cs="Simplified Arabic"/>
          <w:sz w:val="28"/>
          <w:szCs w:val="28"/>
        </w:rPr>
        <w:t>t.</w:t>
      </w:r>
    </w:p>
    <w:p w:rsidR="008C6189" w:rsidRPr="008A6BC2" w:rsidRDefault="00B85D22" w:rsidP="008A6BC2">
      <w:pPr>
        <w:pStyle w:val="a9"/>
        <w:numPr>
          <w:ilvl w:val="0"/>
          <w:numId w:val="7"/>
        </w:numPr>
        <w:bidi w:val="0"/>
        <w:rPr>
          <w:rFonts w:ascii="Simplified Arabic" w:hAnsi="Simplified Arabic" w:cs="Simplified Arabic"/>
        </w:rPr>
      </w:pPr>
      <w:hyperlink r:id="rId13" w:history="1">
        <w:r w:rsidR="00D5019D" w:rsidRPr="00304E08">
          <w:rPr>
            <w:rStyle w:val="Hyperlink"/>
            <w:rFonts w:ascii="Simplified Arabic" w:hAnsi="Simplified Arabic" w:cs="Simplified Arabic"/>
            <w:sz w:val="28"/>
            <w:szCs w:val="28"/>
          </w:rPr>
          <w:t>www.nlpforchange.com</w:t>
        </w:r>
      </w:hyperlink>
      <w:r w:rsidR="00D5019D">
        <w:rPr>
          <w:rFonts w:ascii="Simplified Arabic" w:hAnsi="Simplified Arabic" w:cs="Simplified Arabic"/>
          <w:sz w:val="28"/>
          <w:szCs w:val="28"/>
        </w:rPr>
        <w:t xml:space="preserve"> </w:t>
      </w:r>
      <w:r w:rsidR="008A6BC2">
        <w:rPr>
          <w:rFonts w:ascii="Simplified Arabic" w:hAnsi="Simplified Arabic" w:cs="Simplified Arabic"/>
          <w:sz w:val="28"/>
          <w:szCs w:val="28"/>
        </w:rPr>
        <w:t>/</w:t>
      </w:r>
      <w:r w:rsidR="008A6BC2" w:rsidRPr="00E93188">
        <w:rPr>
          <w:rFonts w:ascii="Simplified Arabic" w:hAnsi="Simplified Arabic" w:cs="Simplified Arabic"/>
        </w:rPr>
        <w:t>30 – 12 – 2014</w:t>
      </w:r>
      <w:r w:rsidR="008A6BC2">
        <w:rPr>
          <w:rFonts w:ascii="Simplified Arabic" w:hAnsi="Simplified Arabic" w:cs="Simplified Arabic"/>
        </w:rPr>
        <w:t xml:space="preserve"> </w:t>
      </w:r>
      <w:r w:rsidR="008A6BC2" w:rsidRPr="00E93188">
        <w:rPr>
          <w:rFonts w:ascii="Simplified Arabic" w:hAnsi="Simplified Arabic" w:cs="Simplified Arabic"/>
        </w:rPr>
        <w:t xml:space="preserve"> </w:t>
      </w:r>
      <w:r w:rsidR="008A6BC2">
        <w:rPr>
          <w:rFonts w:ascii="Simplified Arabic" w:hAnsi="Simplified Arabic" w:cs="Simplified Arabic"/>
        </w:rPr>
        <w:t>14:50</w:t>
      </w:r>
    </w:p>
    <w:p w:rsidR="008C6189" w:rsidRPr="00E93188" w:rsidRDefault="00B85D22" w:rsidP="008C6189">
      <w:pPr>
        <w:pStyle w:val="a9"/>
        <w:numPr>
          <w:ilvl w:val="0"/>
          <w:numId w:val="7"/>
        </w:numPr>
        <w:bidi w:val="0"/>
        <w:rPr>
          <w:rFonts w:ascii="Simplified Arabic" w:hAnsi="Simplified Arabic" w:cs="Simplified Arabic"/>
        </w:rPr>
      </w:pPr>
      <w:hyperlink r:id="rId14" w:history="1">
        <w:r w:rsidR="008C6189" w:rsidRPr="00E93188">
          <w:rPr>
            <w:rStyle w:val="Hyperlink"/>
            <w:rFonts w:ascii="Arial" w:hAnsi="Arial" w:cs="Arial"/>
            <w:b/>
            <w:bCs/>
          </w:rPr>
          <w:t>http://www.prioritysky.com</w:t>
        </w:r>
      </w:hyperlink>
      <w:r w:rsidR="00E93188" w:rsidRPr="00E93188">
        <w:rPr>
          <w:rFonts w:ascii="Simplified Arabic" w:hAnsi="Simplified Arabic" w:cs="Simplified Arabic"/>
        </w:rPr>
        <w:t xml:space="preserve"> / 30 – 12 – 2014 15:00</w:t>
      </w:r>
    </w:p>
    <w:p w:rsidR="008C6189" w:rsidRPr="008C6189" w:rsidRDefault="00B85D22" w:rsidP="008C6189">
      <w:pPr>
        <w:pStyle w:val="a9"/>
        <w:numPr>
          <w:ilvl w:val="0"/>
          <w:numId w:val="7"/>
        </w:numPr>
        <w:bidi w:val="0"/>
        <w:rPr>
          <w:rFonts w:ascii="Simplified Arabic" w:hAnsi="Simplified Arabic" w:cs="Simplified Arabic"/>
          <w:sz w:val="28"/>
          <w:szCs w:val="28"/>
        </w:rPr>
      </w:pPr>
      <w:hyperlink r:id="rId15" w:history="1">
        <w:r w:rsidR="008C6189" w:rsidRPr="00304E08">
          <w:rPr>
            <w:rStyle w:val="Hyperlink"/>
            <w:rFonts w:ascii="Avenir-Medium" w:hAnsi="Avenir-Medium" w:cs="Avenir-Medium"/>
          </w:rPr>
          <w:t>www.gerrymurray.com</w:t>
        </w:r>
      </w:hyperlink>
      <w:r w:rsidR="008C6189">
        <w:rPr>
          <w:rFonts w:ascii="Avenir-Medium" w:hAnsi="Avenir-Medium" w:cs="Avenir-Medium"/>
        </w:rPr>
        <w:t xml:space="preserve"> / 30 – 12 – 2014 </w:t>
      </w:r>
      <w:r w:rsidR="00E93188">
        <w:rPr>
          <w:rFonts w:ascii="Avenir-Medium" w:hAnsi="Avenir-Medium" w:cs="Avenir-Medium"/>
        </w:rPr>
        <w:t>16:25</w:t>
      </w:r>
      <w:r w:rsidR="00E93188">
        <w:rPr>
          <w:rFonts w:ascii="Simplified Arabic" w:hAnsi="Simplified Arabic" w:cs="Simplified Arabic"/>
          <w:sz w:val="28"/>
          <w:szCs w:val="28"/>
        </w:rPr>
        <w:t>.</w:t>
      </w:r>
    </w:p>
    <w:p w:rsidR="00694C2B" w:rsidRDefault="00694C2B">
      <w:pPr>
        <w:bidi w:val="0"/>
        <w:rPr>
          <w:rFonts w:ascii="Simplified Arabic" w:hAnsi="Simplified Arabic" w:cs="Simplified Arabic"/>
          <w:sz w:val="72"/>
          <w:szCs w:val="72"/>
        </w:rPr>
      </w:pPr>
      <w:r>
        <w:rPr>
          <w:rFonts w:ascii="Simplified Arabic" w:hAnsi="Simplified Arabic" w:cs="Simplified Arabic"/>
          <w:sz w:val="72"/>
          <w:szCs w:val="72"/>
        </w:rPr>
        <w:br w:type="page"/>
      </w:r>
    </w:p>
    <w:p w:rsidR="00EF67FC" w:rsidRPr="00694C2B" w:rsidRDefault="00EF67FC" w:rsidP="00694C2B">
      <w:pPr>
        <w:bidi w:val="0"/>
        <w:jc w:val="center"/>
        <w:rPr>
          <w:rFonts w:ascii="Simplified Arabic" w:hAnsi="Simplified Arabic" w:cs="Simplified Arabic"/>
          <w:sz w:val="72"/>
          <w:szCs w:val="72"/>
        </w:rPr>
      </w:pPr>
    </w:p>
    <w:tbl>
      <w:tblPr>
        <w:tblStyle w:val="-1"/>
        <w:tblW w:w="9004" w:type="dxa"/>
        <w:tblLook w:val="0420" w:firstRow="1" w:lastRow="0" w:firstColumn="0" w:lastColumn="0" w:noHBand="0" w:noVBand="1"/>
      </w:tblPr>
      <w:tblGrid>
        <w:gridCol w:w="4502"/>
        <w:gridCol w:w="4502"/>
      </w:tblGrid>
      <w:tr w:rsidR="009208AC" w:rsidTr="002C0193">
        <w:trPr>
          <w:cnfStyle w:val="100000000000" w:firstRow="1" w:lastRow="0" w:firstColumn="0" w:lastColumn="0" w:oddVBand="0" w:evenVBand="0" w:oddHBand="0" w:evenHBand="0" w:firstRowFirstColumn="0" w:firstRowLastColumn="0" w:lastRowFirstColumn="0" w:lastRowLastColumn="0"/>
          <w:trHeight w:val="887"/>
        </w:trPr>
        <w:tc>
          <w:tcPr>
            <w:tcW w:w="4502" w:type="dxa"/>
          </w:tcPr>
          <w:p w:rsidR="009208AC" w:rsidRPr="00C04617" w:rsidRDefault="00694C2B" w:rsidP="00C04617">
            <w:pPr>
              <w:bidi w:val="0"/>
              <w:jc w:val="center"/>
              <w:rPr>
                <w:rFonts w:ascii="Blackadder ITC" w:hAnsi="Blackadder ITC" w:cs="Simplified Arabic"/>
                <w:color w:val="04617B" w:themeColor="text2"/>
                <w:sz w:val="44"/>
                <w:szCs w:val="44"/>
              </w:rPr>
            </w:pPr>
            <w:r>
              <w:rPr>
                <w:rFonts w:ascii="Blackadder ITC" w:hAnsi="Blackadder ITC" w:cs="Simplified Arabic"/>
                <w:color w:val="04617B" w:themeColor="text2"/>
                <w:sz w:val="44"/>
                <w:szCs w:val="44"/>
              </w:rPr>
              <w:t>S</w:t>
            </w:r>
            <w:r w:rsidR="00C04617">
              <w:rPr>
                <w:rFonts w:ascii="Blackadder ITC" w:hAnsi="Blackadder ITC" w:cs="Simplified Arabic"/>
                <w:color w:val="04617B" w:themeColor="text2"/>
                <w:sz w:val="44"/>
                <w:szCs w:val="44"/>
              </w:rPr>
              <w:t>ubject</w:t>
            </w:r>
          </w:p>
        </w:tc>
        <w:tc>
          <w:tcPr>
            <w:tcW w:w="4502" w:type="dxa"/>
          </w:tcPr>
          <w:p w:rsidR="009208AC" w:rsidRPr="00C04617" w:rsidRDefault="00C04617" w:rsidP="00C04617">
            <w:pPr>
              <w:bidi w:val="0"/>
              <w:jc w:val="center"/>
              <w:rPr>
                <w:rFonts w:ascii="Blackadder ITC" w:hAnsi="Blackadder ITC" w:cs="Bold Italic Art"/>
                <w:color w:val="04617B" w:themeColor="text2"/>
                <w:sz w:val="44"/>
                <w:szCs w:val="44"/>
              </w:rPr>
            </w:pPr>
            <w:r w:rsidRPr="00C04617">
              <w:rPr>
                <w:rFonts w:ascii="Blackadder ITC" w:hAnsi="Blackadder ITC" w:cs="Bold Italic Art"/>
                <w:color w:val="04617B" w:themeColor="text2"/>
                <w:sz w:val="44"/>
                <w:szCs w:val="44"/>
              </w:rPr>
              <w:t>Page</w:t>
            </w:r>
          </w:p>
        </w:tc>
      </w:tr>
      <w:tr w:rsidR="009208AC" w:rsidTr="002C0193">
        <w:trPr>
          <w:cnfStyle w:val="000000100000" w:firstRow="0" w:lastRow="0" w:firstColumn="0" w:lastColumn="0" w:oddVBand="0" w:evenVBand="0" w:oddHBand="1" w:evenHBand="0" w:firstRowFirstColumn="0" w:firstRowLastColumn="0" w:lastRowFirstColumn="0" w:lastRowLastColumn="0"/>
          <w:trHeight w:val="617"/>
        </w:trPr>
        <w:tc>
          <w:tcPr>
            <w:tcW w:w="4502" w:type="dxa"/>
          </w:tcPr>
          <w:p w:rsidR="009208AC" w:rsidRPr="00C04617" w:rsidRDefault="00C04617"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Introduction</w:t>
            </w:r>
          </w:p>
        </w:tc>
        <w:tc>
          <w:tcPr>
            <w:tcW w:w="4502" w:type="dxa"/>
          </w:tcPr>
          <w:p w:rsidR="009208AC" w:rsidRPr="00C04617" w:rsidRDefault="00C04617"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1</w:t>
            </w:r>
          </w:p>
        </w:tc>
      </w:tr>
      <w:tr w:rsidR="009208AC" w:rsidTr="002C0193">
        <w:trPr>
          <w:trHeight w:val="644"/>
        </w:trPr>
        <w:tc>
          <w:tcPr>
            <w:tcW w:w="4502" w:type="dxa"/>
          </w:tcPr>
          <w:p w:rsidR="009208AC" w:rsidRPr="00C04617" w:rsidRDefault="00C04617"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The definition</w:t>
            </w:r>
          </w:p>
        </w:tc>
        <w:tc>
          <w:tcPr>
            <w:tcW w:w="4502" w:type="dxa"/>
          </w:tcPr>
          <w:p w:rsidR="009208AC" w:rsidRPr="00C04617" w:rsidRDefault="00C04617"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2</w:t>
            </w:r>
          </w:p>
        </w:tc>
      </w:tr>
      <w:tr w:rsidR="009208AC" w:rsidTr="002C0193">
        <w:trPr>
          <w:cnfStyle w:val="000000100000" w:firstRow="0" w:lastRow="0" w:firstColumn="0" w:lastColumn="0" w:oddVBand="0" w:evenVBand="0" w:oddHBand="1" w:evenHBand="0" w:firstRowFirstColumn="0" w:firstRowLastColumn="0" w:lastRowFirstColumn="0" w:lastRowLastColumn="0"/>
          <w:trHeight w:val="617"/>
        </w:trPr>
        <w:tc>
          <w:tcPr>
            <w:tcW w:w="4502" w:type="dxa"/>
          </w:tcPr>
          <w:p w:rsidR="009208AC" w:rsidRPr="00C04617" w:rsidRDefault="00C04617"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The strategies of success</w:t>
            </w:r>
          </w:p>
        </w:tc>
        <w:tc>
          <w:tcPr>
            <w:tcW w:w="4502" w:type="dxa"/>
          </w:tcPr>
          <w:p w:rsidR="009208AC" w:rsidRPr="00C04617" w:rsidRDefault="00C04617"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3</w:t>
            </w:r>
          </w:p>
        </w:tc>
      </w:tr>
      <w:tr w:rsidR="009208AC" w:rsidTr="002C0193">
        <w:trPr>
          <w:trHeight w:val="644"/>
        </w:trPr>
        <w:tc>
          <w:tcPr>
            <w:tcW w:w="4502" w:type="dxa"/>
          </w:tcPr>
          <w:p w:rsidR="009208AC" w:rsidRPr="00C04617" w:rsidRDefault="00C04617"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NLP presuppositions</w:t>
            </w:r>
          </w:p>
        </w:tc>
        <w:tc>
          <w:tcPr>
            <w:tcW w:w="4502" w:type="dxa"/>
          </w:tcPr>
          <w:p w:rsidR="009208AC" w:rsidRPr="00C04617" w:rsidRDefault="00C04617"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4</w:t>
            </w:r>
          </w:p>
        </w:tc>
      </w:tr>
      <w:tr w:rsidR="009208AC" w:rsidTr="002C0193">
        <w:trPr>
          <w:cnfStyle w:val="000000100000" w:firstRow="0" w:lastRow="0" w:firstColumn="0" w:lastColumn="0" w:oddVBand="0" w:evenVBand="0" w:oddHBand="1" w:evenHBand="0" w:firstRowFirstColumn="0" w:firstRowLastColumn="0" w:lastRowFirstColumn="0" w:lastRowLastColumn="0"/>
          <w:trHeight w:val="617"/>
        </w:trPr>
        <w:tc>
          <w:tcPr>
            <w:tcW w:w="4502" w:type="dxa"/>
          </w:tcPr>
          <w:p w:rsidR="009208AC" w:rsidRPr="00C04617" w:rsidRDefault="00C04617"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The communication model</w:t>
            </w:r>
          </w:p>
        </w:tc>
        <w:tc>
          <w:tcPr>
            <w:tcW w:w="4502" w:type="dxa"/>
          </w:tcPr>
          <w:p w:rsidR="009208AC" w:rsidRPr="00C04617" w:rsidRDefault="00C04617"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7</w:t>
            </w:r>
          </w:p>
        </w:tc>
      </w:tr>
      <w:tr w:rsidR="009208AC" w:rsidTr="002C0193">
        <w:trPr>
          <w:trHeight w:val="644"/>
        </w:trPr>
        <w:tc>
          <w:tcPr>
            <w:tcW w:w="4502" w:type="dxa"/>
          </w:tcPr>
          <w:p w:rsidR="009208AC" w:rsidRPr="00C04617" w:rsidRDefault="00C04617"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The unconscious filters</w:t>
            </w:r>
          </w:p>
        </w:tc>
        <w:tc>
          <w:tcPr>
            <w:tcW w:w="4502" w:type="dxa"/>
          </w:tcPr>
          <w:p w:rsidR="009208AC" w:rsidRPr="00C04617" w:rsidRDefault="00C04617"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8</w:t>
            </w:r>
          </w:p>
        </w:tc>
      </w:tr>
      <w:tr w:rsidR="009208AC" w:rsidTr="002C0193">
        <w:trPr>
          <w:cnfStyle w:val="000000100000" w:firstRow="0" w:lastRow="0" w:firstColumn="0" w:lastColumn="0" w:oddVBand="0" w:evenVBand="0" w:oddHBand="1" w:evenHBand="0" w:firstRowFirstColumn="0" w:firstRowLastColumn="0" w:lastRowFirstColumn="0" w:lastRowLastColumn="0"/>
          <w:trHeight w:val="617"/>
        </w:trPr>
        <w:tc>
          <w:tcPr>
            <w:tcW w:w="4502" w:type="dxa"/>
          </w:tcPr>
          <w:p w:rsidR="009208AC" w:rsidRPr="00C04617" w:rsidRDefault="00694C2B"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Internal representation</w:t>
            </w:r>
          </w:p>
        </w:tc>
        <w:tc>
          <w:tcPr>
            <w:tcW w:w="4502" w:type="dxa"/>
          </w:tcPr>
          <w:p w:rsidR="009208AC" w:rsidRPr="00C04617" w:rsidRDefault="00694C2B"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9</w:t>
            </w:r>
          </w:p>
        </w:tc>
      </w:tr>
      <w:tr w:rsidR="009208AC" w:rsidTr="002C0193">
        <w:trPr>
          <w:trHeight w:val="644"/>
        </w:trPr>
        <w:tc>
          <w:tcPr>
            <w:tcW w:w="4502" w:type="dxa"/>
          </w:tcPr>
          <w:p w:rsidR="009208AC" w:rsidRPr="00C04617" w:rsidRDefault="00694C2B"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The rapport and its elements</w:t>
            </w:r>
          </w:p>
        </w:tc>
        <w:tc>
          <w:tcPr>
            <w:tcW w:w="4502" w:type="dxa"/>
          </w:tcPr>
          <w:p w:rsidR="009208AC" w:rsidRPr="00C04617" w:rsidRDefault="00694C2B"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11</w:t>
            </w:r>
          </w:p>
        </w:tc>
      </w:tr>
      <w:tr w:rsidR="009208AC" w:rsidTr="002C0193">
        <w:trPr>
          <w:cnfStyle w:val="000000100000" w:firstRow="0" w:lastRow="0" w:firstColumn="0" w:lastColumn="0" w:oddVBand="0" w:evenVBand="0" w:oddHBand="1" w:evenHBand="0" w:firstRowFirstColumn="0" w:firstRowLastColumn="0" w:lastRowFirstColumn="0" w:lastRowLastColumn="0"/>
          <w:trHeight w:val="617"/>
        </w:trPr>
        <w:tc>
          <w:tcPr>
            <w:tcW w:w="4502" w:type="dxa"/>
          </w:tcPr>
          <w:p w:rsidR="009208AC" w:rsidRPr="00C04617" w:rsidRDefault="00694C2B"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The NLP models</w:t>
            </w:r>
          </w:p>
        </w:tc>
        <w:tc>
          <w:tcPr>
            <w:tcW w:w="4502" w:type="dxa"/>
          </w:tcPr>
          <w:p w:rsidR="009208AC" w:rsidRPr="00C04617" w:rsidRDefault="00694C2B"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15</w:t>
            </w:r>
          </w:p>
        </w:tc>
      </w:tr>
      <w:tr w:rsidR="009208AC" w:rsidTr="002C0193">
        <w:trPr>
          <w:trHeight w:val="644"/>
        </w:trPr>
        <w:tc>
          <w:tcPr>
            <w:tcW w:w="4502" w:type="dxa"/>
          </w:tcPr>
          <w:p w:rsidR="009208AC" w:rsidRPr="00C04617" w:rsidRDefault="00694C2B"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The Hierarchy of  ideas</w:t>
            </w:r>
          </w:p>
        </w:tc>
        <w:tc>
          <w:tcPr>
            <w:tcW w:w="4502" w:type="dxa"/>
          </w:tcPr>
          <w:p w:rsidR="009208AC" w:rsidRPr="00C04617" w:rsidRDefault="00694C2B"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17</w:t>
            </w:r>
          </w:p>
        </w:tc>
      </w:tr>
      <w:tr w:rsidR="009208AC" w:rsidTr="002C0193">
        <w:trPr>
          <w:cnfStyle w:val="000000100000" w:firstRow="0" w:lastRow="0" w:firstColumn="0" w:lastColumn="0" w:oddVBand="0" w:evenVBand="0" w:oddHBand="1" w:evenHBand="0" w:firstRowFirstColumn="0" w:firstRowLastColumn="0" w:lastRowFirstColumn="0" w:lastRowLastColumn="0"/>
          <w:trHeight w:val="617"/>
        </w:trPr>
        <w:tc>
          <w:tcPr>
            <w:tcW w:w="4502" w:type="dxa"/>
          </w:tcPr>
          <w:p w:rsidR="009208AC" w:rsidRPr="00C04617" w:rsidRDefault="00694C2B"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Framing</w:t>
            </w:r>
          </w:p>
        </w:tc>
        <w:tc>
          <w:tcPr>
            <w:tcW w:w="4502" w:type="dxa"/>
          </w:tcPr>
          <w:p w:rsidR="009208AC" w:rsidRPr="00C04617" w:rsidRDefault="00694C2B"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19</w:t>
            </w:r>
          </w:p>
        </w:tc>
      </w:tr>
      <w:tr w:rsidR="009208AC" w:rsidTr="002C0193">
        <w:trPr>
          <w:trHeight w:val="644"/>
        </w:trPr>
        <w:tc>
          <w:tcPr>
            <w:tcW w:w="4502" w:type="dxa"/>
          </w:tcPr>
          <w:p w:rsidR="009208AC" w:rsidRPr="00C04617" w:rsidRDefault="00694C2B"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The relationships</w:t>
            </w:r>
          </w:p>
        </w:tc>
        <w:tc>
          <w:tcPr>
            <w:tcW w:w="4502" w:type="dxa"/>
          </w:tcPr>
          <w:p w:rsidR="009208AC" w:rsidRPr="00C04617" w:rsidRDefault="00694C2B"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22</w:t>
            </w:r>
          </w:p>
        </w:tc>
      </w:tr>
      <w:tr w:rsidR="009208AC" w:rsidTr="002C0193">
        <w:trPr>
          <w:cnfStyle w:val="000000100000" w:firstRow="0" w:lastRow="0" w:firstColumn="0" w:lastColumn="0" w:oddVBand="0" w:evenVBand="0" w:oddHBand="1" w:evenHBand="0" w:firstRowFirstColumn="0" w:firstRowLastColumn="0" w:lastRowFirstColumn="0" w:lastRowLastColumn="0"/>
          <w:trHeight w:val="644"/>
        </w:trPr>
        <w:tc>
          <w:tcPr>
            <w:tcW w:w="4502" w:type="dxa"/>
          </w:tcPr>
          <w:p w:rsidR="009208AC" w:rsidRPr="00C04617" w:rsidRDefault="00694C2B"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 xml:space="preserve">The conclusion </w:t>
            </w:r>
          </w:p>
        </w:tc>
        <w:tc>
          <w:tcPr>
            <w:tcW w:w="4502" w:type="dxa"/>
          </w:tcPr>
          <w:p w:rsidR="009208AC" w:rsidRPr="00C04617" w:rsidRDefault="00694C2B"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23</w:t>
            </w:r>
          </w:p>
        </w:tc>
      </w:tr>
      <w:tr w:rsidR="00694C2B" w:rsidTr="002C0193">
        <w:trPr>
          <w:trHeight w:val="617"/>
        </w:trPr>
        <w:tc>
          <w:tcPr>
            <w:tcW w:w="4502" w:type="dxa"/>
          </w:tcPr>
          <w:p w:rsidR="00694C2B" w:rsidRDefault="002C0193"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R</w:t>
            </w:r>
            <w:r w:rsidR="00694C2B">
              <w:rPr>
                <w:rFonts w:ascii="Blackadder ITC" w:hAnsi="Blackadder ITC" w:cs="Simplified Arabic"/>
                <w:color w:val="04617B" w:themeColor="text2"/>
                <w:sz w:val="32"/>
                <w:szCs w:val="32"/>
              </w:rPr>
              <w:t>eferences</w:t>
            </w:r>
          </w:p>
        </w:tc>
        <w:tc>
          <w:tcPr>
            <w:tcW w:w="4502" w:type="dxa"/>
          </w:tcPr>
          <w:p w:rsidR="00694C2B" w:rsidRDefault="00694C2B" w:rsidP="00C04617">
            <w:pPr>
              <w:bidi w:val="0"/>
              <w:jc w:val="center"/>
              <w:rPr>
                <w:rFonts w:ascii="Blackadder ITC" w:hAnsi="Blackadder ITC" w:cs="Simplified Arabic"/>
                <w:color w:val="04617B" w:themeColor="text2"/>
                <w:sz w:val="32"/>
                <w:szCs w:val="32"/>
              </w:rPr>
            </w:pPr>
            <w:r>
              <w:rPr>
                <w:rFonts w:ascii="Blackadder ITC" w:hAnsi="Blackadder ITC" w:cs="Simplified Arabic"/>
                <w:color w:val="04617B" w:themeColor="text2"/>
                <w:sz w:val="32"/>
                <w:szCs w:val="32"/>
              </w:rPr>
              <w:t>24</w:t>
            </w:r>
          </w:p>
        </w:tc>
      </w:tr>
    </w:tbl>
    <w:p w:rsidR="008C1EDD" w:rsidRPr="009E4DEE" w:rsidRDefault="008C1EDD" w:rsidP="008C1EDD">
      <w:pPr>
        <w:bidi w:val="0"/>
        <w:rPr>
          <w:rFonts w:ascii="Simplified Arabic" w:hAnsi="Simplified Arabic" w:cs="Simplified Arabic"/>
          <w:sz w:val="28"/>
          <w:szCs w:val="28"/>
        </w:rPr>
      </w:pPr>
      <w:r>
        <w:rPr>
          <w:rFonts w:ascii="Simplified Arabic" w:hAnsi="Simplified Arabic" w:cs="Simplified Arabic"/>
          <w:sz w:val="28"/>
          <w:szCs w:val="28"/>
        </w:rPr>
        <w:t xml:space="preserve"> </w:t>
      </w:r>
    </w:p>
    <w:sectPr w:rsidR="008C1EDD" w:rsidRPr="009E4DEE" w:rsidSect="006D691E">
      <w:headerReference w:type="default" r:id="rId16"/>
      <w:footerReference w:type="default" r:id="rId17"/>
      <w:pgSz w:w="11906" w:h="16838"/>
      <w:pgMar w:top="1440" w:right="1800" w:bottom="1440" w:left="1800" w:header="0" w:footer="0"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D22" w:rsidRDefault="00B85D22" w:rsidP="008B70D6">
      <w:pPr>
        <w:spacing w:after="0" w:line="240" w:lineRule="auto"/>
      </w:pPr>
      <w:r>
        <w:separator/>
      </w:r>
    </w:p>
  </w:endnote>
  <w:endnote w:type="continuationSeparator" w:id="0">
    <w:p w:rsidR="00B85D22" w:rsidRDefault="00B85D22" w:rsidP="008B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ajalla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ld Italic Art">
    <w:panose1 w:val="02010400000000000000"/>
    <w:charset w:val="B2"/>
    <w:family w:val="auto"/>
    <w:pitch w:val="variable"/>
    <w:sig w:usb0="00002001" w:usb1="80000000" w:usb2="00000008" w:usb3="00000000" w:csb0="00000040" w:csb1="00000000"/>
  </w:font>
  <w:font w:name="Vijaya">
    <w:panose1 w:val="020B0604020202020204"/>
    <w:charset w:val="00"/>
    <w:family w:val="swiss"/>
    <w:pitch w:val="variable"/>
    <w:sig w:usb0="00100003" w:usb1="00000000" w:usb2="00000000" w:usb3="00000000" w:csb0="00000001" w:csb1="00000000"/>
  </w:font>
  <w:font w:name="Segoe UI Symbol">
    <w:panose1 w:val="020B0502040204020203"/>
    <w:charset w:val="00"/>
    <w:family w:val="swiss"/>
    <w:pitch w:val="variable"/>
    <w:sig w:usb0="80000063" w:usb1="1200FFEF" w:usb2="0024C000" w:usb3="00000000" w:csb0="00000001" w:csb1="00000000"/>
  </w:font>
  <w:font w:name="CenturyGothic">
    <w:altName w:val="Arial"/>
    <w:panose1 w:val="00000000000000000000"/>
    <w:charset w:val="00"/>
    <w:family w:val="swiss"/>
    <w:notTrueType/>
    <w:pitch w:val="default"/>
    <w:sig w:usb0="00000003" w:usb1="00000000" w:usb2="00000000" w:usb3="00000000" w:csb0="00000001" w:csb1="00000000"/>
  </w:font>
  <w:font w:name="CenturyGothic-Bold">
    <w:altName w:val="Arial"/>
    <w:panose1 w:val="00000000000000000000"/>
    <w:charset w:val="00"/>
    <w:family w:val="swiss"/>
    <w:notTrueType/>
    <w:pitch w:val="default"/>
    <w:sig w:usb0="00000003" w:usb1="00000000" w:usb2="00000000" w:usb3="00000000" w:csb0="00000001" w:csb1="00000000"/>
  </w:font>
  <w:font w:name="Verdana-Bold">
    <w:altName w:val="Arial"/>
    <w:panose1 w:val="00000000000000000000"/>
    <w:charset w:val="00"/>
    <w:family w:val="swiss"/>
    <w:notTrueType/>
    <w:pitch w:val="default"/>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Medium">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78169109"/>
      <w:docPartObj>
        <w:docPartGallery w:val="Page Numbers (Bottom of Page)"/>
        <w:docPartUnique/>
      </w:docPartObj>
    </w:sdtPr>
    <w:sdtEndPr/>
    <w:sdtContent>
      <w:p w:rsidR="00D5019D" w:rsidRDefault="00D5019D">
        <w:pPr>
          <w:pStyle w:val="a5"/>
        </w:pPr>
        <w:r>
          <w:rPr>
            <w:rFonts w:cs="Times New Roman"/>
            <w:noProof/>
            <w:rtl/>
          </w:rPr>
          <mc:AlternateContent>
            <mc:Choice Requires="wps">
              <w:drawing>
                <wp:anchor distT="0" distB="0" distL="114300" distR="114300" simplePos="0" relativeHeight="251659264" behindDoc="0" locked="0" layoutInCell="1" allowOverlap="1" wp14:anchorId="4AB4DC59" wp14:editId="17761C79">
                  <wp:simplePos x="0" y="0"/>
                  <wp:positionH relativeFrom="page">
                    <wp:align>right</wp:align>
                  </wp:positionH>
                  <wp:positionV relativeFrom="page">
                    <wp:align>bottom</wp:align>
                  </wp:positionV>
                  <wp:extent cx="2125980" cy="2054860"/>
                  <wp:effectExtent l="7620" t="0" r="0" b="2540"/>
                  <wp:wrapNone/>
                  <wp:docPr id="653"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D5019D" w:rsidRPr="00566692" w:rsidRDefault="00D5019D">
                              <w:pPr>
                                <w:jc w:val="center"/>
                                <w:rPr>
                                  <w:color w:val="04617B" w:themeColor="text2"/>
                                  <w:szCs w:val="72"/>
                                </w:rPr>
                              </w:pPr>
                              <w:r w:rsidRPr="00566692">
                                <w:rPr>
                                  <w:rFonts w:eastAsiaTheme="minorEastAsia"/>
                                  <w:color w:val="04617B" w:themeColor="text2"/>
                                </w:rPr>
                                <w:fldChar w:fldCharType="begin"/>
                              </w:r>
                              <w:r w:rsidRPr="00566692">
                                <w:rPr>
                                  <w:color w:val="04617B" w:themeColor="text2"/>
                                </w:rPr>
                                <w:instrText>PAGE    \* MERGEFORMAT</w:instrText>
                              </w:r>
                              <w:r w:rsidRPr="00566692">
                                <w:rPr>
                                  <w:rFonts w:eastAsiaTheme="minorEastAsia"/>
                                  <w:color w:val="04617B" w:themeColor="text2"/>
                                </w:rPr>
                                <w:fldChar w:fldCharType="separate"/>
                              </w:r>
                              <w:r w:rsidR="00B81F3B" w:rsidRPr="00B81F3B">
                                <w:rPr>
                                  <w:rFonts w:asciiTheme="majorHAnsi" w:eastAsiaTheme="majorEastAsia" w:hAnsiTheme="majorHAnsi" w:cstheme="majorBidi"/>
                                  <w:noProof/>
                                  <w:color w:val="04617B" w:themeColor="text2"/>
                                  <w:sz w:val="72"/>
                                  <w:szCs w:val="72"/>
                                  <w:rtl/>
                                  <w:lang w:val="ar-SA"/>
                                </w:rPr>
                                <w:t>2</w:t>
                              </w:r>
                              <w:r w:rsidRPr="00566692">
                                <w:rPr>
                                  <w:rFonts w:asciiTheme="majorHAnsi" w:eastAsiaTheme="majorEastAsia" w:hAnsiTheme="majorHAnsi" w:cstheme="majorBidi"/>
                                  <w:color w:val="04617B" w:themeColor="text2"/>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 o:spid="_x0000_s1027" type="#_x0000_t5" style="position:absolute;left:0;text-align:left;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" adj="21600" fillcolor="#d2eaf1" stroked="f">
                  <v:textbox>
                    <w:txbxContent>
                      <w:p w:rsidR="00D5019D" w:rsidRPr="00566692" w:rsidRDefault="00D5019D">
                        <w:pPr>
                          <w:jc w:val="center"/>
                          <w:rPr>
                            <w:color w:val="04617B" w:themeColor="text2"/>
                            <w:szCs w:val="72"/>
                          </w:rPr>
                        </w:pPr>
                        <w:r w:rsidRPr="00566692">
                          <w:rPr>
                            <w:rFonts w:eastAsiaTheme="minorEastAsia"/>
                            <w:color w:val="04617B" w:themeColor="text2"/>
                          </w:rPr>
                          <w:fldChar w:fldCharType="begin"/>
                        </w:r>
                        <w:r w:rsidRPr="00566692">
                          <w:rPr>
                            <w:color w:val="04617B" w:themeColor="text2"/>
                          </w:rPr>
                          <w:instrText>PAGE    \* MERGEFORMAT</w:instrText>
                        </w:r>
                        <w:r w:rsidRPr="00566692">
                          <w:rPr>
                            <w:rFonts w:eastAsiaTheme="minorEastAsia"/>
                            <w:color w:val="04617B" w:themeColor="text2"/>
                          </w:rPr>
                          <w:fldChar w:fldCharType="separate"/>
                        </w:r>
                        <w:r w:rsidR="00B81F3B" w:rsidRPr="00B81F3B">
                          <w:rPr>
                            <w:rFonts w:asciiTheme="majorHAnsi" w:eastAsiaTheme="majorEastAsia" w:hAnsiTheme="majorHAnsi" w:cstheme="majorBidi"/>
                            <w:noProof/>
                            <w:color w:val="04617B" w:themeColor="text2"/>
                            <w:sz w:val="72"/>
                            <w:szCs w:val="72"/>
                            <w:rtl/>
                            <w:lang w:val="ar-SA"/>
                          </w:rPr>
                          <w:t>2</w:t>
                        </w:r>
                        <w:r w:rsidRPr="00566692">
                          <w:rPr>
                            <w:rFonts w:asciiTheme="majorHAnsi" w:eastAsiaTheme="majorEastAsia" w:hAnsiTheme="majorHAnsi" w:cstheme="majorBidi"/>
                            <w:color w:val="04617B" w:themeColor="text2"/>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D22" w:rsidRDefault="00B85D22" w:rsidP="008B70D6">
      <w:pPr>
        <w:spacing w:after="0" w:line="240" w:lineRule="auto"/>
      </w:pPr>
      <w:r>
        <w:separator/>
      </w:r>
    </w:p>
  </w:footnote>
  <w:footnote w:type="continuationSeparator" w:id="0">
    <w:p w:rsidR="00B85D22" w:rsidRDefault="00B85D22" w:rsidP="008B70D6">
      <w:pPr>
        <w:spacing w:after="0" w:line="240" w:lineRule="auto"/>
      </w:pPr>
      <w:r>
        <w:continuationSeparator/>
      </w:r>
    </w:p>
  </w:footnote>
  <w:footnote w:id="1">
    <w:p w:rsidR="002C0193" w:rsidRPr="002C0193" w:rsidRDefault="002C0193" w:rsidP="002C0193">
      <w:pPr>
        <w:bidi w:val="0"/>
        <w:ind w:left="360"/>
        <w:rPr>
          <w:rFonts w:ascii="Simplified Arabic" w:hAnsi="Simplified Arabic" w:cs="Simplified Arabic"/>
          <w:sz w:val="20"/>
          <w:szCs w:val="20"/>
        </w:rPr>
      </w:pPr>
      <w:r w:rsidRPr="002C0193">
        <w:rPr>
          <w:rStyle w:val="a7"/>
          <w:rFonts w:ascii="Simplified Arabic" w:hAnsi="Simplified Arabic" w:cs="Simplified Arabic"/>
          <w:sz w:val="20"/>
          <w:szCs w:val="20"/>
        </w:rPr>
        <w:footnoteRef/>
      </w:r>
      <w:r w:rsidRPr="002C0193">
        <w:rPr>
          <w:rFonts w:ascii="Simplified Arabic" w:hAnsi="Simplified Arabic" w:cs="Simplified Arabic"/>
          <w:sz w:val="20"/>
          <w:szCs w:val="20"/>
          <w:rtl/>
        </w:rPr>
        <w:t xml:space="preserve"> </w:t>
      </w:r>
      <w:r w:rsidRPr="002C0193">
        <w:rPr>
          <w:rFonts w:ascii="Simplified Arabic" w:hAnsi="Simplified Arabic" w:cs="Simplified Arabic"/>
          <w:sz w:val="20"/>
          <w:szCs w:val="20"/>
        </w:rPr>
        <w:t xml:space="preserve">Intro to NLP With Master Trainer Michael Stevenson MNLP, MTT, </w:t>
      </w:r>
      <w:proofErr w:type="spellStart"/>
      <w:r w:rsidRPr="002C0193">
        <w:rPr>
          <w:rFonts w:ascii="Simplified Arabic" w:hAnsi="Simplified Arabic" w:cs="Simplified Arabic"/>
          <w:sz w:val="20"/>
          <w:szCs w:val="20"/>
        </w:rPr>
        <w:t>MHt</w:t>
      </w:r>
      <w:proofErr w:type="spellEnd"/>
      <w:r w:rsidRPr="002C0193">
        <w:rPr>
          <w:rFonts w:ascii="Simplified Arabic" w:hAnsi="Simplified Arabic" w:cs="Simplified Arabic"/>
          <w:sz w:val="20"/>
          <w:szCs w:val="20"/>
        </w:rPr>
        <w:t>. Page 10.</w:t>
      </w:r>
    </w:p>
    <w:p w:rsidR="002C0193" w:rsidRPr="002C0193" w:rsidRDefault="002C0193">
      <w:pPr>
        <w:pStyle w:val="a6"/>
        <w:rPr>
          <w:rFonts w:hint="cs"/>
        </w:rPr>
      </w:pPr>
    </w:p>
  </w:footnote>
  <w:footnote w:id="2">
    <w:p w:rsidR="002C0193" w:rsidRDefault="002C0193" w:rsidP="00F64555">
      <w:pPr>
        <w:pStyle w:val="a6"/>
        <w:jc w:val="right"/>
        <w:rPr>
          <w:rFonts w:hint="cs"/>
          <w:rtl/>
        </w:rPr>
      </w:pPr>
      <w:r>
        <w:rPr>
          <w:rStyle w:val="a7"/>
        </w:rPr>
        <w:footnoteRef/>
      </w:r>
      <w:r>
        <w:rPr>
          <w:rtl/>
        </w:rPr>
        <w:t xml:space="preserve"> </w:t>
      </w:r>
      <w:r>
        <w:rPr>
          <w:rFonts w:hint="cs"/>
          <w:rtl/>
        </w:rPr>
        <w:t xml:space="preserve"> 13</w:t>
      </w:r>
      <w:r w:rsidRPr="002C0193">
        <w:rPr>
          <w:rFonts w:ascii="Simplified Arabic" w:hAnsi="Simplified Arabic" w:cs="Simplified Arabic"/>
        </w:rPr>
        <w:t xml:space="preserve">Intro to NLP With Master Trainer Michael Stevenson MNLP, MTT, </w:t>
      </w:r>
      <w:proofErr w:type="spellStart"/>
      <w:r w:rsidRPr="002C0193">
        <w:rPr>
          <w:rFonts w:ascii="Simplified Arabic" w:hAnsi="Simplified Arabic" w:cs="Simplified Arabic"/>
        </w:rPr>
        <w:t>MHt</w:t>
      </w:r>
      <w:proofErr w:type="spellEnd"/>
      <w:r w:rsidRPr="002C0193">
        <w:rPr>
          <w:rFonts w:ascii="Simplified Arabic" w:hAnsi="Simplified Arabic" w:cs="Simplified Arabic"/>
        </w:rPr>
        <w:t>. Page</w:t>
      </w:r>
      <w:r>
        <w:rPr>
          <w:rFonts w:ascii="Simplified Arabic" w:hAnsi="Simplified Arabic" w:cs="Simplified Arabic"/>
        </w:rPr>
        <w:t xml:space="preserve"> </w:t>
      </w:r>
    </w:p>
  </w:footnote>
  <w:footnote w:id="3">
    <w:p w:rsidR="002C0193" w:rsidRDefault="002C0193" w:rsidP="00F64555">
      <w:pPr>
        <w:pStyle w:val="a6"/>
        <w:jc w:val="right"/>
        <w:rPr>
          <w:rFonts w:hint="cs"/>
          <w:rtl/>
        </w:rPr>
      </w:pPr>
      <w:r>
        <w:rPr>
          <w:rStyle w:val="a7"/>
        </w:rPr>
        <w:footnoteRef/>
      </w:r>
      <w:r>
        <w:rPr>
          <w:rFonts w:hint="cs"/>
          <w:rtl/>
        </w:rPr>
        <w:t xml:space="preserve">    15</w:t>
      </w:r>
      <w:r>
        <w:rPr>
          <w:rtl/>
        </w:rPr>
        <w:t xml:space="preserve"> </w:t>
      </w:r>
      <w:r>
        <w:rPr>
          <w:rFonts w:hint="cs"/>
          <w:rtl/>
        </w:rPr>
        <w:t xml:space="preserve"> </w:t>
      </w:r>
      <w:r w:rsidRPr="002C0193">
        <w:rPr>
          <w:rFonts w:ascii="Simplified Arabic" w:hAnsi="Simplified Arabic" w:cs="Simplified Arabic"/>
        </w:rPr>
        <w:t xml:space="preserve">Intro to NLP With Master Trainer Michael Stevenson MNLP, MTT, </w:t>
      </w:r>
      <w:proofErr w:type="spellStart"/>
      <w:r w:rsidRPr="002C0193">
        <w:rPr>
          <w:rFonts w:ascii="Simplified Arabic" w:hAnsi="Simplified Arabic" w:cs="Simplified Arabic"/>
        </w:rPr>
        <w:t>MHt</w:t>
      </w:r>
      <w:proofErr w:type="spellEnd"/>
      <w:r w:rsidRPr="002C0193">
        <w:rPr>
          <w:rFonts w:ascii="Simplified Arabic" w:hAnsi="Simplified Arabic" w:cs="Simplified Arabic"/>
        </w:rPr>
        <w:t>. Page</w:t>
      </w:r>
    </w:p>
  </w:footnote>
  <w:footnote w:id="4">
    <w:p w:rsidR="002C0193" w:rsidRPr="002C0193" w:rsidRDefault="002C0193" w:rsidP="002C0193">
      <w:pPr>
        <w:bidi w:val="0"/>
        <w:ind w:left="360"/>
        <w:rPr>
          <w:rFonts w:ascii="Simplified Arabic" w:hAnsi="Simplified Arabic" w:cs="Simplified Arabic"/>
          <w:sz w:val="24"/>
          <w:szCs w:val="24"/>
        </w:rPr>
      </w:pPr>
      <w:r w:rsidRPr="002C0193">
        <w:rPr>
          <w:rStyle w:val="a7"/>
          <w:rFonts w:ascii="Simplified Arabic" w:hAnsi="Simplified Arabic" w:cs="Simplified Arabic"/>
          <w:sz w:val="24"/>
          <w:szCs w:val="24"/>
        </w:rPr>
        <w:footnoteRef/>
      </w:r>
      <w:r w:rsidRPr="002C0193">
        <w:rPr>
          <w:rFonts w:ascii="Simplified Arabic" w:hAnsi="Simplified Arabic" w:cs="Simplified Arabic"/>
          <w:sz w:val="24"/>
          <w:szCs w:val="24"/>
          <w:rtl/>
        </w:rPr>
        <w:t xml:space="preserve"> </w:t>
      </w:r>
      <w:r w:rsidRPr="001B6544">
        <w:rPr>
          <w:rFonts w:ascii="Simplified Arabic" w:hAnsi="Simplified Arabic" w:cs="Simplified Arabic"/>
          <w:sz w:val="20"/>
          <w:szCs w:val="20"/>
        </w:rPr>
        <w:t>NLP learning styles accelerated learning; Phil Chambers .Page 35</w:t>
      </w:r>
    </w:p>
    <w:p w:rsidR="002C0193" w:rsidRPr="002C0193" w:rsidRDefault="002C0193">
      <w:pPr>
        <w:pStyle w:val="a6"/>
        <w:rPr>
          <w:rFonts w:hint="cs"/>
          <w:rtl/>
        </w:rPr>
      </w:pPr>
    </w:p>
  </w:footnote>
  <w:footnote w:id="5">
    <w:p w:rsidR="004E6BA9" w:rsidRPr="001B6544" w:rsidRDefault="004E6BA9" w:rsidP="001B6544">
      <w:pPr>
        <w:bidi w:val="0"/>
        <w:rPr>
          <w:rFonts w:ascii="Simplified Arabic" w:hAnsi="Simplified Arabic" w:cs="Simplified Arabic"/>
          <w:sz w:val="20"/>
          <w:szCs w:val="20"/>
        </w:rPr>
      </w:pPr>
      <w:r w:rsidRPr="001B6544">
        <w:rPr>
          <w:rStyle w:val="a7"/>
          <w:rFonts w:ascii="Simplified Arabic" w:hAnsi="Simplified Arabic" w:cs="Simplified Arabic"/>
          <w:sz w:val="20"/>
          <w:szCs w:val="20"/>
        </w:rPr>
        <w:footnoteRef/>
      </w:r>
      <w:r w:rsidRPr="001B6544">
        <w:rPr>
          <w:rFonts w:ascii="Simplified Arabic" w:hAnsi="Simplified Arabic" w:cs="Simplified Arabic"/>
          <w:sz w:val="20"/>
          <w:szCs w:val="20"/>
          <w:rtl/>
        </w:rPr>
        <w:t xml:space="preserve"> </w:t>
      </w:r>
      <w:r w:rsidRPr="001B6544">
        <w:rPr>
          <w:rFonts w:ascii="Simplified Arabic" w:hAnsi="Simplified Arabic" w:cs="Simplified Arabic"/>
          <w:sz w:val="20"/>
          <w:szCs w:val="20"/>
        </w:rPr>
        <w:t>NLP learning styles accelerated learning; Phil Chambers.Page37</w:t>
      </w:r>
    </w:p>
    <w:p w:rsidR="004E6BA9" w:rsidRPr="001B6544" w:rsidRDefault="004E6BA9">
      <w:pPr>
        <w:pStyle w:val="a6"/>
        <w:rPr>
          <w:rFonts w:hint="cs"/>
          <w:rtl/>
        </w:rPr>
      </w:pPr>
    </w:p>
  </w:footnote>
  <w:footnote w:id="6">
    <w:p w:rsidR="004E6BA9" w:rsidRDefault="004E6BA9" w:rsidP="001B6544">
      <w:pPr>
        <w:pStyle w:val="a6"/>
        <w:jc w:val="right"/>
        <w:rPr>
          <w:rtl/>
        </w:rPr>
      </w:pPr>
      <w:r>
        <w:rPr>
          <w:rStyle w:val="a7"/>
        </w:rPr>
        <w:footnoteRef/>
      </w:r>
      <w:r>
        <w:rPr>
          <w:rtl/>
        </w:rPr>
        <w:t xml:space="preserve"> </w:t>
      </w:r>
      <w:r w:rsidR="001B6544">
        <w:rPr>
          <w:rFonts w:hint="cs"/>
          <w:rtl/>
        </w:rPr>
        <w:t>25</w:t>
      </w:r>
      <w:r w:rsidR="001B6544" w:rsidRPr="002C0193">
        <w:rPr>
          <w:rFonts w:ascii="Simplified Arabic" w:hAnsi="Simplified Arabic" w:cs="Simplified Arabic"/>
        </w:rPr>
        <w:t xml:space="preserve">Intro to NLP With Master Trainer Michael Stevenson MNLP, MTT, </w:t>
      </w:r>
      <w:proofErr w:type="spellStart"/>
      <w:r w:rsidR="001B6544" w:rsidRPr="002C0193">
        <w:rPr>
          <w:rFonts w:ascii="Simplified Arabic" w:hAnsi="Simplified Arabic" w:cs="Simplified Arabic"/>
        </w:rPr>
        <w:t>MHt</w:t>
      </w:r>
      <w:proofErr w:type="spellEnd"/>
      <w:r w:rsidR="001B6544" w:rsidRPr="002C0193">
        <w:rPr>
          <w:rFonts w:ascii="Simplified Arabic" w:hAnsi="Simplified Arabic" w:cs="Simplified Arabic"/>
        </w:rPr>
        <w: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9D" w:rsidRPr="008B70D6" w:rsidRDefault="00D5019D" w:rsidP="008B70D6">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79F6"/>
    <w:multiLevelType w:val="hybridMultilevel"/>
    <w:tmpl w:val="DDAC9410"/>
    <w:lvl w:ilvl="0" w:tplc="04090001">
      <w:start w:val="1"/>
      <w:numFmt w:val="bullet"/>
      <w:lvlText w:val=""/>
      <w:lvlJc w:val="left"/>
      <w:pPr>
        <w:ind w:left="720" w:hanging="360"/>
      </w:pPr>
      <w:rPr>
        <w:rFonts w:ascii="Symbol" w:hAnsi="Symbol" w:hint="default"/>
      </w:rPr>
    </w:lvl>
    <w:lvl w:ilvl="1" w:tplc="BF9EC042">
      <w:numFmt w:val="bullet"/>
      <w:lvlText w:val="•"/>
      <w:lvlJc w:val="left"/>
      <w:pPr>
        <w:ind w:left="1440" w:hanging="360"/>
      </w:pPr>
      <w:rPr>
        <w:rFonts w:ascii="Simplified Arabic" w:eastAsia="Batang"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C6C8B"/>
    <w:multiLevelType w:val="hybridMultilevel"/>
    <w:tmpl w:val="9E1C2BC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4867EF2"/>
    <w:multiLevelType w:val="hybridMultilevel"/>
    <w:tmpl w:val="D13A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C65E9"/>
    <w:multiLevelType w:val="hybridMultilevel"/>
    <w:tmpl w:val="AE06B72A"/>
    <w:lvl w:ilvl="0" w:tplc="9BEC3FC4">
      <w:start w:val="2014"/>
      <w:numFmt w:val="bullet"/>
      <w:lvlText w:val="-"/>
      <w:lvlJc w:val="left"/>
      <w:pPr>
        <w:ind w:left="720" w:hanging="360"/>
      </w:pPr>
      <w:rPr>
        <w:rFonts w:ascii="Simplified Arabic" w:eastAsia="Batang"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17B88"/>
    <w:multiLevelType w:val="hybridMultilevel"/>
    <w:tmpl w:val="64A8F6E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5A855CDA"/>
    <w:multiLevelType w:val="hybridMultilevel"/>
    <w:tmpl w:val="C25E014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5DE43CAD"/>
    <w:multiLevelType w:val="hybridMultilevel"/>
    <w:tmpl w:val="F6AE2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spelling="clean"/>
  <w:defaultTabStop w:val="720"/>
  <w:characterSpacingControl w:val="doNotCompress"/>
  <w:hdrShapeDefaults>
    <o:shapedefaults v:ext="edit" spidmax="2049">
      <o:colormru v:ext="edit" colors="#aedae8"/>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37"/>
    <w:rsid w:val="00066D65"/>
    <w:rsid w:val="0009781A"/>
    <w:rsid w:val="000A2565"/>
    <w:rsid w:val="000A7C1A"/>
    <w:rsid w:val="000B67E8"/>
    <w:rsid w:val="000C7E92"/>
    <w:rsid w:val="00106218"/>
    <w:rsid w:val="00117A0A"/>
    <w:rsid w:val="00144F37"/>
    <w:rsid w:val="00152843"/>
    <w:rsid w:val="001B6544"/>
    <w:rsid w:val="001B7313"/>
    <w:rsid w:val="001D21A7"/>
    <w:rsid w:val="0024508D"/>
    <w:rsid w:val="002A7AA8"/>
    <w:rsid w:val="002C0193"/>
    <w:rsid w:val="002E60FA"/>
    <w:rsid w:val="00336496"/>
    <w:rsid w:val="00357280"/>
    <w:rsid w:val="003E3088"/>
    <w:rsid w:val="004218D3"/>
    <w:rsid w:val="0044047D"/>
    <w:rsid w:val="0044325A"/>
    <w:rsid w:val="004B0148"/>
    <w:rsid w:val="004E6BA9"/>
    <w:rsid w:val="00564FDE"/>
    <w:rsid w:val="00566692"/>
    <w:rsid w:val="005902A7"/>
    <w:rsid w:val="005A5F7D"/>
    <w:rsid w:val="005B5B6E"/>
    <w:rsid w:val="005C03EB"/>
    <w:rsid w:val="00612264"/>
    <w:rsid w:val="0066315A"/>
    <w:rsid w:val="0067787F"/>
    <w:rsid w:val="00682A20"/>
    <w:rsid w:val="00682B51"/>
    <w:rsid w:val="00694C2B"/>
    <w:rsid w:val="006C49D6"/>
    <w:rsid w:val="006D691E"/>
    <w:rsid w:val="006D79AA"/>
    <w:rsid w:val="006E22CE"/>
    <w:rsid w:val="006F7403"/>
    <w:rsid w:val="007C4B96"/>
    <w:rsid w:val="007E3A73"/>
    <w:rsid w:val="00810BD9"/>
    <w:rsid w:val="008A2887"/>
    <w:rsid w:val="008A6BC2"/>
    <w:rsid w:val="008B70D6"/>
    <w:rsid w:val="008C1EDD"/>
    <w:rsid w:val="008C6189"/>
    <w:rsid w:val="0092029A"/>
    <w:rsid w:val="009208AC"/>
    <w:rsid w:val="00962E54"/>
    <w:rsid w:val="00975746"/>
    <w:rsid w:val="00991065"/>
    <w:rsid w:val="009A11FB"/>
    <w:rsid w:val="009B3365"/>
    <w:rsid w:val="009D1832"/>
    <w:rsid w:val="009E4DEE"/>
    <w:rsid w:val="00A0012E"/>
    <w:rsid w:val="00A0652E"/>
    <w:rsid w:val="00A14094"/>
    <w:rsid w:val="00A779B9"/>
    <w:rsid w:val="00AA7C27"/>
    <w:rsid w:val="00AE4589"/>
    <w:rsid w:val="00B41DE2"/>
    <w:rsid w:val="00B81F3B"/>
    <w:rsid w:val="00B85D22"/>
    <w:rsid w:val="00B91F4E"/>
    <w:rsid w:val="00C04617"/>
    <w:rsid w:val="00C5161B"/>
    <w:rsid w:val="00C64EF5"/>
    <w:rsid w:val="00D02726"/>
    <w:rsid w:val="00D0791D"/>
    <w:rsid w:val="00D15F6A"/>
    <w:rsid w:val="00D5019D"/>
    <w:rsid w:val="00D5318A"/>
    <w:rsid w:val="00DB7E3A"/>
    <w:rsid w:val="00E12820"/>
    <w:rsid w:val="00E215CF"/>
    <w:rsid w:val="00E74FF9"/>
    <w:rsid w:val="00E93188"/>
    <w:rsid w:val="00EA1A8D"/>
    <w:rsid w:val="00ED591B"/>
    <w:rsid w:val="00EE5152"/>
    <w:rsid w:val="00EF38F7"/>
    <w:rsid w:val="00EF67FC"/>
    <w:rsid w:val="00F46AC0"/>
    <w:rsid w:val="00F56C5C"/>
    <w:rsid w:val="00F64555"/>
    <w:rsid w:val="00FA0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edae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rsid w:val="008B70D6"/>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paragraph" w:styleId="a4">
    <w:name w:val="header"/>
    <w:basedOn w:val="a"/>
    <w:link w:val="Char"/>
    <w:uiPriority w:val="99"/>
    <w:unhideWhenUsed/>
    <w:rsid w:val="008B70D6"/>
    <w:pPr>
      <w:tabs>
        <w:tab w:val="center" w:pos="4153"/>
        <w:tab w:val="right" w:pos="8306"/>
      </w:tabs>
      <w:spacing w:after="0" w:line="240" w:lineRule="auto"/>
    </w:pPr>
  </w:style>
  <w:style w:type="character" w:customStyle="1" w:styleId="Char">
    <w:name w:val="رأس الصفحة Char"/>
    <w:basedOn w:val="a0"/>
    <w:link w:val="a4"/>
    <w:uiPriority w:val="99"/>
    <w:rsid w:val="008B70D6"/>
  </w:style>
  <w:style w:type="paragraph" w:styleId="a5">
    <w:name w:val="footer"/>
    <w:basedOn w:val="a"/>
    <w:link w:val="Char0"/>
    <w:uiPriority w:val="99"/>
    <w:unhideWhenUsed/>
    <w:rsid w:val="008B70D6"/>
    <w:pPr>
      <w:tabs>
        <w:tab w:val="center" w:pos="4153"/>
        <w:tab w:val="right" w:pos="8306"/>
      </w:tabs>
      <w:spacing w:after="0" w:line="240" w:lineRule="auto"/>
    </w:pPr>
  </w:style>
  <w:style w:type="character" w:customStyle="1" w:styleId="Char0">
    <w:name w:val="تذييل الصفحة Char"/>
    <w:basedOn w:val="a0"/>
    <w:link w:val="a5"/>
    <w:uiPriority w:val="99"/>
    <w:rsid w:val="008B70D6"/>
  </w:style>
  <w:style w:type="paragraph" w:styleId="a6">
    <w:name w:val="footnote text"/>
    <w:basedOn w:val="a"/>
    <w:link w:val="Char1"/>
    <w:uiPriority w:val="99"/>
    <w:semiHidden/>
    <w:unhideWhenUsed/>
    <w:rsid w:val="008B70D6"/>
    <w:pPr>
      <w:spacing w:after="0" w:line="240" w:lineRule="auto"/>
    </w:pPr>
    <w:rPr>
      <w:sz w:val="20"/>
      <w:szCs w:val="20"/>
    </w:rPr>
  </w:style>
  <w:style w:type="character" w:customStyle="1" w:styleId="Char1">
    <w:name w:val="نص حاشية سفلية Char"/>
    <w:basedOn w:val="a0"/>
    <w:link w:val="a6"/>
    <w:uiPriority w:val="99"/>
    <w:semiHidden/>
    <w:rsid w:val="008B70D6"/>
    <w:rPr>
      <w:sz w:val="20"/>
      <w:szCs w:val="20"/>
    </w:rPr>
  </w:style>
  <w:style w:type="character" w:styleId="a7">
    <w:name w:val="footnote reference"/>
    <w:basedOn w:val="a0"/>
    <w:uiPriority w:val="99"/>
    <w:semiHidden/>
    <w:unhideWhenUsed/>
    <w:rsid w:val="008B70D6"/>
    <w:rPr>
      <w:vertAlign w:val="superscript"/>
    </w:rPr>
  </w:style>
  <w:style w:type="paragraph" w:customStyle="1" w:styleId="A0E349F008B644AAB6A282E0D042D17E">
    <w:name w:val="A0E349F008B644AAB6A282E0D042D17E"/>
    <w:rsid w:val="008B70D6"/>
    <w:pPr>
      <w:bidi/>
    </w:pPr>
    <w:rPr>
      <w:rFonts w:eastAsiaTheme="minorEastAsia"/>
      <w:rtl/>
    </w:rPr>
  </w:style>
  <w:style w:type="paragraph" w:styleId="a8">
    <w:name w:val="Balloon Text"/>
    <w:basedOn w:val="a"/>
    <w:link w:val="Char2"/>
    <w:uiPriority w:val="99"/>
    <w:semiHidden/>
    <w:unhideWhenUsed/>
    <w:rsid w:val="008B70D6"/>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8B70D6"/>
    <w:rPr>
      <w:rFonts w:ascii="Tahoma" w:hAnsi="Tahoma" w:cs="Tahoma"/>
      <w:sz w:val="16"/>
      <w:szCs w:val="16"/>
    </w:rPr>
  </w:style>
  <w:style w:type="paragraph" w:styleId="a9">
    <w:name w:val="List Paragraph"/>
    <w:basedOn w:val="a"/>
    <w:uiPriority w:val="34"/>
    <w:qFormat/>
    <w:rsid w:val="008B70D6"/>
    <w:pPr>
      <w:ind w:left="720"/>
      <w:contextualSpacing/>
    </w:pPr>
  </w:style>
  <w:style w:type="character" w:styleId="aa">
    <w:name w:val="Placeholder Text"/>
    <w:basedOn w:val="a0"/>
    <w:uiPriority w:val="99"/>
    <w:semiHidden/>
    <w:rsid w:val="00D0791D"/>
    <w:rPr>
      <w:color w:val="808080"/>
    </w:rPr>
  </w:style>
  <w:style w:type="paragraph" w:styleId="ab">
    <w:name w:val="No Spacing"/>
    <w:link w:val="Char3"/>
    <w:uiPriority w:val="1"/>
    <w:qFormat/>
    <w:rsid w:val="0044325A"/>
    <w:pPr>
      <w:bidi/>
      <w:spacing w:after="0" w:line="240" w:lineRule="auto"/>
    </w:pPr>
    <w:rPr>
      <w:rFonts w:eastAsiaTheme="minorEastAsia"/>
    </w:rPr>
  </w:style>
  <w:style w:type="character" w:customStyle="1" w:styleId="Char3">
    <w:name w:val="بلا تباعد Char"/>
    <w:basedOn w:val="a0"/>
    <w:link w:val="ab"/>
    <w:uiPriority w:val="1"/>
    <w:rsid w:val="0044325A"/>
    <w:rPr>
      <w:rFonts w:eastAsiaTheme="minorEastAsia"/>
    </w:rPr>
  </w:style>
  <w:style w:type="paragraph" w:styleId="ac">
    <w:name w:val="caption"/>
    <w:basedOn w:val="a"/>
    <w:next w:val="a"/>
    <w:uiPriority w:val="35"/>
    <w:unhideWhenUsed/>
    <w:qFormat/>
    <w:rsid w:val="008A2887"/>
    <w:pPr>
      <w:spacing w:line="240" w:lineRule="auto"/>
    </w:pPr>
    <w:rPr>
      <w:b/>
      <w:bCs/>
      <w:color w:val="0F6FC6" w:themeColor="accent1"/>
      <w:sz w:val="18"/>
      <w:szCs w:val="18"/>
    </w:rPr>
  </w:style>
  <w:style w:type="table" w:styleId="-1">
    <w:name w:val="Colorful Grid Accent 1"/>
    <w:basedOn w:val="a1"/>
    <w:uiPriority w:val="73"/>
    <w:rsid w:val="00C046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E2FA" w:themeFill="accent1" w:themeFillTint="33"/>
    </w:tcPr>
    <w:tblStylePr w:type="firstRow">
      <w:rPr>
        <w:b/>
        <w:bCs/>
      </w:rPr>
      <w:tblPr/>
      <w:tcPr>
        <w:shd w:val="clear" w:color="auto" w:fill="90C5F6" w:themeFill="accent1" w:themeFillTint="66"/>
      </w:tcPr>
    </w:tblStylePr>
    <w:tblStylePr w:type="lastRow">
      <w:rPr>
        <w:b/>
        <w:bCs/>
        <w:color w:val="000000" w:themeColor="text1"/>
      </w:rPr>
      <w:tblPr/>
      <w:tcPr>
        <w:shd w:val="clear" w:color="auto" w:fill="90C5F6" w:themeFill="accent1" w:themeFillTint="66"/>
      </w:tcPr>
    </w:tblStylePr>
    <w:tblStylePr w:type="firstCol">
      <w:rPr>
        <w:color w:val="FFFFFF" w:themeColor="background1"/>
      </w:rPr>
      <w:tblPr/>
      <w:tcPr>
        <w:shd w:val="clear" w:color="auto" w:fill="0B5294" w:themeFill="accent1" w:themeFillShade="BF"/>
      </w:tcPr>
    </w:tblStylePr>
    <w:tblStylePr w:type="lastCol">
      <w:rPr>
        <w:color w:val="FFFFFF" w:themeColor="background1"/>
      </w:rPr>
      <w:tblPr/>
      <w:tcPr>
        <w:shd w:val="clear" w:color="auto" w:fill="0B5294" w:themeFill="accent1" w:themeFillShade="BF"/>
      </w:tc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character" w:styleId="Hyperlink">
    <w:name w:val="Hyperlink"/>
    <w:basedOn w:val="a0"/>
    <w:uiPriority w:val="99"/>
    <w:unhideWhenUsed/>
    <w:rsid w:val="008C6189"/>
    <w:rPr>
      <w:color w:val="F491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rsid w:val="008B70D6"/>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paragraph" w:styleId="a4">
    <w:name w:val="header"/>
    <w:basedOn w:val="a"/>
    <w:link w:val="Char"/>
    <w:uiPriority w:val="99"/>
    <w:unhideWhenUsed/>
    <w:rsid w:val="008B70D6"/>
    <w:pPr>
      <w:tabs>
        <w:tab w:val="center" w:pos="4153"/>
        <w:tab w:val="right" w:pos="8306"/>
      </w:tabs>
      <w:spacing w:after="0" w:line="240" w:lineRule="auto"/>
    </w:pPr>
  </w:style>
  <w:style w:type="character" w:customStyle="1" w:styleId="Char">
    <w:name w:val="رأس الصفحة Char"/>
    <w:basedOn w:val="a0"/>
    <w:link w:val="a4"/>
    <w:uiPriority w:val="99"/>
    <w:rsid w:val="008B70D6"/>
  </w:style>
  <w:style w:type="paragraph" w:styleId="a5">
    <w:name w:val="footer"/>
    <w:basedOn w:val="a"/>
    <w:link w:val="Char0"/>
    <w:uiPriority w:val="99"/>
    <w:unhideWhenUsed/>
    <w:rsid w:val="008B70D6"/>
    <w:pPr>
      <w:tabs>
        <w:tab w:val="center" w:pos="4153"/>
        <w:tab w:val="right" w:pos="8306"/>
      </w:tabs>
      <w:spacing w:after="0" w:line="240" w:lineRule="auto"/>
    </w:pPr>
  </w:style>
  <w:style w:type="character" w:customStyle="1" w:styleId="Char0">
    <w:name w:val="تذييل الصفحة Char"/>
    <w:basedOn w:val="a0"/>
    <w:link w:val="a5"/>
    <w:uiPriority w:val="99"/>
    <w:rsid w:val="008B70D6"/>
  </w:style>
  <w:style w:type="paragraph" w:styleId="a6">
    <w:name w:val="footnote text"/>
    <w:basedOn w:val="a"/>
    <w:link w:val="Char1"/>
    <w:uiPriority w:val="99"/>
    <w:semiHidden/>
    <w:unhideWhenUsed/>
    <w:rsid w:val="008B70D6"/>
    <w:pPr>
      <w:spacing w:after="0" w:line="240" w:lineRule="auto"/>
    </w:pPr>
    <w:rPr>
      <w:sz w:val="20"/>
      <w:szCs w:val="20"/>
    </w:rPr>
  </w:style>
  <w:style w:type="character" w:customStyle="1" w:styleId="Char1">
    <w:name w:val="نص حاشية سفلية Char"/>
    <w:basedOn w:val="a0"/>
    <w:link w:val="a6"/>
    <w:uiPriority w:val="99"/>
    <w:semiHidden/>
    <w:rsid w:val="008B70D6"/>
    <w:rPr>
      <w:sz w:val="20"/>
      <w:szCs w:val="20"/>
    </w:rPr>
  </w:style>
  <w:style w:type="character" w:styleId="a7">
    <w:name w:val="footnote reference"/>
    <w:basedOn w:val="a0"/>
    <w:uiPriority w:val="99"/>
    <w:semiHidden/>
    <w:unhideWhenUsed/>
    <w:rsid w:val="008B70D6"/>
    <w:rPr>
      <w:vertAlign w:val="superscript"/>
    </w:rPr>
  </w:style>
  <w:style w:type="paragraph" w:customStyle="1" w:styleId="A0E349F008B644AAB6A282E0D042D17E">
    <w:name w:val="A0E349F008B644AAB6A282E0D042D17E"/>
    <w:rsid w:val="008B70D6"/>
    <w:pPr>
      <w:bidi/>
    </w:pPr>
    <w:rPr>
      <w:rFonts w:eastAsiaTheme="minorEastAsia"/>
      <w:rtl/>
    </w:rPr>
  </w:style>
  <w:style w:type="paragraph" w:styleId="a8">
    <w:name w:val="Balloon Text"/>
    <w:basedOn w:val="a"/>
    <w:link w:val="Char2"/>
    <w:uiPriority w:val="99"/>
    <w:semiHidden/>
    <w:unhideWhenUsed/>
    <w:rsid w:val="008B70D6"/>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8B70D6"/>
    <w:rPr>
      <w:rFonts w:ascii="Tahoma" w:hAnsi="Tahoma" w:cs="Tahoma"/>
      <w:sz w:val="16"/>
      <w:szCs w:val="16"/>
    </w:rPr>
  </w:style>
  <w:style w:type="paragraph" w:styleId="a9">
    <w:name w:val="List Paragraph"/>
    <w:basedOn w:val="a"/>
    <w:uiPriority w:val="34"/>
    <w:qFormat/>
    <w:rsid w:val="008B70D6"/>
    <w:pPr>
      <w:ind w:left="720"/>
      <w:contextualSpacing/>
    </w:pPr>
  </w:style>
  <w:style w:type="character" w:styleId="aa">
    <w:name w:val="Placeholder Text"/>
    <w:basedOn w:val="a0"/>
    <w:uiPriority w:val="99"/>
    <w:semiHidden/>
    <w:rsid w:val="00D0791D"/>
    <w:rPr>
      <w:color w:val="808080"/>
    </w:rPr>
  </w:style>
  <w:style w:type="paragraph" w:styleId="ab">
    <w:name w:val="No Spacing"/>
    <w:link w:val="Char3"/>
    <w:uiPriority w:val="1"/>
    <w:qFormat/>
    <w:rsid w:val="0044325A"/>
    <w:pPr>
      <w:bidi/>
      <w:spacing w:after="0" w:line="240" w:lineRule="auto"/>
    </w:pPr>
    <w:rPr>
      <w:rFonts w:eastAsiaTheme="minorEastAsia"/>
    </w:rPr>
  </w:style>
  <w:style w:type="character" w:customStyle="1" w:styleId="Char3">
    <w:name w:val="بلا تباعد Char"/>
    <w:basedOn w:val="a0"/>
    <w:link w:val="ab"/>
    <w:uiPriority w:val="1"/>
    <w:rsid w:val="0044325A"/>
    <w:rPr>
      <w:rFonts w:eastAsiaTheme="minorEastAsia"/>
    </w:rPr>
  </w:style>
  <w:style w:type="paragraph" w:styleId="ac">
    <w:name w:val="caption"/>
    <w:basedOn w:val="a"/>
    <w:next w:val="a"/>
    <w:uiPriority w:val="35"/>
    <w:unhideWhenUsed/>
    <w:qFormat/>
    <w:rsid w:val="008A2887"/>
    <w:pPr>
      <w:spacing w:line="240" w:lineRule="auto"/>
    </w:pPr>
    <w:rPr>
      <w:b/>
      <w:bCs/>
      <w:color w:val="0F6FC6" w:themeColor="accent1"/>
      <w:sz w:val="18"/>
      <w:szCs w:val="18"/>
    </w:rPr>
  </w:style>
  <w:style w:type="table" w:styleId="-1">
    <w:name w:val="Colorful Grid Accent 1"/>
    <w:basedOn w:val="a1"/>
    <w:uiPriority w:val="73"/>
    <w:rsid w:val="00C046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E2FA" w:themeFill="accent1" w:themeFillTint="33"/>
    </w:tcPr>
    <w:tblStylePr w:type="firstRow">
      <w:rPr>
        <w:b/>
        <w:bCs/>
      </w:rPr>
      <w:tblPr/>
      <w:tcPr>
        <w:shd w:val="clear" w:color="auto" w:fill="90C5F6" w:themeFill="accent1" w:themeFillTint="66"/>
      </w:tcPr>
    </w:tblStylePr>
    <w:tblStylePr w:type="lastRow">
      <w:rPr>
        <w:b/>
        <w:bCs/>
        <w:color w:val="000000" w:themeColor="text1"/>
      </w:rPr>
      <w:tblPr/>
      <w:tcPr>
        <w:shd w:val="clear" w:color="auto" w:fill="90C5F6" w:themeFill="accent1" w:themeFillTint="66"/>
      </w:tcPr>
    </w:tblStylePr>
    <w:tblStylePr w:type="firstCol">
      <w:rPr>
        <w:color w:val="FFFFFF" w:themeColor="background1"/>
      </w:rPr>
      <w:tblPr/>
      <w:tcPr>
        <w:shd w:val="clear" w:color="auto" w:fill="0B5294" w:themeFill="accent1" w:themeFillShade="BF"/>
      </w:tcPr>
    </w:tblStylePr>
    <w:tblStylePr w:type="lastCol">
      <w:rPr>
        <w:color w:val="FFFFFF" w:themeColor="background1"/>
      </w:rPr>
      <w:tblPr/>
      <w:tcPr>
        <w:shd w:val="clear" w:color="auto" w:fill="0B5294" w:themeFill="accent1" w:themeFillShade="BF"/>
      </w:tc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character" w:styleId="Hyperlink">
    <w:name w:val="Hyperlink"/>
    <w:basedOn w:val="a0"/>
    <w:uiPriority w:val="99"/>
    <w:unhideWhenUsed/>
    <w:rsid w:val="008C6189"/>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8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lpforchang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gerrymurray.com"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prioritysky.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تدفق">
  <a:themeElements>
    <a:clrScheme name="تدفق">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تدفق">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تدفق">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A8644-4E41-4082-8990-A6F63ECB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Pages>
  <Words>4269</Words>
  <Characters>24338</Characters>
  <Application>Microsoft Office Word</Application>
  <DocSecurity>0</DocSecurity>
  <Lines>202</Lines>
  <Paragraphs>57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Raneem</dc:creator>
  <cp:lastModifiedBy>Raneem</cp:lastModifiedBy>
  <cp:revision>11</cp:revision>
  <cp:lastPrinted>2015-01-10T20:28:00Z</cp:lastPrinted>
  <dcterms:created xsi:type="dcterms:W3CDTF">2014-12-28T13:06:00Z</dcterms:created>
  <dcterms:modified xsi:type="dcterms:W3CDTF">2015-01-10T21:11:00Z</dcterms:modified>
</cp:coreProperties>
</file>