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hAnsi="Arial" w:cs="Arial"/>
          <w:color w:val="595959" w:themeColor="text1" w:themeTint="A6"/>
          <w:sz w:val="24"/>
          <w:szCs w:val="24"/>
          <w:rtl/>
        </w:rPr>
        <w:id w:val="-1290352585"/>
        <w:docPartObj>
          <w:docPartGallery w:val="Cover Pages"/>
          <w:docPartUnique/>
        </w:docPartObj>
      </w:sdtPr>
      <w:sdtEndPr>
        <w:rPr>
          <w:sz w:val="20"/>
          <w:szCs w:val="20"/>
        </w:rPr>
      </w:sdtEndPr>
      <w:sdtContent>
        <w:p w:rsidR="00ED733E" w:rsidRDefault="003519FB" w:rsidP="003519FB">
          <w:pPr>
            <w:pStyle w:val="ab"/>
            <w:spacing w:line="276" w:lineRule="auto"/>
            <w:rPr>
              <w:rFonts w:ascii="Arial" w:hAnsi="Arial" w:cs="Arial"/>
              <w:noProof/>
              <w:rtl/>
              <w:lang w:bidi="ar-SY"/>
            </w:rPr>
          </w:pPr>
          <w:r>
            <w:rPr>
              <w:noProof/>
            </w:rPr>
            <w:drawing>
              <wp:anchor distT="0" distB="0" distL="114300" distR="114300" simplePos="0" relativeHeight="251694080" behindDoc="1" locked="0" layoutInCell="1" allowOverlap="1">
                <wp:simplePos x="0" y="0"/>
                <wp:positionH relativeFrom="column">
                  <wp:posOffset>4660265</wp:posOffset>
                </wp:positionH>
                <wp:positionV relativeFrom="paragraph">
                  <wp:posOffset>0</wp:posOffset>
                </wp:positionV>
                <wp:extent cx="1424940" cy="1419860"/>
                <wp:effectExtent l="0" t="0" r="3810" b="618490"/>
                <wp:wrapTight wrapText="bothSides">
                  <wp:wrapPolygon edited="0">
                    <wp:start x="0" y="0"/>
                    <wp:lineTo x="0" y="30719"/>
                    <wp:lineTo x="21369" y="30719"/>
                    <wp:lineTo x="21369" y="0"/>
                    <wp:lineTo x="0" y="0"/>
                  </wp:wrapPolygon>
                </wp:wrapTight>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officeArt object"/>
                        <pic:cNvPicPr/>
                      </pic:nvPicPr>
                      <pic:blipFill>
                        <a:blip r:embed="rId10">
                          <a:extLst>
                            <a:ext uri="{28A0092B-C50C-407E-A947-70E740481C1C}">
                              <a14:useLocalDpi xmlns:a14="http://schemas.microsoft.com/office/drawing/2010/main" val="0"/>
                            </a:ext>
                          </a:extLst>
                        </a:blip>
                        <a:stretch>
                          <a:fillRect/>
                        </a:stretch>
                      </pic:blipFill>
                      <pic:spPr>
                        <a:xfrm>
                          <a:off x="0" y="0"/>
                          <a:ext cx="1424940" cy="1419860"/>
                        </a:xfrm>
                        <a:prstGeom prst="rect">
                          <a:avLst/>
                        </a:prstGeom>
                        <a:ln w="25400" cap="flat">
                          <a:noFill/>
                          <a:miter lim="400000"/>
                        </a:ln>
                        <a:effectLst>
                          <a:reflection stA="50000" endPos="40000" dir="5400000" sy="-100000" algn="bl" rotWithShape="0"/>
                        </a:effectLst>
                      </pic:spPr>
                    </pic:pic>
                  </a:graphicData>
                </a:graphic>
              </wp:anchor>
            </w:drawing>
          </w:r>
          <w:r>
            <w:rPr>
              <w:noProof/>
            </w:rPr>
            <mc:AlternateContent>
              <mc:Choice Requires="wps">
                <w:drawing>
                  <wp:anchor distT="0" distB="0" distL="114300" distR="114300" simplePos="0" relativeHeight="251693056" behindDoc="0" locked="0" layoutInCell="1" allowOverlap="1" wp14:anchorId="6E22AEA7" wp14:editId="006281E8">
                    <wp:simplePos x="0" y="0"/>
                    <wp:positionH relativeFrom="page">
                      <wp:posOffset>-352425</wp:posOffset>
                    </wp:positionH>
                    <wp:positionV relativeFrom="paragraph">
                      <wp:posOffset>-8255</wp:posOffset>
                    </wp:positionV>
                    <wp:extent cx="8750300" cy="1209675"/>
                    <wp:effectExtent l="0" t="0" r="0" b="9525"/>
                    <wp:wrapNone/>
                    <wp:docPr id="1073741828" name="officeArt object"/>
                    <wp:cNvGraphicFramePr/>
                    <a:graphic xmlns:a="http://schemas.openxmlformats.org/drawingml/2006/main">
                      <a:graphicData uri="http://schemas.microsoft.com/office/word/2010/wordprocessingShape">
                        <wps:wsp>
                          <wps:cNvSpPr/>
                          <wps:spPr>
                            <a:xfrm>
                              <a:off x="0" y="0"/>
                              <a:ext cx="8750300" cy="1209675"/>
                            </a:xfrm>
                            <a:prstGeom prst="rect">
                              <a:avLst/>
                            </a:prstGeom>
                            <a:solidFill>
                              <a:srgbClr val="941100">
                                <a:alpha val="53910"/>
                              </a:srgbClr>
                            </a:solidFill>
                            <a:ln w="12700" cap="flat">
                              <a:noFill/>
                              <a:miter lim="400000"/>
                            </a:ln>
                            <a:effectLst/>
                          </wps:spPr>
                          <wps:txbx>
                            <w:txbxContent>
                              <w:p w:rsidR="002111BC" w:rsidRPr="003D1E5E" w:rsidRDefault="002111BC" w:rsidP="002111BC">
                                <w:pPr>
                                  <w:jc w:val="center"/>
                                  <w:rPr>
                                    <w:b/>
                                    <w:bCs/>
                                    <w:color w:val="FFFFFF" w:themeColor="background1"/>
                                    <w:sz w:val="52"/>
                                    <w:szCs w:val="52"/>
                                    <w:rtl/>
                                    <w:lang w:bidi="ar-SY"/>
                                  </w:rPr>
                                </w:pPr>
                                <w:r w:rsidRPr="003D1E5E">
                                  <w:rPr>
                                    <w:rFonts w:hint="cs"/>
                                    <w:b/>
                                    <w:bCs/>
                                    <w:color w:val="FFFFFF" w:themeColor="background1"/>
                                    <w:sz w:val="52"/>
                                    <w:szCs w:val="52"/>
                                    <w:rtl/>
                                    <w:lang w:bidi="ar-SY"/>
                                  </w:rPr>
                                  <w:t>المركز الوطني للمتميزين</w:t>
                                </w:r>
                              </w:p>
                              <w:p w:rsidR="002111BC" w:rsidRDefault="002111BC" w:rsidP="002111BC">
                                <w:pPr>
                                  <w:pStyle w:val="a8"/>
                                  <w:tabs>
                                    <w:tab w:val="left" w:pos="709"/>
                                    <w:tab w:val="left" w:pos="1418"/>
                                    <w:tab w:val="left" w:pos="2127"/>
                                    <w:tab w:val="left" w:pos="2836"/>
                                    <w:tab w:val="left" w:pos="3545"/>
                                    <w:tab w:val="left" w:pos="4254"/>
                                    <w:tab w:val="left" w:pos="4963"/>
                                    <w:tab w:val="left" w:pos="5672"/>
                                  </w:tabs>
                                  <w:bidi w:val="0"/>
                                  <w:spacing w:line="216" w:lineRule="auto"/>
                                  <w:rPr>
                                    <w:rFonts w:cs="Arial Unicode MS"/>
                                  </w:rPr>
                                </w:pPr>
                                <w:r w:rsidRPr="003D1E5E">
                                  <w:rPr>
                                    <w:rFonts w:ascii="Arial Unicode MS" w:eastAsia="Arial Unicode MS" w:hAnsi="Arial Unicode MS" w:cs="Arial Unicode MS" w:hint="eastAsia"/>
                                    <w:b/>
                                    <w:bCs/>
                                    <w:color w:val="FFFFFF"/>
                                    <w:spacing w:val="-34"/>
                                    <w:sz w:val="34"/>
                                    <w:szCs w:val="34"/>
                                  </w:rPr>
                                  <w:t>The</w:t>
                                </w:r>
                                <w:r w:rsidRPr="003D1E5E">
                                  <w:rPr>
                                    <w:rFonts w:ascii="Arial Unicode MS" w:eastAsia="Arial Unicode MS" w:hAnsi="Arial Unicode MS" w:cs="Arial Unicode MS"/>
                                    <w:b/>
                                    <w:bCs/>
                                    <w:color w:val="FFFFFF"/>
                                    <w:spacing w:val="-34"/>
                                    <w:sz w:val="34"/>
                                    <w:szCs w:val="34"/>
                                  </w:rPr>
                                  <w:t xml:space="preserve"> </w:t>
                                </w:r>
                                <w:r w:rsidRPr="003D1E5E">
                                  <w:rPr>
                                    <w:rFonts w:ascii="Arial Unicode MS" w:eastAsia="Arial Unicode MS" w:hAnsi="Arial Unicode MS" w:cs="Arial Unicode MS" w:hint="eastAsia"/>
                                    <w:b/>
                                    <w:bCs/>
                                    <w:color w:val="FFFFFF"/>
                                    <w:spacing w:val="-34"/>
                                    <w:sz w:val="34"/>
                                    <w:szCs w:val="34"/>
                                  </w:rPr>
                                  <w:t>National</w:t>
                                </w:r>
                                <w:r w:rsidRPr="003D1E5E">
                                  <w:rPr>
                                    <w:rFonts w:ascii="Arial Unicode MS" w:eastAsia="Arial Unicode MS" w:hAnsi="Arial Unicode MS" w:cs="Arial Unicode MS"/>
                                    <w:b/>
                                    <w:bCs/>
                                    <w:color w:val="FFFFFF"/>
                                    <w:spacing w:val="-34"/>
                                    <w:sz w:val="34"/>
                                    <w:szCs w:val="34"/>
                                  </w:rPr>
                                  <w:t xml:space="preserve"> </w:t>
                                </w:r>
                                <w:r w:rsidRPr="003D1E5E">
                                  <w:rPr>
                                    <w:rFonts w:ascii="Arial Unicode MS" w:eastAsia="Arial Unicode MS" w:hAnsi="Arial Unicode MS" w:cs="Arial Unicode MS" w:hint="eastAsia"/>
                                    <w:b/>
                                    <w:bCs/>
                                    <w:color w:val="FFFFFF"/>
                                    <w:spacing w:val="-34"/>
                                    <w:sz w:val="34"/>
                                    <w:szCs w:val="34"/>
                                  </w:rPr>
                                  <w:t>Centre</w:t>
                                </w:r>
                                <w:r w:rsidRPr="003D1E5E">
                                  <w:rPr>
                                    <w:rFonts w:ascii="Arial Unicode MS" w:eastAsia="Arial Unicode MS" w:hAnsi="Arial Unicode MS" w:cs="Arial Unicode MS"/>
                                    <w:b/>
                                    <w:bCs/>
                                    <w:color w:val="FFFFFF"/>
                                    <w:spacing w:val="-34"/>
                                    <w:sz w:val="34"/>
                                    <w:szCs w:val="34"/>
                                  </w:rPr>
                                  <w:t xml:space="preserve"> </w:t>
                                </w:r>
                                <w:r w:rsidRPr="003D1E5E">
                                  <w:rPr>
                                    <w:rFonts w:ascii="Arial Unicode MS" w:eastAsia="Arial Unicode MS" w:hAnsi="Arial Unicode MS" w:cs="Arial Unicode MS" w:hint="eastAsia"/>
                                    <w:b/>
                                    <w:bCs/>
                                    <w:color w:val="FFFFFF"/>
                                    <w:spacing w:val="-34"/>
                                    <w:sz w:val="34"/>
                                    <w:szCs w:val="34"/>
                                  </w:rPr>
                                  <w:t>for</w:t>
                                </w:r>
                                <w:r w:rsidRPr="003D1E5E">
                                  <w:rPr>
                                    <w:rFonts w:ascii="Arial Unicode MS" w:eastAsia="Arial Unicode MS" w:hAnsi="Arial Unicode MS" w:cs="Arial Unicode MS"/>
                                    <w:b/>
                                    <w:bCs/>
                                    <w:color w:val="FFFFFF"/>
                                    <w:spacing w:val="-34"/>
                                    <w:sz w:val="34"/>
                                    <w:szCs w:val="34"/>
                                  </w:rPr>
                                  <w:t xml:space="preserve"> </w:t>
                                </w:r>
                                <w:r w:rsidRPr="003D1E5E">
                                  <w:rPr>
                                    <w:rFonts w:ascii="Arial Unicode MS" w:eastAsia="Arial Unicode MS" w:hAnsi="Arial Unicode MS" w:cs="Arial Unicode MS" w:hint="eastAsia"/>
                                    <w:b/>
                                    <w:bCs/>
                                    <w:color w:val="FFFFFF"/>
                                    <w:spacing w:val="-34"/>
                                    <w:sz w:val="34"/>
                                    <w:szCs w:val="34"/>
                                  </w:rPr>
                                  <w:t>the</w:t>
                                </w:r>
                                <w:r w:rsidRPr="003D1E5E">
                                  <w:rPr>
                                    <w:rFonts w:ascii="Arial Unicode MS" w:eastAsia="Arial Unicode MS" w:hAnsi="Arial Unicode MS" w:cs="Arial Unicode MS"/>
                                    <w:b/>
                                    <w:bCs/>
                                    <w:color w:val="FFFFFF"/>
                                    <w:spacing w:val="-34"/>
                                    <w:sz w:val="34"/>
                                    <w:szCs w:val="34"/>
                                  </w:rPr>
                                  <w:t xml:space="preserve"> </w:t>
                                </w:r>
                                <w:r w:rsidRPr="003D1E5E">
                                  <w:rPr>
                                    <w:rFonts w:ascii="Arial Unicode MS" w:eastAsia="Arial Unicode MS" w:hAnsi="Arial Unicode MS" w:cs="Arial Unicode MS" w:hint="eastAsia"/>
                                    <w:b/>
                                    <w:bCs/>
                                    <w:color w:val="FFFFFF"/>
                                    <w:spacing w:val="-34"/>
                                    <w:sz w:val="34"/>
                                    <w:szCs w:val="34"/>
                                  </w:rPr>
                                  <w:t>Distinguished</w:t>
                                </w:r>
                              </w:p>
                              <w:p w:rsidR="002111BC" w:rsidRPr="002111BC" w:rsidRDefault="002111BC" w:rsidP="002111BC">
                                <w:pPr>
                                  <w:jc w:val="center"/>
                                  <w:rPr>
                                    <w:b/>
                                    <w:bCs/>
                                    <w:color w:val="FFFFFF" w:themeColor="background1"/>
                                    <w:sz w:val="52"/>
                                    <w:szCs w:val="52"/>
                                    <w:lang w:bidi="ar-SY"/>
                                  </w:rPr>
                                </w:pPr>
                              </w:p>
                            </w:txbxContent>
                          </wps:txbx>
                          <wps:bodyPr>
                            <a:noAutofit/>
                          </wps:bodyPr>
                        </wps:wsp>
                      </a:graphicData>
                    </a:graphic>
                    <wp14:sizeRelH relativeFrom="margin">
                      <wp14:pctWidth>0</wp14:pctWidth>
                    </wp14:sizeRelH>
                    <wp14:sizeRelV relativeFrom="margin">
                      <wp14:pctHeight>0</wp14:pctHeight>
                    </wp14:sizeRelV>
                  </wp:anchor>
                </w:drawing>
              </mc:Choice>
              <mc:Fallback>
                <w:pict>
                  <v:rect w14:anchorId="6E22AEA7" id="officeArt object" o:spid="_x0000_s1026" style="position:absolute;left:0;text-align:left;margin-left:-27.75pt;margin-top:-.65pt;width:689pt;height:95.2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" fillcolor="#941100" stroked="f" strokeweight="1pt">
                    <v:fill opacity="35209f"/>
                    <v:stroke miterlimit="4"/>
                    <v:textbox>
                      <w:txbxContent>
                        <w:p w:rsidR="002111BC" w:rsidRPr="003D1E5E" w:rsidRDefault="002111BC" w:rsidP="002111BC">
                          <w:pPr>
                            <w:jc w:val="center"/>
                            <w:rPr>
                              <w:b/>
                              <w:bCs/>
                              <w:color w:val="FFFFFF" w:themeColor="background1"/>
                              <w:sz w:val="52"/>
                              <w:szCs w:val="52"/>
                              <w:rtl/>
                              <w:lang w:bidi="ar-SY"/>
                            </w:rPr>
                          </w:pPr>
                          <w:r w:rsidRPr="003D1E5E">
                            <w:rPr>
                              <w:rFonts w:hint="cs"/>
                              <w:b/>
                              <w:bCs/>
                              <w:color w:val="FFFFFF" w:themeColor="background1"/>
                              <w:sz w:val="52"/>
                              <w:szCs w:val="52"/>
                              <w:rtl/>
                              <w:lang w:bidi="ar-SY"/>
                            </w:rPr>
                            <w:t>المركز الوطني للمتميزين</w:t>
                          </w:r>
                        </w:p>
                        <w:p w:rsidR="002111BC" w:rsidRDefault="002111BC" w:rsidP="002111BC">
                          <w:pPr>
                            <w:pStyle w:val="a8"/>
                            <w:tabs>
                              <w:tab w:val="left" w:pos="709"/>
                              <w:tab w:val="left" w:pos="1418"/>
                              <w:tab w:val="left" w:pos="2127"/>
                              <w:tab w:val="left" w:pos="2836"/>
                              <w:tab w:val="left" w:pos="3545"/>
                              <w:tab w:val="left" w:pos="4254"/>
                              <w:tab w:val="left" w:pos="4963"/>
                              <w:tab w:val="left" w:pos="5672"/>
                            </w:tabs>
                            <w:bidi w:val="0"/>
                            <w:spacing w:line="216" w:lineRule="auto"/>
                            <w:rPr>
                              <w:rFonts w:cs="Arial Unicode MS"/>
                            </w:rPr>
                          </w:pPr>
                          <w:r w:rsidRPr="003D1E5E">
                            <w:rPr>
                              <w:rFonts w:ascii="Arial Unicode MS" w:eastAsia="Arial Unicode MS" w:hAnsi="Arial Unicode MS" w:cs="Arial Unicode MS" w:hint="eastAsia"/>
                              <w:b/>
                              <w:bCs/>
                              <w:color w:val="FFFFFF"/>
                              <w:spacing w:val="-34"/>
                              <w:sz w:val="34"/>
                              <w:szCs w:val="34"/>
                            </w:rPr>
                            <w:t>The</w:t>
                          </w:r>
                          <w:r w:rsidRPr="003D1E5E">
                            <w:rPr>
                              <w:rFonts w:ascii="Arial Unicode MS" w:eastAsia="Arial Unicode MS" w:hAnsi="Arial Unicode MS" w:cs="Arial Unicode MS"/>
                              <w:b/>
                              <w:bCs/>
                              <w:color w:val="FFFFFF"/>
                              <w:spacing w:val="-34"/>
                              <w:sz w:val="34"/>
                              <w:szCs w:val="34"/>
                            </w:rPr>
                            <w:t xml:space="preserve"> </w:t>
                          </w:r>
                          <w:r w:rsidRPr="003D1E5E">
                            <w:rPr>
                              <w:rFonts w:ascii="Arial Unicode MS" w:eastAsia="Arial Unicode MS" w:hAnsi="Arial Unicode MS" w:cs="Arial Unicode MS" w:hint="eastAsia"/>
                              <w:b/>
                              <w:bCs/>
                              <w:color w:val="FFFFFF"/>
                              <w:spacing w:val="-34"/>
                              <w:sz w:val="34"/>
                              <w:szCs w:val="34"/>
                            </w:rPr>
                            <w:t>National</w:t>
                          </w:r>
                          <w:r w:rsidRPr="003D1E5E">
                            <w:rPr>
                              <w:rFonts w:ascii="Arial Unicode MS" w:eastAsia="Arial Unicode MS" w:hAnsi="Arial Unicode MS" w:cs="Arial Unicode MS"/>
                              <w:b/>
                              <w:bCs/>
                              <w:color w:val="FFFFFF"/>
                              <w:spacing w:val="-34"/>
                              <w:sz w:val="34"/>
                              <w:szCs w:val="34"/>
                            </w:rPr>
                            <w:t xml:space="preserve"> </w:t>
                          </w:r>
                          <w:r w:rsidRPr="003D1E5E">
                            <w:rPr>
                              <w:rFonts w:ascii="Arial Unicode MS" w:eastAsia="Arial Unicode MS" w:hAnsi="Arial Unicode MS" w:cs="Arial Unicode MS" w:hint="eastAsia"/>
                              <w:b/>
                              <w:bCs/>
                              <w:color w:val="FFFFFF"/>
                              <w:spacing w:val="-34"/>
                              <w:sz w:val="34"/>
                              <w:szCs w:val="34"/>
                            </w:rPr>
                            <w:t>Centre</w:t>
                          </w:r>
                          <w:r w:rsidRPr="003D1E5E">
                            <w:rPr>
                              <w:rFonts w:ascii="Arial Unicode MS" w:eastAsia="Arial Unicode MS" w:hAnsi="Arial Unicode MS" w:cs="Arial Unicode MS"/>
                              <w:b/>
                              <w:bCs/>
                              <w:color w:val="FFFFFF"/>
                              <w:spacing w:val="-34"/>
                              <w:sz w:val="34"/>
                              <w:szCs w:val="34"/>
                            </w:rPr>
                            <w:t xml:space="preserve"> </w:t>
                          </w:r>
                          <w:r w:rsidRPr="003D1E5E">
                            <w:rPr>
                              <w:rFonts w:ascii="Arial Unicode MS" w:eastAsia="Arial Unicode MS" w:hAnsi="Arial Unicode MS" w:cs="Arial Unicode MS" w:hint="eastAsia"/>
                              <w:b/>
                              <w:bCs/>
                              <w:color w:val="FFFFFF"/>
                              <w:spacing w:val="-34"/>
                              <w:sz w:val="34"/>
                              <w:szCs w:val="34"/>
                            </w:rPr>
                            <w:t>for</w:t>
                          </w:r>
                          <w:r w:rsidRPr="003D1E5E">
                            <w:rPr>
                              <w:rFonts w:ascii="Arial Unicode MS" w:eastAsia="Arial Unicode MS" w:hAnsi="Arial Unicode MS" w:cs="Arial Unicode MS"/>
                              <w:b/>
                              <w:bCs/>
                              <w:color w:val="FFFFFF"/>
                              <w:spacing w:val="-34"/>
                              <w:sz w:val="34"/>
                              <w:szCs w:val="34"/>
                            </w:rPr>
                            <w:t xml:space="preserve"> </w:t>
                          </w:r>
                          <w:r w:rsidRPr="003D1E5E">
                            <w:rPr>
                              <w:rFonts w:ascii="Arial Unicode MS" w:eastAsia="Arial Unicode MS" w:hAnsi="Arial Unicode MS" w:cs="Arial Unicode MS" w:hint="eastAsia"/>
                              <w:b/>
                              <w:bCs/>
                              <w:color w:val="FFFFFF"/>
                              <w:spacing w:val="-34"/>
                              <w:sz w:val="34"/>
                              <w:szCs w:val="34"/>
                            </w:rPr>
                            <w:t>the</w:t>
                          </w:r>
                          <w:r w:rsidRPr="003D1E5E">
                            <w:rPr>
                              <w:rFonts w:ascii="Arial Unicode MS" w:eastAsia="Arial Unicode MS" w:hAnsi="Arial Unicode MS" w:cs="Arial Unicode MS"/>
                              <w:b/>
                              <w:bCs/>
                              <w:color w:val="FFFFFF"/>
                              <w:spacing w:val="-34"/>
                              <w:sz w:val="34"/>
                              <w:szCs w:val="34"/>
                            </w:rPr>
                            <w:t xml:space="preserve"> </w:t>
                          </w:r>
                          <w:r w:rsidRPr="003D1E5E">
                            <w:rPr>
                              <w:rFonts w:ascii="Arial Unicode MS" w:eastAsia="Arial Unicode MS" w:hAnsi="Arial Unicode MS" w:cs="Arial Unicode MS" w:hint="eastAsia"/>
                              <w:b/>
                              <w:bCs/>
                              <w:color w:val="FFFFFF"/>
                              <w:spacing w:val="-34"/>
                              <w:sz w:val="34"/>
                              <w:szCs w:val="34"/>
                            </w:rPr>
                            <w:t>Distinguished</w:t>
                          </w:r>
                        </w:p>
                        <w:p w:rsidR="002111BC" w:rsidRPr="002111BC" w:rsidRDefault="002111BC" w:rsidP="002111BC">
                          <w:pPr>
                            <w:jc w:val="center"/>
                            <w:rPr>
                              <w:b/>
                              <w:bCs/>
                              <w:color w:val="FFFFFF" w:themeColor="background1"/>
                              <w:sz w:val="52"/>
                              <w:szCs w:val="52"/>
                              <w:lang w:bidi="ar-SY"/>
                            </w:rPr>
                          </w:pPr>
                        </w:p>
                      </w:txbxContent>
                    </v:textbox>
                    <w10:wrap anchorx="page"/>
                  </v:rect>
                </w:pict>
              </mc:Fallback>
            </mc:AlternateContent>
          </w:r>
        </w:p>
        <w:p w:rsidR="00ED733E" w:rsidRDefault="00ED733E" w:rsidP="009A16F3">
          <w:pPr>
            <w:rPr>
              <w:rFonts w:ascii="Arial" w:hAnsi="Arial" w:cs="Arial"/>
              <w:rtl/>
              <w:lang w:bidi="ar-SY"/>
            </w:rPr>
          </w:pPr>
        </w:p>
        <w:p w:rsidR="00ED733E" w:rsidRDefault="008E26B6" w:rsidP="00ED733E">
          <w:pPr>
            <w:rPr>
              <w:rFonts w:ascii="Arial" w:hAnsi="Arial" w:cs="Arial"/>
              <w:rtl/>
              <w:lang w:bidi="ar-SY"/>
            </w:rPr>
          </w:pPr>
          <w:r>
            <w:rPr>
              <w:rFonts w:ascii="Arial" w:hAnsi="Arial" w:cs="Arial"/>
              <w:noProof/>
              <w:rtl/>
            </w:rPr>
            <mc:AlternateContent>
              <mc:Choice Requires="wps">
                <w:drawing>
                  <wp:anchor distT="0" distB="0" distL="114300" distR="114300" simplePos="0" relativeHeight="251697152" behindDoc="0" locked="0" layoutInCell="1" allowOverlap="1">
                    <wp:simplePos x="0" y="0"/>
                    <wp:positionH relativeFrom="margin">
                      <wp:align>center</wp:align>
                    </wp:positionH>
                    <wp:positionV relativeFrom="paragraph">
                      <wp:posOffset>5071110</wp:posOffset>
                    </wp:positionV>
                    <wp:extent cx="7191375" cy="1304925"/>
                    <wp:effectExtent l="0" t="0" r="9525" b="9525"/>
                    <wp:wrapNone/>
                    <wp:docPr id="51" name="مربع نص 51"/>
                    <wp:cNvGraphicFramePr/>
                    <a:graphic xmlns:a="http://schemas.openxmlformats.org/drawingml/2006/main">
                      <a:graphicData uri="http://schemas.microsoft.com/office/word/2010/wordprocessingShape">
                        <wps:wsp>
                          <wps:cNvSpPr txBox="1"/>
                          <wps:spPr>
                            <a:xfrm>
                              <a:off x="0" y="0"/>
                              <a:ext cx="7191375" cy="13049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E26B6" w:rsidRDefault="008E26B6" w:rsidP="008E26B6">
                                <w:pPr>
                                  <w:pStyle w:val="afd"/>
                                  <w:bidi/>
                                  <w:spacing w:before="96" w:after="0"/>
                                  <w:rPr>
                                    <w:rFonts w:ascii="Traditional Arabic" w:eastAsia="Traditional Arabic" w:hAnsi="Traditional Arabic" w:cs="Traditional Arabic"/>
                                    <w:b/>
                                    <w:bCs/>
                                    <w:kern w:val="24"/>
                                    <w:sz w:val="40"/>
                                    <w:szCs w:val="40"/>
                                    <w:rtl/>
                                    <w:lang w:val="ar-SA"/>
                                  </w:rPr>
                                </w:pPr>
                                <w:r>
                                  <w:rPr>
                                    <w:rFonts w:ascii="Traditional Arabic" w:eastAsia="Traditional Arabic" w:hAnsi="Traditional Arabic" w:cs="Traditional Arabic"/>
                                    <w:b/>
                                    <w:bCs/>
                                    <w:kern w:val="24"/>
                                    <w:sz w:val="40"/>
                                    <w:szCs w:val="40"/>
                                    <w:rtl/>
                                    <w:lang w:val="ar-SA"/>
                                  </w:rPr>
                                  <w:t>ملخص</w:t>
                                </w:r>
                              </w:p>
                              <w:p w:rsidR="008E26B6" w:rsidRDefault="008E26B6" w:rsidP="008E26B6">
                                <w:pPr>
                                  <w:pStyle w:val="afd"/>
                                  <w:bidi/>
                                  <w:spacing w:before="96" w:after="0"/>
                                  <w:rPr>
                                    <w:rtl/>
                                  </w:rPr>
                                </w:pPr>
                                <w:r>
                                  <w:rPr>
                                    <w:rFonts w:ascii="Traditional Arabic" w:eastAsia="Traditional Arabic" w:hAnsi="Traditional Arabic" w:cs="Traditional Arabic"/>
                                    <w:kern w:val="24"/>
                                    <w:sz w:val="32"/>
                                    <w:szCs w:val="32"/>
                                    <w:rtl/>
                                    <w:lang w:val="ar-SA"/>
                                  </w:rPr>
                                  <w:t xml:space="preserve">يقدم هذا البحث </w:t>
                                </w:r>
                                <w:r>
                                  <w:rPr>
                                    <w:rFonts w:ascii="Traditional Arabic" w:eastAsia="Traditional Arabic" w:hAnsi="Traditional Arabic" w:cs="Traditional Arabic" w:hint="cs"/>
                                    <w:kern w:val="24"/>
                                    <w:sz w:val="32"/>
                                    <w:szCs w:val="32"/>
                                    <w:rtl/>
                                    <w:lang w:val="ar-SA"/>
                                  </w:rPr>
                                  <w:t>معلومات عن طرائق لتوليد الطاقة الكهربائية من خلال حركة الإنسان اليومية مدعما بالصور والفيديوها</w:t>
                                </w:r>
                                <w:r>
                                  <w:rPr>
                                    <w:rFonts w:ascii="Traditional Arabic" w:eastAsia="Traditional Arabic" w:hAnsi="Traditional Arabic" w:cs="Traditional Arabic" w:hint="eastAsia"/>
                                    <w:kern w:val="24"/>
                                    <w:sz w:val="32"/>
                                    <w:szCs w:val="32"/>
                                    <w:rtl/>
                                    <w:lang w:val="ar-SA"/>
                                  </w:rPr>
                                  <w:t>ت</w:t>
                                </w:r>
                                <w:r>
                                  <w:rPr>
                                    <w:rFonts w:ascii="Traditional Arabic" w:eastAsia="Traditional Arabic" w:hAnsi="Traditional Arabic" w:cs="Traditional Arabic" w:hint="cs"/>
                                    <w:kern w:val="24"/>
                                    <w:sz w:val="32"/>
                                    <w:szCs w:val="32"/>
                                    <w:rtl/>
                                    <w:lang w:val="ar-SA"/>
                                  </w:rPr>
                                  <w:t xml:space="preserve"> التوضيحية كما يقدم دراسة بسيطة لمردود وتكلفة هذا المصدر الهام من الطاقة</w:t>
                                </w:r>
                              </w:p>
                              <w:p w:rsidR="008E26B6" w:rsidRDefault="008E26B6"/>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مربع نص 51" o:spid="_x0000_s1027" type="#_x0000_t202" style="position:absolute;left:0;text-align:left;margin-left:0;margin-top:399.3pt;width:566.25pt;height:102.75pt;z-index:2516971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" fillcolor="white [3201]" stroked="f" strokeweight=".5pt">
                    <v:textbox>
                      <w:txbxContent>
                        <w:p w:rsidR="008E26B6" w:rsidRDefault="008E26B6" w:rsidP="008E26B6">
                          <w:pPr>
                            <w:pStyle w:val="afd"/>
                            <w:bidi/>
                            <w:spacing w:before="96" w:after="0"/>
                            <w:rPr>
                              <w:rFonts w:ascii="Traditional Arabic" w:eastAsia="Traditional Arabic" w:hAnsi="Traditional Arabic" w:cs="Traditional Arabic"/>
                              <w:b/>
                              <w:bCs/>
                              <w:kern w:val="24"/>
                              <w:sz w:val="40"/>
                              <w:szCs w:val="40"/>
                              <w:rtl/>
                              <w:lang w:val="ar-SA"/>
                            </w:rPr>
                          </w:pPr>
                          <w:r>
                            <w:rPr>
                              <w:rFonts w:ascii="Traditional Arabic" w:eastAsia="Traditional Arabic" w:hAnsi="Traditional Arabic" w:cs="Traditional Arabic"/>
                              <w:b/>
                              <w:bCs/>
                              <w:kern w:val="24"/>
                              <w:sz w:val="40"/>
                              <w:szCs w:val="40"/>
                              <w:rtl/>
                              <w:lang w:val="ar-SA"/>
                            </w:rPr>
                            <w:t>ملخص</w:t>
                          </w:r>
                        </w:p>
                        <w:p w:rsidR="008E26B6" w:rsidRDefault="008E26B6" w:rsidP="008E26B6">
                          <w:pPr>
                            <w:pStyle w:val="afd"/>
                            <w:bidi/>
                            <w:spacing w:before="96" w:after="0"/>
                            <w:rPr>
                              <w:rtl/>
                            </w:rPr>
                          </w:pPr>
                          <w:r>
                            <w:rPr>
                              <w:rFonts w:ascii="Traditional Arabic" w:eastAsia="Traditional Arabic" w:hAnsi="Traditional Arabic" w:cs="Traditional Arabic"/>
                              <w:kern w:val="24"/>
                              <w:sz w:val="32"/>
                              <w:szCs w:val="32"/>
                              <w:rtl/>
                              <w:lang w:val="ar-SA"/>
                            </w:rPr>
                            <w:t xml:space="preserve">يقدم هذا البحث </w:t>
                          </w:r>
                          <w:r>
                            <w:rPr>
                              <w:rFonts w:ascii="Traditional Arabic" w:eastAsia="Traditional Arabic" w:hAnsi="Traditional Arabic" w:cs="Traditional Arabic" w:hint="cs"/>
                              <w:kern w:val="24"/>
                              <w:sz w:val="32"/>
                              <w:szCs w:val="32"/>
                              <w:rtl/>
                              <w:lang w:val="ar-SA"/>
                            </w:rPr>
                            <w:t>معلومات عن طرائق لتوليد الطاقة الكهربائية من خلال حركة الإنسان اليومية مدعما بالصور والفيديوها</w:t>
                          </w:r>
                          <w:r>
                            <w:rPr>
                              <w:rFonts w:ascii="Traditional Arabic" w:eastAsia="Traditional Arabic" w:hAnsi="Traditional Arabic" w:cs="Traditional Arabic" w:hint="eastAsia"/>
                              <w:kern w:val="24"/>
                              <w:sz w:val="32"/>
                              <w:szCs w:val="32"/>
                              <w:rtl/>
                              <w:lang w:val="ar-SA"/>
                            </w:rPr>
                            <w:t>ت</w:t>
                          </w:r>
                          <w:r>
                            <w:rPr>
                              <w:rFonts w:ascii="Traditional Arabic" w:eastAsia="Traditional Arabic" w:hAnsi="Traditional Arabic" w:cs="Traditional Arabic" w:hint="cs"/>
                              <w:kern w:val="24"/>
                              <w:sz w:val="32"/>
                              <w:szCs w:val="32"/>
                              <w:rtl/>
                              <w:lang w:val="ar-SA"/>
                            </w:rPr>
                            <w:t xml:space="preserve"> التوضيحية كما يقدم دراسة بسيطة لمردود وتكلفة هذا المصدر الهام من الطاقة</w:t>
                          </w:r>
                        </w:p>
                        <w:p w:rsidR="008E26B6" w:rsidRDefault="008E26B6"/>
                      </w:txbxContent>
                    </v:textbox>
                    <w10:wrap anchorx="margin"/>
                  </v:shape>
                </w:pict>
              </mc:Fallback>
            </mc:AlternateContent>
          </w:r>
          <w:r>
            <w:rPr>
              <w:rFonts w:ascii="Arial" w:hAnsi="Arial" w:cs="Arial"/>
              <w:noProof/>
              <w:rtl/>
            </w:rPr>
            <mc:AlternateContent>
              <mc:Choice Requires="wps">
                <w:drawing>
                  <wp:anchor distT="0" distB="0" distL="114300" distR="114300" simplePos="0" relativeHeight="251695104" behindDoc="0" locked="0" layoutInCell="1" allowOverlap="1">
                    <wp:simplePos x="0" y="0"/>
                    <wp:positionH relativeFrom="margin">
                      <wp:align>center</wp:align>
                    </wp:positionH>
                    <wp:positionV relativeFrom="paragraph">
                      <wp:posOffset>1632585</wp:posOffset>
                    </wp:positionV>
                    <wp:extent cx="5743575" cy="1104900"/>
                    <wp:effectExtent l="0" t="0" r="9525" b="0"/>
                    <wp:wrapNone/>
                    <wp:docPr id="47" name="مربع نص 47"/>
                    <wp:cNvGraphicFramePr/>
                    <a:graphic xmlns:a="http://schemas.openxmlformats.org/drawingml/2006/main">
                      <a:graphicData uri="http://schemas.microsoft.com/office/word/2010/wordprocessingShape">
                        <wps:wsp>
                          <wps:cNvSpPr txBox="1"/>
                          <wps:spPr>
                            <a:xfrm>
                              <a:off x="0" y="0"/>
                              <a:ext cx="5743575" cy="1104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1E5E" w:rsidRDefault="003D1E5E" w:rsidP="008E26B6">
                                <w:pPr>
                                  <w:pStyle w:val="afd"/>
                                  <w:spacing w:before="0" w:after="0"/>
                                  <w:jc w:val="center"/>
                                </w:pPr>
                                <w:r>
                                  <w:rPr>
                                    <w:rFonts w:ascii="Traditional Arabic" w:eastAsia="Traditional Arabic" w:hAnsi="Traditional Arabic" w:cs="Traditional Arabic" w:hint="cs"/>
                                    <w:b/>
                                    <w:bCs/>
                                    <w:color w:val="1F497D"/>
                                    <w:spacing w:val="-20"/>
                                    <w:kern w:val="24"/>
                                    <w:position w:val="2"/>
                                    <w:sz w:val="96"/>
                                    <w:szCs w:val="96"/>
                                    <w:rtl/>
                                    <w:lang w:val="ar-SA"/>
                                  </w:rPr>
                                  <w:t>مكامن الطاقة الحركية لدى الإنسان</w:t>
                                </w:r>
                                <w:r>
                                  <w:rPr>
                                    <w:rFonts w:ascii="Traditional Arabic" w:eastAsia="Traditional Arabic" w:hAnsi="Traditional Arabic" w:cs="Traditional Arabic"/>
                                    <w:color w:val="1F497D"/>
                                    <w:spacing w:val="-20"/>
                                    <w:kern w:val="24"/>
                                    <w:position w:val="2"/>
                                    <w:sz w:val="96"/>
                                    <w:szCs w:val="96"/>
                                  </w:rPr>
                                  <w:t xml:space="preserve"> </w:t>
                                </w:r>
                              </w:p>
                              <w:p w:rsidR="003D1E5E" w:rsidRPr="003D1E5E" w:rsidRDefault="003D1E5E" w:rsidP="003D1E5E">
                                <w:pPr>
                                  <w:rPr>
                                    <w:rtl/>
                                    <w:lang w:bidi="ar-SY"/>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ربع نص 47" o:spid="_x0000_s1028" type="#_x0000_t202" style="position:absolute;left:0;text-align:left;margin-left:0;margin-top:128.55pt;width:452.25pt;height:87pt;z-index:251695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" fillcolor="white [3201]" stroked="f" strokeweight=".5pt">
                    <v:textbox>
                      <w:txbxContent>
                        <w:p w:rsidR="003D1E5E" w:rsidRDefault="003D1E5E" w:rsidP="008E26B6">
                          <w:pPr>
                            <w:pStyle w:val="afd"/>
                            <w:spacing w:before="0" w:after="0"/>
                            <w:jc w:val="center"/>
                          </w:pPr>
                          <w:r>
                            <w:rPr>
                              <w:rFonts w:ascii="Traditional Arabic" w:eastAsia="Traditional Arabic" w:hAnsi="Traditional Arabic" w:cs="Traditional Arabic" w:hint="cs"/>
                              <w:b/>
                              <w:bCs/>
                              <w:color w:val="1F497D"/>
                              <w:spacing w:val="-20"/>
                              <w:kern w:val="24"/>
                              <w:position w:val="2"/>
                              <w:sz w:val="96"/>
                              <w:szCs w:val="96"/>
                              <w:rtl/>
                              <w:lang w:val="ar-SA"/>
                            </w:rPr>
                            <w:t>مكامن الطاقة الحركية لدى الإنسان</w:t>
                          </w:r>
                          <w:r>
                            <w:rPr>
                              <w:rFonts w:ascii="Traditional Arabic" w:eastAsia="Traditional Arabic" w:hAnsi="Traditional Arabic" w:cs="Traditional Arabic"/>
                              <w:color w:val="1F497D"/>
                              <w:spacing w:val="-20"/>
                              <w:kern w:val="24"/>
                              <w:position w:val="2"/>
                              <w:sz w:val="96"/>
                              <w:szCs w:val="96"/>
                            </w:rPr>
                            <w:t xml:space="preserve"> </w:t>
                          </w:r>
                        </w:p>
                        <w:p w:rsidR="003D1E5E" w:rsidRPr="003D1E5E" w:rsidRDefault="003D1E5E" w:rsidP="003D1E5E">
                          <w:pPr>
                            <w:rPr>
                              <w:rtl/>
                              <w:lang w:bidi="ar-SY"/>
                            </w:rPr>
                          </w:pPr>
                        </w:p>
                      </w:txbxContent>
                    </v:textbox>
                    <w10:wrap anchorx="margin"/>
                  </v:shape>
                </w:pict>
              </mc:Fallback>
            </mc:AlternateContent>
          </w:r>
          <w:r>
            <w:rPr>
              <w:rFonts w:ascii="Arial" w:hAnsi="Arial" w:cs="Arial"/>
              <w:noProof/>
              <w:rtl/>
            </w:rPr>
            <mc:AlternateContent>
              <mc:Choice Requires="wps">
                <w:drawing>
                  <wp:anchor distT="0" distB="0" distL="114300" distR="114300" simplePos="0" relativeHeight="251696128" behindDoc="0" locked="0" layoutInCell="1" allowOverlap="1">
                    <wp:simplePos x="0" y="0"/>
                    <wp:positionH relativeFrom="column">
                      <wp:posOffset>669290</wp:posOffset>
                    </wp:positionH>
                    <wp:positionV relativeFrom="paragraph">
                      <wp:posOffset>2956560</wp:posOffset>
                    </wp:positionV>
                    <wp:extent cx="3819525" cy="1181100"/>
                    <wp:effectExtent l="0" t="0" r="9525" b="0"/>
                    <wp:wrapNone/>
                    <wp:docPr id="48" name="مربع نص 48"/>
                    <wp:cNvGraphicFramePr/>
                    <a:graphic xmlns:a="http://schemas.openxmlformats.org/drawingml/2006/main">
                      <a:graphicData uri="http://schemas.microsoft.com/office/word/2010/wordprocessingShape">
                        <wps:wsp>
                          <wps:cNvSpPr txBox="1"/>
                          <wps:spPr>
                            <a:xfrm>
                              <a:off x="0" y="0"/>
                              <a:ext cx="3819525" cy="1181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E26B6" w:rsidRDefault="008E26B6" w:rsidP="008E26B6">
                                <w:pPr>
                                  <w:pStyle w:val="afd"/>
                                  <w:bidi/>
                                  <w:spacing w:before="96" w:after="0"/>
                                  <w:jc w:val="center"/>
                                  <w:rPr>
                                    <w:rFonts w:ascii="Times New Roman" w:hAnsi="Times New Roman"/>
                                    <w:kern w:val="24"/>
                                    <w:sz w:val="40"/>
                                    <w:szCs w:val="40"/>
                                    <w:rtl/>
                                    <w:lang w:val="ar-SA"/>
                                  </w:rPr>
                                </w:pPr>
                                <w:r>
                                  <w:rPr>
                                    <w:rFonts w:hint="cs"/>
                                    <w:kern w:val="24"/>
                                    <w:sz w:val="40"/>
                                    <w:szCs w:val="40"/>
                                    <w:rtl/>
                                    <w:lang w:val="ar-SA"/>
                                  </w:rPr>
                                  <w:t>تقديم:</w:t>
                                </w:r>
                                <w:r>
                                  <w:rPr>
                                    <w:rFonts w:ascii="Times New Roman" w:hAnsi="Times New Roman" w:hint="cs"/>
                                    <w:kern w:val="24"/>
                                    <w:sz w:val="40"/>
                                    <w:szCs w:val="40"/>
                                    <w:rtl/>
                                    <w:lang w:val="ar-SA"/>
                                  </w:rPr>
                                  <w:t xml:space="preserve"> الطالب نبيل سمعان</w:t>
                                </w:r>
                              </w:p>
                              <w:p w:rsidR="008E26B6" w:rsidRDefault="008E26B6" w:rsidP="008E26B6">
                                <w:pPr>
                                  <w:pStyle w:val="afd"/>
                                  <w:bidi/>
                                  <w:spacing w:before="96" w:after="0"/>
                                  <w:jc w:val="center"/>
                                  <w:rPr>
                                    <w:rFonts w:ascii="Times New Roman" w:hAnsi="Times New Roman"/>
                                    <w:kern w:val="24"/>
                                    <w:sz w:val="40"/>
                                    <w:szCs w:val="40"/>
                                    <w:rtl/>
                                    <w:lang w:val="ar-SA"/>
                                  </w:rPr>
                                </w:pPr>
                                <w:r>
                                  <w:rPr>
                                    <w:rFonts w:ascii="Times New Roman" w:hAnsi="Times New Roman" w:hint="cs"/>
                                    <w:kern w:val="24"/>
                                    <w:sz w:val="40"/>
                                    <w:szCs w:val="40"/>
                                    <w:rtl/>
                                    <w:lang w:val="ar-SA"/>
                                  </w:rPr>
                                  <w:t>إشراف: المدرس محمود نوح</w:t>
                                </w:r>
                              </w:p>
                              <w:p w:rsidR="008E26B6" w:rsidRDefault="008E26B6" w:rsidP="008E26B6">
                                <w:pPr>
                                  <w:pStyle w:val="afd"/>
                                  <w:bidi/>
                                  <w:spacing w:before="96" w:after="0"/>
                                  <w:jc w:val="center"/>
                                  <w:rPr>
                                    <w:rtl/>
                                  </w:rPr>
                                </w:pPr>
                                <w:r>
                                  <w:rPr>
                                    <w:rFonts w:hint="cs"/>
                                    <w:kern w:val="24"/>
                                    <w:sz w:val="40"/>
                                    <w:szCs w:val="40"/>
                                    <w:rtl/>
                                    <w:lang w:val="ar-SA"/>
                                  </w:rPr>
                                  <w:t>تاريخ:</w:t>
                                </w:r>
                                <w:r>
                                  <w:rPr>
                                    <w:rFonts w:ascii="Times New Roman" w:hAnsi="Times New Roman"/>
                                    <w:kern w:val="24"/>
                                    <w:sz w:val="40"/>
                                    <w:szCs w:val="40"/>
                                    <w:rtl/>
                                    <w:lang w:val="ar-SA"/>
                                  </w:rPr>
                                  <w:t xml:space="preserve"> </w:t>
                                </w:r>
                                <w:r>
                                  <w:rPr>
                                    <w:rFonts w:ascii="Times New Roman" w:hAnsi="Times New Roman" w:hint="cs"/>
                                    <w:kern w:val="24"/>
                                    <w:sz w:val="40"/>
                                    <w:szCs w:val="40"/>
                                    <w:rtl/>
                                    <w:lang w:val="ar-SA"/>
                                  </w:rPr>
                                  <w:t>2015-2016م</w:t>
                                </w:r>
                              </w:p>
                              <w:p w:rsidR="008E26B6" w:rsidRDefault="008E26B6">
                                <w:pPr>
                                  <w:rPr>
                                    <w:lang w:bidi="ar-SY"/>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مربع نص 48" o:spid="_x0000_s1029" type="#_x0000_t202" style="position:absolute;left:0;text-align:left;margin-left:52.7pt;margin-top:232.8pt;width:300.75pt;height:93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" fillcolor="white [3201]" stroked="f" strokeweight=".5pt">
                    <v:textbox>
                      <w:txbxContent>
                        <w:p w:rsidR="008E26B6" w:rsidRDefault="008E26B6" w:rsidP="008E26B6">
                          <w:pPr>
                            <w:pStyle w:val="afd"/>
                            <w:bidi/>
                            <w:spacing w:before="96" w:after="0"/>
                            <w:jc w:val="center"/>
                            <w:rPr>
                              <w:rFonts w:ascii="Times New Roman" w:hAnsi="Times New Roman"/>
                              <w:kern w:val="24"/>
                              <w:sz w:val="40"/>
                              <w:szCs w:val="40"/>
                              <w:rtl/>
                              <w:lang w:val="ar-SA"/>
                            </w:rPr>
                          </w:pPr>
                          <w:r>
                            <w:rPr>
                              <w:rFonts w:hint="cs"/>
                              <w:kern w:val="24"/>
                              <w:sz w:val="40"/>
                              <w:szCs w:val="40"/>
                              <w:rtl/>
                              <w:lang w:val="ar-SA"/>
                            </w:rPr>
                            <w:t>تقديم:</w:t>
                          </w:r>
                          <w:r>
                            <w:rPr>
                              <w:rFonts w:ascii="Times New Roman" w:hAnsi="Times New Roman" w:hint="cs"/>
                              <w:kern w:val="24"/>
                              <w:sz w:val="40"/>
                              <w:szCs w:val="40"/>
                              <w:rtl/>
                              <w:lang w:val="ar-SA"/>
                            </w:rPr>
                            <w:t xml:space="preserve"> الطالب نبيل سمعان</w:t>
                          </w:r>
                        </w:p>
                        <w:p w:rsidR="008E26B6" w:rsidRDefault="008E26B6" w:rsidP="008E26B6">
                          <w:pPr>
                            <w:pStyle w:val="afd"/>
                            <w:bidi/>
                            <w:spacing w:before="96" w:after="0"/>
                            <w:jc w:val="center"/>
                            <w:rPr>
                              <w:rFonts w:ascii="Times New Roman" w:hAnsi="Times New Roman"/>
                              <w:kern w:val="24"/>
                              <w:sz w:val="40"/>
                              <w:szCs w:val="40"/>
                              <w:rtl/>
                              <w:lang w:val="ar-SA"/>
                            </w:rPr>
                          </w:pPr>
                          <w:r>
                            <w:rPr>
                              <w:rFonts w:ascii="Times New Roman" w:hAnsi="Times New Roman" w:hint="cs"/>
                              <w:kern w:val="24"/>
                              <w:sz w:val="40"/>
                              <w:szCs w:val="40"/>
                              <w:rtl/>
                              <w:lang w:val="ar-SA"/>
                            </w:rPr>
                            <w:t>إشراف: المدرس محمود نوح</w:t>
                          </w:r>
                        </w:p>
                        <w:p w:rsidR="008E26B6" w:rsidRDefault="008E26B6" w:rsidP="008E26B6">
                          <w:pPr>
                            <w:pStyle w:val="afd"/>
                            <w:bidi/>
                            <w:spacing w:before="96" w:after="0"/>
                            <w:jc w:val="center"/>
                            <w:rPr>
                              <w:rtl/>
                            </w:rPr>
                          </w:pPr>
                          <w:r>
                            <w:rPr>
                              <w:rFonts w:hint="cs"/>
                              <w:kern w:val="24"/>
                              <w:sz w:val="40"/>
                              <w:szCs w:val="40"/>
                              <w:rtl/>
                              <w:lang w:val="ar-SA"/>
                            </w:rPr>
                            <w:t>تاريخ:</w:t>
                          </w:r>
                          <w:r>
                            <w:rPr>
                              <w:rFonts w:ascii="Times New Roman" w:hAnsi="Times New Roman"/>
                              <w:kern w:val="24"/>
                              <w:sz w:val="40"/>
                              <w:szCs w:val="40"/>
                              <w:rtl/>
                              <w:lang w:val="ar-SA"/>
                            </w:rPr>
                            <w:t xml:space="preserve"> </w:t>
                          </w:r>
                          <w:r>
                            <w:rPr>
                              <w:rFonts w:ascii="Times New Roman" w:hAnsi="Times New Roman" w:hint="cs"/>
                              <w:kern w:val="24"/>
                              <w:sz w:val="40"/>
                              <w:szCs w:val="40"/>
                              <w:rtl/>
                              <w:lang w:val="ar-SA"/>
                            </w:rPr>
                            <w:t>2015-2016م</w:t>
                          </w:r>
                        </w:p>
                        <w:p w:rsidR="008E26B6" w:rsidRDefault="008E26B6">
                          <w:pPr>
                            <w:rPr>
                              <w:lang w:bidi="ar-SY"/>
                            </w:rPr>
                          </w:pPr>
                        </w:p>
                      </w:txbxContent>
                    </v:textbox>
                  </v:shape>
                </w:pict>
              </mc:Fallback>
            </mc:AlternateContent>
          </w:r>
          <w:r w:rsidR="00ED733E">
            <w:rPr>
              <w:rFonts w:ascii="Arial" w:hAnsi="Arial" w:cs="Arial"/>
              <w:rtl/>
            </w:rPr>
            <w:br w:type="page"/>
          </w:r>
        </w:p>
      </w:sdtContent>
    </w:sdt>
    <w:p w:rsidR="00B665FA" w:rsidRPr="008977BB" w:rsidRDefault="00F26F53" w:rsidP="00ED733E">
      <w:pPr>
        <w:jc w:val="center"/>
        <w:rPr>
          <w:rFonts w:ascii="Traditional Arabic" w:hAnsi="Traditional Arabic" w:cs="Traditional Arabic"/>
          <w:rtl/>
        </w:rPr>
      </w:pPr>
      <w:r w:rsidRPr="008977BB">
        <w:rPr>
          <w:rFonts w:ascii="Traditional Arabic" w:hAnsi="Traditional Arabic" w:cs="Traditional Arabic"/>
          <w:b/>
          <w:bCs/>
          <w:color w:val="FF0000"/>
          <w:sz w:val="32"/>
          <w:szCs w:val="32"/>
          <w:u w:val="thick"/>
          <w:rtl/>
          <w:lang w:bidi="ar-SY"/>
        </w:rPr>
        <w:lastRenderedPageBreak/>
        <w:t>الفهرس العام</w:t>
      </w:r>
    </w:p>
    <w:p w:rsidR="00F26F53" w:rsidRDefault="00F26F53" w:rsidP="00F26F53">
      <w:pPr>
        <w:rPr>
          <w:rtl/>
          <w:lang w:bidi="ar-SY"/>
        </w:rPr>
      </w:pPr>
    </w:p>
    <w:tbl>
      <w:tblPr>
        <w:tblStyle w:val="af5"/>
        <w:bidiVisual/>
        <w:tblW w:w="0" w:type="auto"/>
        <w:tblBorders>
          <w:top w:val="doubleWave" w:sz="6" w:space="0" w:color="C45911" w:themeColor="accent2" w:themeShade="BF"/>
          <w:left w:val="doubleWave" w:sz="6" w:space="0" w:color="C45911" w:themeColor="accent2" w:themeShade="BF"/>
          <w:bottom w:val="doubleWave" w:sz="6" w:space="0" w:color="C45911" w:themeColor="accent2" w:themeShade="BF"/>
          <w:right w:val="doubleWave" w:sz="6" w:space="0" w:color="C45911" w:themeColor="accent2" w:themeShade="BF"/>
          <w:insideH w:val="doubleWave" w:sz="6" w:space="0" w:color="C45911" w:themeColor="accent2" w:themeShade="BF"/>
          <w:insideV w:val="doubleWave" w:sz="6" w:space="0" w:color="C45911" w:themeColor="accent2" w:themeShade="BF"/>
        </w:tblBorders>
        <w:tblLook w:val="04A0" w:firstRow="1" w:lastRow="0" w:firstColumn="1" w:lastColumn="0" w:noHBand="0" w:noVBand="1"/>
      </w:tblPr>
      <w:tblGrid>
        <w:gridCol w:w="6456"/>
        <w:gridCol w:w="1843"/>
      </w:tblGrid>
      <w:tr w:rsidR="000A37B3" w:rsidTr="000A37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0A37B3" w:rsidRPr="008977BB" w:rsidRDefault="000A37B3" w:rsidP="000A37B3">
            <w:pPr>
              <w:jc w:val="center"/>
              <w:rPr>
                <w:rFonts w:ascii="Traditional Arabic" w:hAnsi="Traditional Arabic" w:cs="Traditional Arabic"/>
                <w:b w:val="0"/>
                <w:bCs w:val="0"/>
                <w:color w:val="FF0000"/>
                <w:sz w:val="32"/>
                <w:szCs w:val="32"/>
                <w:rtl/>
                <w:lang w:bidi="ar-SY"/>
              </w:rPr>
            </w:pPr>
            <w:r w:rsidRPr="008977BB">
              <w:rPr>
                <w:rFonts w:ascii="Traditional Arabic" w:hAnsi="Traditional Arabic" w:cs="Traditional Arabic"/>
                <w:b w:val="0"/>
                <w:bCs w:val="0"/>
                <w:color w:val="FF0000"/>
                <w:sz w:val="32"/>
                <w:szCs w:val="32"/>
                <w:rtl/>
                <w:lang w:bidi="ar-SY"/>
              </w:rPr>
              <w:t>العنوان</w:t>
            </w:r>
          </w:p>
        </w:tc>
        <w:tc>
          <w:tcPr>
            <w:tcW w:w="1843"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0A37B3" w:rsidRPr="008977BB" w:rsidRDefault="000A37B3" w:rsidP="000A37B3">
            <w:pPr>
              <w:cnfStyle w:val="100000000000" w:firstRow="1" w:lastRow="0" w:firstColumn="0" w:lastColumn="0" w:oddVBand="0" w:evenVBand="0" w:oddHBand="0" w:evenHBand="0" w:firstRowFirstColumn="0" w:firstRowLastColumn="0" w:lastRowFirstColumn="0" w:lastRowLastColumn="0"/>
              <w:rPr>
                <w:rFonts w:ascii="Traditional Arabic" w:hAnsi="Traditional Arabic" w:cs="Traditional Arabic"/>
                <w:b w:val="0"/>
                <w:bCs w:val="0"/>
                <w:color w:val="FF0000"/>
                <w:sz w:val="32"/>
                <w:szCs w:val="32"/>
                <w:rtl/>
                <w:lang w:bidi="ar-SY"/>
              </w:rPr>
            </w:pPr>
            <w:r w:rsidRPr="008977BB">
              <w:rPr>
                <w:rFonts w:ascii="Traditional Arabic" w:hAnsi="Traditional Arabic" w:cs="Traditional Arabic"/>
                <w:b w:val="0"/>
                <w:bCs w:val="0"/>
                <w:color w:val="FF0000"/>
                <w:sz w:val="32"/>
                <w:szCs w:val="32"/>
                <w:rtl/>
                <w:lang w:bidi="ar-SY"/>
              </w:rPr>
              <w:t>رقم الصفحة</w:t>
            </w:r>
          </w:p>
        </w:tc>
      </w:tr>
      <w:tr w:rsidR="000A37B3" w:rsidTr="000A37B3">
        <w:tc>
          <w:tcPr>
            <w:cnfStyle w:val="001000000000" w:firstRow="0" w:lastRow="0" w:firstColumn="1" w:lastColumn="0" w:oddVBand="0" w:evenVBand="0" w:oddHBand="0" w:evenHBand="0" w:firstRowFirstColumn="0" w:firstRowLastColumn="0" w:lastRowFirstColumn="0" w:lastRowLastColumn="0"/>
            <w:tcW w:w="6456" w:type="dxa"/>
          </w:tcPr>
          <w:p w:rsidR="000A37B3" w:rsidRPr="008977BB" w:rsidRDefault="000A37B3" w:rsidP="00894FDD">
            <w:pPr>
              <w:tabs>
                <w:tab w:val="left" w:pos="1320"/>
              </w:tabs>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المقدمة</w:t>
            </w:r>
            <w:r w:rsidR="00894FDD" w:rsidRPr="008977BB">
              <w:rPr>
                <w:rFonts w:ascii="Traditional Arabic" w:hAnsi="Traditional Arabic" w:cs="Traditional Arabic"/>
                <w:color w:val="0D0D0D" w:themeColor="text1" w:themeTint="F2"/>
                <w:sz w:val="32"/>
                <w:szCs w:val="32"/>
                <w:rtl/>
                <w:lang w:bidi="ar-SY"/>
              </w:rPr>
              <w:tab/>
            </w:r>
          </w:p>
        </w:tc>
        <w:tc>
          <w:tcPr>
            <w:tcW w:w="1843" w:type="dxa"/>
          </w:tcPr>
          <w:p w:rsidR="000A37B3" w:rsidRPr="008977BB" w:rsidRDefault="00894FDD" w:rsidP="00F26F53">
            <w:pP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2</w:t>
            </w:r>
          </w:p>
        </w:tc>
      </w:tr>
      <w:tr w:rsidR="000A37B3" w:rsidTr="000A37B3">
        <w:tc>
          <w:tcPr>
            <w:cnfStyle w:val="001000000000" w:firstRow="0" w:lastRow="0" w:firstColumn="1" w:lastColumn="0" w:oddVBand="0" w:evenVBand="0" w:oddHBand="0" w:evenHBand="0" w:firstRowFirstColumn="0" w:firstRowLastColumn="0" w:lastRowFirstColumn="0" w:lastRowLastColumn="0"/>
            <w:tcW w:w="6456" w:type="dxa"/>
          </w:tcPr>
          <w:p w:rsidR="000A37B3" w:rsidRPr="008977BB" w:rsidRDefault="00894FDD" w:rsidP="00F26F53">
            <w:pPr>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الباب الأول: الطاقة وأنواعها</w:t>
            </w:r>
          </w:p>
        </w:tc>
        <w:tc>
          <w:tcPr>
            <w:tcW w:w="1843" w:type="dxa"/>
          </w:tcPr>
          <w:p w:rsidR="000A37B3" w:rsidRPr="008977BB" w:rsidRDefault="00894FDD" w:rsidP="00F26F53">
            <w:pP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3</w:t>
            </w:r>
          </w:p>
        </w:tc>
      </w:tr>
      <w:tr w:rsidR="000A37B3" w:rsidTr="000A37B3">
        <w:tc>
          <w:tcPr>
            <w:cnfStyle w:val="001000000000" w:firstRow="0" w:lastRow="0" w:firstColumn="1" w:lastColumn="0" w:oddVBand="0" w:evenVBand="0" w:oddHBand="0" w:evenHBand="0" w:firstRowFirstColumn="0" w:firstRowLastColumn="0" w:lastRowFirstColumn="0" w:lastRowLastColumn="0"/>
            <w:tcW w:w="6456" w:type="dxa"/>
          </w:tcPr>
          <w:p w:rsidR="000A37B3" w:rsidRPr="008977BB" w:rsidRDefault="00894FDD" w:rsidP="00775892">
            <w:pPr>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 xml:space="preserve">الباب الثاني: الطاقة الحركية </w:t>
            </w:r>
            <w:r w:rsidR="00775892" w:rsidRPr="008977BB">
              <w:rPr>
                <w:rFonts w:ascii="Traditional Arabic" w:hAnsi="Traditional Arabic" w:cs="Traditional Arabic"/>
                <w:color w:val="0D0D0D" w:themeColor="text1" w:themeTint="F2"/>
                <w:sz w:val="32"/>
                <w:szCs w:val="32"/>
                <w:rtl/>
                <w:lang w:bidi="ar-SY"/>
              </w:rPr>
              <w:t>وقانونها</w:t>
            </w:r>
          </w:p>
        </w:tc>
        <w:tc>
          <w:tcPr>
            <w:tcW w:w="1843" w:type="dxa"/>
          </w:tcPr>
          <w:p w:rsidR="000A37B3" w:rsidRPr="008977BB" w:rsidRDefault="00775892" w:rsidP="00F26F53">
            <w:pP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4</w:t>
            </w:r>
          </w:p>
        </w:tc>
      </w:tr>
      <w:tr w:rsidR="000A37B3" w:rsidTr="000A37B3">
        <w:tc>
          <w:tcPr>
            <w:cnfStyle w:val="001000000000" w:firstRow="0" w:lastRow="0" w:firstColumn="1" w:lastColumn="0" w:oddVBand="0" w:evenVBand="0" w:oddHBand="0" w:evenHBand="0" w:firstRowFirstColumn="0" w:firstRowLastColumn="0" w:lastRowFirstColumn="0" w:lastRowLastColumn="0"/>
            <w:tcW w:w="6456" w:type="dxa"/>
          </w:tcPr>
          <w:p w:rsidR="000A37B3" w:rsidRPr="008977BB" w:rsidRDefault="00775892" w:rsidP="00F26F53">
            <w:pPr>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الفصل الأول: مفهوم الطاقة الحركية والعوامل المتوقفة عليها</w:t>
            </w:r>
          </w:p>
        </w:tc>
        <w:tc>
          <w:tcPr>
            <w:tcW w:w="1843" w:type="dxa"/>
          </w:tcPr>
          <w:p w:rsidR="000A37B3" w:rsidRPr="008977BB" w:rsidRDefault="00775892" w:rsidP="00F26F53">
            <w:pP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4</w:t>
            </w:r>
          </w:p>
        </w:tc>
      </w:tr>
      <w:tr w:rsidR="000A37B3" w:rsidTr="000A37B3">
        <w:tc>
          <w:tcPr>
            <w:cnfStyle w:val="001000000000" w:firstRow="0" w:lastRow="0" w:firstColumn="1" w:lastColumn="0" w:oddVBand="0" w:evenVBand="0" w:oddHBand="0" w:evenHBand="0" w:firstRowFirstColumn="0" w:firstRowLastColumn="0" w:lastRowFirstColumn="0" w:lastRowLastColumn="0"/>
            <w:tcW w:w="6456" w:type="dxa"/>
          </w:tcPr>
          <w:p w:rsidR="000A37B3" w:rsidRPr="008977BB" w:rsidRDefault="00775892" w:rsidP="00F26F53">
            <w:pPr>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الفصل الثاني: قانون الطاقة الحركية وواحداتها</w:t>
            </w:r>
          </w:p>
        </w:tc>
        <w:tc>
          <w:tcPr>
            <w:tcW w:w="1843" w:type="dxa"/>
          </w:tcPr>
          <w:p w:rsidR="000A37B3" w:rsidRPr="008977BB" w:rsidRDefault="00775892" w:rsidP="00F26F53">
            <w:pP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5</w:t>
            </w:r>
          </w:p>
        </w:tc>
      </w:tr>
      <w:tr w:rsidR="000A37B3" w:rsidTr="000A37B3">
        <w:tc>
          <w:tcPr>
            <w:cnfStyle w:val="001000000000" w:firstRow="0" w:lastRow="0" w:firstColumn="1" w:lastColumn="0" w:oddVBand="0" w:evenVBand="0" w:oddHBand="0" w:evenHBand="0" w:firstRowFirstColumn="0" w:firstRowLastColumn="0" w:lastRowFirstColumn="0" w:lastRowLastColumn="0"/>
            <w:tcW w:w="6456" w:type="dxa"/>
          </w:tcPr>
          <w:p w:rsidR="000A37B3" w:rsidRPr="008977BB" w:rsidRDefault="00775892" w:rsidP="00F26F53">
            <w:pPr>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 xml:space="preserve">الباب الثالث: كيفية الاستفادة من الطاقة الناتجة عن حركة الناس </w:t>
            </w:r>
          </w:p>
        </w:tc>
        <w:tc>
          <w:tcPr>
            <w:tcW w:w="1843" w:type="dxa"/>
          </w:tcPr>
          <w:p w:rsidR="000A37B3" w:rsidRPr="008977BB" w:rsidRDefault="00775892" w:rsidP="00F26F53">
            <w:pP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7</w:t>
            </w:r>
          </w:p>
        </w:tc>
      </w:tr>
      <w:tr w:rsidR="000A37B3" w:rsidTr="000A37B3">
        <w:tc>
          <w:tcPr>
            <w:cnfStyle w:val="001000000000" w:firstRow="0" w:lastRow="0" w:firstColumn="1" w:lastColumn="0" w:oddVBand="0" w:evenVBand="0" w:oddHBand="0" w:evenHBand="0" w:firstRowFirstColumn="0" w:firstRowLastColumn="0" w:lastRowFirstColumn="0" w:lastRowLastColumn="0"/>
            <w:tcW w:w="6456" w:type="dxa"/>
          </w:tcPr>
          <w:p w:rsidR="000A37B3" w:rsidRPr="008977BB" w:rsidRDefault="00775892" w:rsidP="00F26F53">
            <w:pPr>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الفصل الأول: شحن الهاتف عن طريق حركة القدم</w:t>
            </w:r>
          </w:p>
        </w:tc>
        <w:tc>
          <w:tcPr>
            <w:tcW w:w="1843" w:type="dxa"/>
          </w:tcPr>
          <w:p w:rsidR="000A37B3" w:rsidRPr="008977BB" w:rsidRDefault="00775892" w:rsidP="00F26F53">
            <w:pP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7</w:t>
            </w:r>
          </w:p>
        </w:tc>
      </w:tr>
      <w:tr w:rsidR="000A37B3" w:rsidTr="000A37B3">
        <w:tc>
          <w:tcPr>
            <w:cnfStyle w:val="001000000000" w:firstRow="0" w:lastRow="0" w:firstColumn="1" w:lastColumn="0" w:oddVBand="0" w:evenVBand="0" w:oddHBand="0" w:evenHBand="0" w:firstRowFirstColumn="0" w:firstRowLastColumn="0" w:lastRowFirstColumn="0" w:lastRowLastColumn="0"/>
            <w:tcW w:w="6456" w:type="dxa"/>
          </w:tcPr>
          <w:p w:rsidR="000A37B3" w:rsidRPr="008977BB" w:rsidRDefault="00775892" w:rsidP="00F26F53">
            <w:pPr>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الفصل الثاني: سيارة تعمل بطاقة حركة الركاب</w:t>
            </w:r>
          </w:p>
        </w:tc>
        <w:tc>
          <w:tcPr>
            <w:tcW w:w="1843" w:type="dxa"/>
          </w:tcPr>
          <w:p w:rsidR="000A37B3" w:rsidRPr="008977BB" w:rsidRDefault="00775892" w:rsidP="00F26F53">
            <w:pP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8</w:t>
            </w:r>
          </w:p>
        </w:tc>
      </w:tr>
      <w:tr w:rsidR="000A37B3" w:rsidTr="000A37B3">
        <w:tc>
          <w:tcPr>
            <w:cnfStyle w:val="001000000000" w:firstRow="0" w:lastRow="0" w:firstColumn="1" w:lastColumn="0" w:oddVBand="0" w:evenVBand="0" w:oddHBand="0" w:evenHBand="0" w:firstRowFirstColumn="0" w:firstRowLastColumn="0" w:lastRowFirstColumn="0" w:lastRowLastColumn="0"/>
            <w:tcW w:w="6456" w:type="dxa"/>
          </w:tcPr>
          <w:p w:rsidR="000A37B3" w:rsidRPr="008977BB" w:rsidRDefault="00775892" w:rsidP="00F26F53">
            <w:pPr>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الفصل الثالث: أرضيات لتوليد الطاقة من حركة الأشخاص فوقها</w:t>
            </w:r>
          </w:p>
        </w:tc>
        <w:tc>
          <w:tcPr>
            <w:tcW w:w="1843" w:type="dxa"/>
          </w:tcPr>
          <w:p w:rsidR="000A37B3" w:rsidRPr="008977BB" w:rsidRDefault="00775892" w:rsidP="00F26F53">
            <w:pP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9</w:t>
            </w:r>
          </w:p>
        </w:tc>
      </w:tr>
      <w:tr w:rsidR="000A37B3" w:rsidTr="000A37B3">
        <w:tc>
          <w:tcPr>
            <w:cnfStyle w:val="001000000000" w:firstRow="0" w:lastRow="0" w:firstColumn="1" w:lastColumn="0" w:oddVBand="0" w:evenVBand="0" w:oddHBand="0" w:evenHBand="0" w:firstRowFirstColumn="0" w:firstRowLastColumn="0" w:lastRowFirstColumn="0" w:lastRowLastColumn="0"/>
            <w:tcW w:w="6456" w:type="dxa"/>
          </w:tcPr>
          <w:p w:rsidR="000A37B3" w:rsidRPr="008977BB" w:rsidRDefault="00775892" w:rsidP="00F26F53">
            <w:pPr>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الفصل الرابع: تنقية المياه بواسطة الطاقة الحركية</w:t>
            </w:r>
          </w:p>
        </w:tc>
        <w:tc>
          <w:tcPr>
            <w:tcW w:w="1843" w:type="dxa"/>
          </w:tcPr>
          <w:p w:rsidR="000A37B3" w:rsidRPr="008977BB" w:rsidRDefault="00775892" w:rsidP="00F26F53">
            <w:pP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10</w:t>
            </w:r>
          </w:p>
        </w:tc>
      </w:tr>
      <w:tr w:rsidR="000A37B3" w:rsidTr="000A37B3">
        <w:tc>
          <w:tcPr>
            <w:cnfStyle w:val="001000000000" w:firstRow="0" w:lastRow="0" w:firstColumn="1" w:lastColumn="0" w:oddVBand="0" w:evenVBand="0" w:oddHBand="0" w:evenHBand="0" w:firstRowFirstColumn="0" w:firstRowLastColumn="0" w:lastRowFirstColumn="0" w:lastRowLastColumn="0"/>
            <w:tcW w:w="6456" w:type="dxa"/>
          </w:tcPr>
          <w:p w:rsidR="000A37B3" w:rsidRPr="008977BB" w:rsidRDefault="00775892" w:rsidP="00F26F53">
            <w:pPr>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الباب الرابع: مردود الطاقة الحركية من حيث الكمية والتكلفة</w:t>
            </w:r>
          </w:p>
        </w:tc>
        <w:tc>
          <w:tcPr>
            <w:tcW w:w="1843" w:type="dxa"/>
          </w:tcPr>
          <w:p w:rsidR="000A37B3" w:rsidRPr="008977BB" w:rsidRDefault="00775892" w:rsidP="00F26F53">
            <w:pP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11</w:t>
            </w:r>
          </w:p>
        </w:tc>
      </w:tr>
      <w:tr w:rsidR="000A37B3" w:rsidTr="000A37B3">
        <w:tc>
          <w:tcPr>
            <w:cnfStyle w:val="001000000000" w:firstRow="0" w:lastRow="0" w:firstColumn="1" w:lastColumn="0" w:oddVBand="0" w:evenVBand="0" w:oddHBand="0" w:evenHBand="0" w:firstRowFirstColumn="0" w:firstRowLastColumn="0" w:lastRowFirstColumn="0" w:lastRowLastColumn="0"/>
            <w:tcW w:w="6456" w:type="dxa"/>
          </w:tcPr>
          <w:p w:rsidR="000A37B3" w:rsidRPr="008977BB" w:rsidRDefault="00775892" w:rsidP="00F26F53">
            <w:pPr>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النتائج</w:t>
            </w:r>
          </w:p>
        </w:tc>
        <w:tc>
          <w:tcPr>
            <w:tcW w:w="1843" w:type="dxa"/>
          </w:tcPr>
          <w:p w:rsidR="000A37B3" w:rsidRPr="008977BB" w:rsidRDefault="00775892" w:rsidP="00F26F53">
            <w:pP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12</w:t>
            </w:r>
          </w:p>
        </w:tc>
      </w:tr>
      <w:tr w:rsidR="000A37B3" w:rsidTr="000A37B3">
        <w:tc>
          <w:tcPr>
            <w:cnfStyle w:val="001000000000" w:firstRow="0" w:lastRow="0" w:firstColumn="1" w:lastColumn="0" w:oddVBand="0" w:evenVBand="0" w:oddHBand="0" w:evenHBand="0" w:firstRowFirstColumn="0" w:firstRowLastColumn="0" w:lastRowFirstColumn="0" w:lastRowLastColumn="0"/>
            <w:tcW w:w="6456" w:type="dxa"/>
          </w:tcPr>
          <w:p w:rsidR="000A37B3" w:rsidRPr="008977BB" w:rsidRDefault="00775892" w:rsidP="00F26F53">
            <w:pPr>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الخاتمة</w:t>
            </w:r>
          </w:p>
        </w:tc>
        <w:tc>
          <w:tcPr>
            <w:tcW w:w="1843" w:type="dxa"/>
          </w:tcPr>
          <w:p w:rsidR="000A37B3" w:rsidRPr="008977BB" w:rsidRDefault="00775892" w:rsidP="00F26F53">
            <w:pP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13</w:t>
            </w:r>
          </w:p>
        </w:tc>
      </w:tr>
      <w:tr w:rsidR="000A37B3" w:rsidTr="000A37B3">
        <w:tc>
          <w:tcPr>
            <w:cnfStyle w:val="001000000000" w:firstRow="0" w:lastRow="0" w:firstColumn="1" w:lastColumn="0" w:oddVBand="0" w:evenVBand="0" w:oddHBand="0" w:evenHBand="0" w:firstRowFirstColumn="0" w:firstRowLastColumn="0" w:lastRowFirstColumn="0" w:lastRowLastColumn="0"/>
            <w:tcW w:w="6456" w:type="dxa"/>
          </w:tcPr>
          <w:p w:rsidR="000A37B3" w:rsidRPr="008977BB" w:rsidRDefault="00775892" w:rsidP="00F26F53">
            <w:pPr>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المصادر والمراجع</w:t>
            </w:r>
          </w:p>
        </w:tc>
        <w:tc>
          <w:tcPr>
            <w:tcW w:w="1843" w:type="dxa"/>
          </w:tcPr>
          <w:p w:rsidR="000A37B3" w:rsidRPr="008977BB" w:rsidRDefault="00775892" w:rsidP="00F26F53">
            <w:pP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14</w:t>
            </w:r>
          </w:p>
        </w:tc>
      </w:tr>
      <w:tr w:rsidR="000A37B3" w:rsidTr="000A37B3">
        <w:tc>
          <w:tcPr>
            <w:cnfStyle w:val="001000000000" w:firstRow="0" w:lastRow="0" w:firstColumn="1" w:lastColumn="0" w:oddVBand="0" w:evenVBand="0" w:oddHBand="0" w:evenHBand="0" w:firstRowFirstColumn="0" w:firstRowLastColumn="0" w:lastRowFirstColumn="0" w:lastRowLastColumn="0"/>
            <w:tcW w:w="6456" w:type="dxa"/>
          </w:tcPr>
          <w:p w:rsidR="000A37B3" w:rsidRPr="008977BB" w:rsidRDefault="00775892" w:rsidP="00F26F53">
            <w:pPr>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فهرس الصور</w:t>
            </w:r>
          </w:p>
        </w:tc>
        <w:tc>
          <w:tcPr>
            <w:tcW w:w="1843" w:type="dxa"/>
          </w:tcPr>
          <w:p w:rsidR="000A37B3" w:rsidRPr="008977BB" w:rsidRDefault="00775892" w:rsidP="00F26F53">
            <w:pP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15</w:t>
            </w:r>
          </w:p>
        </w:tc>
      </w:tr>
      <w:tr w:rsidR="000A37B3" w:rsidTr="000A37B3">
        <w:tc>
          <w:tcPr>
            <w:cnfStyle w:val="001000000000" w:firstRow="0" w:lastRow="0" w:firstColumn="1" w:lastColumn="0" w:oddVBand="0" w:evenVBand="0" w:oddHBand="0" w:evenHBand="0" w:firstRowFirstColumn="0" w:firstRowLastColumn="0" w:lastRowFirstColumn="0" w:lastRowLastColumn="0"/>
            <w:tcW w:w="6456" w:type="dxa"/>
          </w:tcPr>
          <w:p w:rsidR="000A37B3" w:rsidRPr="008977BB" w:rsidRDefault="00775892" w:rsidP="00F26F53">
            <w:pPr>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فهرس الرموز</w:t>
            </w:r>
          </w:p>
        </w:tc>
        <w:tc>
          <w:tcPr>
            <w:tcW w:w="1843" w:type="dxa"/>
          </w:tcPr>
          <w:p w:rsidR="000A37B3" w:rsidRPr="008977BB" w:rsidRDefault="00775892" w:rsidP="00F26F53">
            <w:pP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color w:val="0D0D0D" w:themeColor="text1" w:themeTint="F2"/>
                <w:sz w:val="32"/>
                <w:szCs w:val="32"/>
                <w:rtl/>
                <w:lang w:bidi="ar-SY"/>
              </w:rPr>
              <w:t>16</w:t>
            </w:r>
          </w:p>
        </w:tc>
      </w:tr>
    </w:tbl>
    <w:p w:rsidR="00F26F53" w:rsidRDefault="00F26F53" w:rsidP="00F26F53">
      <w:pPr>
        <w:rPr>
          <w:rtl/>
          <w:lang w:bidi="ar-SY"/>
        </w:rPr>
      </w:pPr>
    </w:p>
    <w:p w:rsidR="00F26F53" w:rsidRPr="008977BB" w:rsidRDefault="00F26F53" w:rsidP="008977BB">
      <w:pPr>
        <w:jc w:val="center"/>
        <w:rPr>
          <w:rFonts w:ascii="Traditional Arabic" w:hAnsi="Traditional Arabic" w:cs="Traditional Arabic"/>
          <w:b/>
          <w:bCs/>
          <w:color w:val="FF0000"/>
          <w:sz w:val="32"/>
          <w:szCs w:val="32"/>
          <w:u w:val="thick"/>
          <w:rtl/>
          <w:lang w:bidi="ar-SY"/>
        </w:rPr>
      </w:pPr>
      <w:r w:rsidRPr="008977BB">
        <w:rPr>
          <w:rFonts w:ascii="Traditional Arabic" w:hAnsi="Traditional Arabic" w:cs="Traditional Arabic" w:hint="cs"/>
          <w:b/>
          <w:bCs/>
          <w:color w:val="FF0000"/>
          <w:sz w:val="32"/>
          <w:szCs w:val="32"/>
          <w:u w:val="thick"/>
          <w:rtl/>
          <w:lang w:bidi="ar-SY"/>
        </w:rPr>
        <w:t>المقدمة</w:t>
      </w:r>
    </w:p>
    <w:p w:rsidR="00585AA7" w:rsidRPr="008977BB" w:rsidRDefault="00F26F53" w:rsidP="00C410AE">
      <w:pPr>
        <w:spacing w:line="360" w:lineRule="auto"/>
        <w:jc w:val="both"/>
        <w:rPr>
          <w:rFonts w:ascii="Traditional Arabic" w:hAnsi="Traditional Arabic" w:cs="Traditional Arabic"/>
          <w:color w:val="0D0D0D" w:themeColor="text1" w:themeTint="F2"/>
          <w:sz w:val="32"/>
          <w:szCs w:val="32"/>
          <w:rtl/>
          <w:cs/>
          <w:lang w:bidi="ar-SY"/>
        </w:rPr>
      </w:pPr>
      <w:r w:rsidRPr="00E20EA1">
        <w:rPr>
          <w:rFonts w:ascii="Traditional Arabic" w:hAnsi="Traditional Arabic" w:cs="Traditional Arabic" w:hint="cs"/>
          <w:color w:val="000000" w:themeColor="text1"/>
          <w:sz w:val="32"/>
          <w:szCs w:val="32"/>
          <w:rtl/>
          <w:lang w:bidi="ar-SY"/>
        </w:rPr>
        <w:t>تعد الكهرباء إحدى أهم حاجاتنا اليومية في الوقت الحاضر فأية عمل يحتاج إليه الإنسان يتطلب طاقة كهربائية، وهنالك العديد من الأساليب التي يمكن للإنسان</w:t>
      </w:r>
      <w:r w:rsidRPr="00E20EA1">
        <w:rPr>
          <w:rFonts w:ascii="Traditional Arabic" w:hAnsi="Traditional Arabic" w:cs="Traditional Arabic" w:hint="cs"/>
          <w:color w:val="000000" w:themeColor="text1"/>
          <w:sz w:val="32"/>
          <w:szCs w:val="32"/>
          <w:rtl/>
          <w:cs/>
          <w:lang w:bidi="ar-SY"/>
        </w:rPr>
        <w:t xml:space="preserve"> الاستفادة منها لتوليد التيار الكهربائي كالوقود الأحفوري والتفاعلات الكيميائية (الطاقة الكيميائية) والطاقة الشمسية.... وغيرها العديد من الوسائل. لكن على الرغم من ذلك فإن مخزون الكهرباء لا يزال في خطر ذلك لأن هذه الطاقات مهددة بالنفاذ أو إن تكاليفها عالية ومنها غير متوفر </w:t>
      </w:r>
      <w:r w:rsidRPr="008977BB">
        <w:rPr>
          <w:rFonts w:ascii="Traditional Arabic" w:hAnsi="Traditional Arabic" w:cs="Traditional Arabic" w:hint="cs"/>
          <w:color w:val="0D0D0D" w:themeColor="text1" w:themeTint="F2"/>
          <w:sz w:val="32"/>
          <w:szCs w:val="32"/>
          <w:rtl/>
          <w:cs/>
          <w:lang w:bidi="ar-SY"/>
        </w:rPr>
        <w:t>في كافة الدول ولها أضرار على البيئة،</w:t>
      </w:r>
      <w:r w:rsidR="00585AA7" w:rsidRPr="008977BB">
        <w:rPr>
          <w:rFonts w:ascii="Traditional Arabic" w:hAnsi="Traditional Arabic" w:cs="Traditional Arabic" w:hint="cs"/>
          <w:color w:val="0D0D0D" w:themeColor="text1" w:themeTint="F2"/>
          <w:sz w:val="32"/>
          <w:szCs w:val="32"/>
          <w:rtl/>
          <w:cs/>
          <w:lang w:bidi="ar-SY"/>
        </w:rPr>
        <w:t xml:space="preserve"> ومن هنا جاءت الحاجة للبحث عن مصدر جديد للطاقة يمدنا بالكهرباء ، وبذلك برز مفهوم الطاقة الناتجة عن حركة الأجسام بما فيها حركة الإنسان كمصدر يمد بالطاقة الكهربائية لاسيما وإن حياتنا كلها متعلقة بالحركة سواء أجسامنا أم الأشياء من حولنا كل هذه الحركات تبث طاقة تذهب دون استثمار وخاصة وأن مفهوم الطاقة الحركية ظهر منذ عام 1849م حيث ذكره العالم "لورد كلفن" . هذا الأمر دفعني متحمسا لأعد حلقة البحث أملا أن أضيء على أهمية الطاقة الحركية في توليد الكهرباء خاصة التي تنتج من أجسام البشر لأنها الأن تعتبر ثروة مختزنة بدأ يكشف الستار عنها، وساعيا أيضا لأوضح مجموعة من التساؤلات التي دارت في ذهني حولها وهي: </w:t>
      </w:r>
    </w:p>
    <w:p w:rsidR="00585AA7" w:rsidRPr="00C95655" w:rsidRDefault="00585AA7" w:rsidP="00D665AC">
      <w:pPr>
        <w:pStyle w:val="af7"/>
        <w:numPr>
          <w:ilvl w:val="0"/>
          <w:numId w:val="7"/>
        </w:numPr>
        <w:spacing w:line="360" w:lineRule="auto"/>
        <w:rPr>
          <w:rFonts w:ascii="Simplified Arabic" w:hAnsi="Simplified Arabic" w:cs="Simplified Arabic"/>
          <w:color w:val="C45911" w:themeColor="accent2" w:themeShade="BF"/>
          <w:sz w:val="28"/>
          <w:szCs w:val="28"/>
          <w:lang w:bidi="ar-SY"/>
        </w:rPr>
      </w:pPr>
      <w:r w:rsidRPr="00C95655">
        <w:rPr>
          <w:rFonts w:ascii="Simplified Arabic" w:hAnsi="Simplified Arabic" w:cs="Simplified Arabic" w:hint="cs"/>
          <w:color w:val="C45911" w:themeColor="accent2" w:themeShade="BF"/>
          <w:sz w:val="28"/>
          <w:szCs w:val="28"/>
          <w:rtl/>
          <w:lang w:bidi="ar-SY"/>
        </w:rPr>
        <w:t>هل يستطيع الإنسان الاستفادة من قدرته في إعطاء طاقة نتيجة حركته وتوظيفها في مجالات حياته</w:t>
      </w:r>
      <w:r w:rsidR="00BA0F61">
        <w:rPr>
          <w:rFonts w:ascii="Simplified Arabic" w:hAnsi="Simplified Arabic" w:cs="Simplified Arabic" w:hint="cs"/>
          <w:color w:val="C45911" w:themeColor="accent2" w:themeShade="BF"/>
          <w:sz w:val="28"/>
          <w:szCs w:val="28"/>
          <w:rtl/>
          <w:lang w:bidi="ar-SY"/>
        </w:rPr>
        <w:t>.</w:t>
      </w:r>
    </w:p>
    <w:p w:rsidR="00585AA7" w:rsidRPr="00C95655" w:rsidRDefault="00585AA7" w:rsidP="00D665AC">
      <w:pPr>
        <w:pStyle w:val="af7"/>
        <w:numPr>
          <w:ilvl w:val="0"/>
          <w:numId w:val="7"/>
        </w:numPr>
        <w:spacing w:line="360" w:lineRule="auto"/>
        <w:rPr>
          <w:rFonts w:ascii="Simplified Arabic" w:hAnsi="Simplified Arabic" w:cs="Simplified Arabic"/>
          <w:color w:val="C45911" w:themeColor="accent2" w:themeShade="BF"/>
          <w:sz w:val="28"/>
          <w:szCs w:val="28"/>
          <w:lang w:bidi="ar-SY"/>
        </w:rPr>
      </w:pPr>
      <w:r w:rsidRPr="00C95655">
        <w:rPr>
          <w:rFonts w:ascii="Simplified Arabic" w:hAnsi="Simplified Arabic" w:cs="Simplified Arabic" w:hint="cs"/>
          <w:color w:val="C45911" w:themeColor="accent2" w:themeShade="BF"/>
          <w:sz w:val="28"/>
          <w:szCs w:val="28"/>
          <w:rtl/>
          <w:lang w:bidi="ar-SY"/>
        </w:rPr>
        <w:t xml:space="preserve">هل يتمكن من الاستفادة من الطاقة الحركية للأجسام من حوله بشكل أكثر فاعلية </w:t>
      </w:r>
    </w:p>
    <w:p w:rsidR="00C95655" w:rsidRPr="00D665AC" w:rsidRDefault="00C95655" w:rsidP="00D665AC">
      <w:pPr>
        <w:pStyle w:val="af7"/>
        <w:numPr>
          <w:ilvl w:val="0"/>
          <w:numId w:val="7"/>
        </w:numPr>
        <w:spacing w:line="360" w:lineRule="auto"/>
        <w:rPr>
          <w:rFonts w:ascii="Simplified Arabic" w:hAnsi="Simplified Arabic" w:cs="Simplified Arabic"/>
          <w:color w:val="C45911" w:themeColor="accent2" w:themeShade="BF"/>
          <w:sz w:val="28"/>
          <w:szCs w:val="28"/>
          <w:rtl/>
          <w:cs/>
          <w:lang w:bidi="ar-SY"/>
        </w:rPr>
      </w:pPr>
      <w:r w:rsidRPr="00C95655">
        <w:rPr>
          <w:rFonts w:ascii="Simplified Arabic" w:hAnsi="Simplified Arabic" w:cs="Simplified Arabic" w:hint="cs"/>
          <w:color w:val="C45911" w:themeColor="accent2" w:themeShade="BF"/>
          <w:sz w:val="28"/>
          <w:szCs w:val="28"/>
          <w:rtl/>
          <w:lang w:bidi="ar-SY"/>
        </w:rPr>
        <w:t>هل تحقق له مردود من حيث الكمية والتكلفة أفضل من مصادر الطاقة الأخرى</w:t>
      </w:r>
    </w:p>
    <w:p w:rsidR="00E20EA1" w:rsidRDefault="00E20EA1" w:rsidP="008977BB">
      <w:pPr>
        <w:jc w:val="center"/>
        <w:rPr>
          <w:rFonts w:ascii="Traditional Arabic" w:hAnsi="Traditional Arabic" w:cs="Traditional Arabic"/>
          <w:b/>
          <w:bCs/>
          <w:color w:val="FF0000"/>
          <w:sz w:val="32"/>
          <w:szCs w:val="32"/>
          <w:u w:val="thick"/>
          <w:rtl/>
          <w:lang w:bidi="ar-SY"/>
        </w:rPr>
      </w:pPr>
    </w:p>
    <w:p w:rsidR="00D665AC" w:rsidRPr="008977BB" w:rsidRDefault="00D665AC" w:rsidP="008977BB">
      <w:pPr>
        <w:jc w:val="center"/>
        <w:rPr>
          <w:rFonts w:ascii="Traditional Arabic" w:hAnsi="Traditional Arabic" w:cs="Traditional Arabic"/>
          <w:b/>
          <w:bCs/>
          <w:color w:val="FF0000"/>
          <w:sz w:val="32"/>
          <w:szCs w:val="32"/>
          <w:u w:val="thick"/>
          <w:rtl/>
          <w:lang w:bidi="ar-SY"/>
        </w:rPr>
      </w:pPr>
      <w:r w:rsidRPr="008977BB">
        <w:rPr>
          <w:rFonts w:ascii="Traditional Arabic" w:hAnsi="Traditional Arabic" w:cs="Traditional Arabic" w:hint="cs"/>
          <w:b/>
          <w:bCs/>
          <w:color w:val="FF0000"/>
          <w:sz w:val="32"/>
          <w:szCs w:val="32"/>
          <w:u w:val="thick"/>
          <w:rtl/>
          <w:lang w:bidi="ar-SY"/>
        </w:rPr>
        <w:lastRenderedPageBreak/>
        <w:t>الباب الأول: الطاقة وأنواعها:</w:t>
      </w:r>
    </w:p>
    <w:p w:rsidR="00EA1A5E" w:rsidRPr="00E20EA1" w:rsidRDefault="00EA1A5E" w:rsidP="00C410AE">
      <w:pPr>
        <w:spacing w:line="360" w:lineRule="auto"/>
        <w:jc w:val="both"/>
        <w:rPr>
          <w:rFonts w:ascii="Traditional Arabic" w:hAnsi="Traditional Arabic" w:cs="Traditional Arabic"/>
          <w:color w:val="000000" w:themeColor="text1"/>
          <w:sz w:val="32"/>
          <w:szCs w:val="32"/>
          <w:rtl/>
          <w:lang w:bidi="ar-SY"/>
        </w:rPr>
      </w:pPr>
      <w:r w:rsidRPr="00E20EA1">
        <w:rPr>
          <w:rFonts w:ascii="Traditional Arabic" w:hAnsi="Traditional Arabic" w:cs="Traditional Arabic" w:hint="cs"/>
          <w:color w:val="000000" w:themeColor="text1"/>
          <w:sz w:val="32"/>
          <w:szCs w:val="32"/>
          <w:rtl/>
          <w:lang w:bidi="ar-SY"/>
        </w:rPr>
        <w:t xml:space="preserve">لا يمكن لنا أن نحدد مفهوم </w:t>
      </w:r>
      <w:r w:rsidRPr="00E20EA1">
        <w:rPr>
          <w:rFonts w:ascii="Traditional Arabic" w:hAnsi="Traditional Arabic" w:cs="Traditional Arabic" w:hint="cs"/>
          <w:color w:val="FF0000"/>
          <w:sz w:val="32"/>
          <w:szCs w:val="32"/>
          <w:rtl/>
          <w:lang w:bidi="ar-SY"/>
        </w:rPr>
        <w:t xml:space="preserve">الطاقة </w:t>
      </w:r>
      <w:r w:rsidRPr="00E20EA1">
        <w:rPr>
          <w:rFonts w:ascii="Traditional Arabic" w:hAnsi="Traditional Arabic" w:cs="Traditional Arabic" w:hint="cs"/>
          <w:color w:val="000000" w:themeColor="text1"/>
          <w:sz w:val="32"/>
          <w:szCs w:val="32"/>
          <w:rtl/>
          <w:lang w:bidi="ar-SY"/>
        </w:rPr>
        <w:t>بشكل دقيق وذلك لأن الطاقة لا تنحصر بمجال واحد بل تعتبر ضرورية في كل المجالات لذلك يمكن أن نوضح مفهومها وفق عدة تعاريف وهي:</w:t>
      </w:r>
    </w:p>
    <w:p w:rsidR="00EA1A5E" w:rsidRPr="00E20EA1" w:rsidRDefault="00EA1A5E" w:rsidP="00C410AE">
      <w:pPr>
        <w:pStyle w:val="af7"/>
        <w:numPr>
          <w:ilvl w:val="0"/>
          <w:numId w:val="13"/>
        </w:numPr>
        <w:spacing w:before="0" w:after="160" w:line="360" w:lineRule="auto"/>
        <w:jc w:val="both"/>
        <w:rPr>
          <w:rFonts w:ascii="Traditional Arabic" w:hAnsi="Traditional Arabic" w:cs="Traditional Arabic"/>
          <w:color w:val="000000" w:themeColor="text1"/>
          <w:sz w:val="32"/>
          <w:szCs w:val="32"/>
          <w:lang w:bidi="ar-SY"/>
        </w:rPr>
      </w:pPr>
      <w:r w:rsidRPr="00E20EA1">
        <w:rPr>
          <w:rFonts w:ascii="Traditional Arabic" w:hAnsi="Traditional Arabic" w:cs="Traditional Arabic" w:hint="cs"/>
          <w:color w:val="FF0000"/>
          <w:sz w:val="32"/>
          <w:szCs w:val="32"/>
          <w:rtl/>
          <w:lang w:bidi="ar-SY"/>
        </w:rPr>
        <w:t xml:space="preserve">الطاقة: </w:t>
      </w:r>
      <w:r w:rsidRPr="00E20EA1">
        <w:rPr>
          <w:rFonts w:ascii="Traditional Arabic" w:hAnsi="Traditional Arabic" w:cs="Traditional Arabic" w:hint="cs"/>
          <w:color w:val="000000" w:themeColor="text1"/>
          <w:sz w:val="32"/>
          <w:szCs w:val="32"/>
          <w:rtl/>
          <w:lang w:bidi="ar-SY"/>
        </w:rPr>
        <w:t>هي القدرة على إنتاج عمل ما</w:t>
      </w:r>
    </w:p>
    <w:p w:rsidR="00EA1A5E" w:rsidRPr="00E20EA1" w:rsidRDefault="00EA1A5E" w:rsidP="00C410AE">
      <w:pPr>
        <w:pStyle w:val="af7"/>
        <w:numPr>
          <w:ilvl w:val="0"/>
          <w:numId w:val="13"/>
        </w:numPr>
        <w:spacing w:before="0" w:after="160" w:line="360" w:lineRule="auto"/>
        <w:jc w:val="both"/>
        <w:rPr>
          <w:rFonts w:ascii="Traditional Arabic" w:hAnsi="Traditional Arabic" w:cs="Traditional Arabic"/>
          <w:color w:val="000000" w:themeColor="text1"/>
          <w:sz w:val="32"/>
          <w:szCs w:val="32"/>
          <w:lang w:bidi="ar-SY"/>
        </w:rPr>
      </w:pPr>
      <w:r w:rsidRPr="00E20EA1">
        <w:rPr>
          <w:rFonts w:ascii="Traditional Arabic" w:hAnsi="Traditional Arabic" w:cs="Traditional Arabic" w:hint="cs"/>
          <w:color w:val="000000" w:themeColor="text1"/>
          <w:sz w:val="32"/>
          <w:szCs w:val="32"/>
          <w:rtl/>
          <w:lang w:bidi="ar-SY"/>
        </w:rPr>
        <w:t>أو حسب ما عرفها العالم ماكس بلانك "</w:t>
      </w:r>
      <w:r w:rsidRPr="00E20EA1">
        <w:rPr>
          <w:rFonts w:ascii="Traditional Arabic" w:hAnsi="Traditional Arabic" w:cs="Traditional Arabic" w:hint="cs"/>
          <w:color w:val="FF0000"/>
          <w:sz w:val="32"/>
          <w:szCs w:val="32"/>
          <w:rtl/>
          <w:lang w:bidi="ar-SY"/>
        </w:rPr>
        <w:t>الطاقة</w:t>
      </w:r>
      <w:r w:rsidRPr="00E20EA1">
        <w:rPr>
          <w:rFonts w:ascii="Traditional Arabic" w:hAnsi="Traditional Arabic" w:cs="Traditional Arabic" w:hint="cs"/>
          <w:color w:val="000000" w:themeColor="text1"/>
          <w:sz w:val="32"/>
          <w:szCs w:val="32"/>
          <w:rtl/>
          <w:lang w:bidi="ar-SY"/>
        </w:rPr>
        <w:t>: هي مقدرة نظام على إنتاج فاعلية أو نشاط خارجي ما"</w:t>
      </w:r>
    </w:p>
    <w:p w:rsidR="00EA1A5E" w:rsidRPr="00E20EA1" w:rsidRDefault="00EA1A5E" w:rsidP="00C410AE">
      <w:pPr>
        <w:pStyle w:val="af7"/>
        <w:numPr>
          <w:ilvl w:val="0"/>
          <w:numId w:val="13"/>
        </w:numPr>
        <w:spacing w:before="0" w:after="160" w:line="360" w:lineRule="auto"/>
        <w:jc w:val="both"/>
        <w:rPr>
          <w:rFonts w:ascii="Traditional Arabic" w:hAnsi="Traditional Arabic" w:cs="Traditional Arabic"/>
          <w:color w:val="000000" w:themeColor="text1"/>
          <w:sz w:val="32"/>
          <w:szCs w:val="32"/>
          <w:lang w:bidi="ar-SY"/>
        </w:rPr>
      </w:pPr>
      <w:r w:rsidRPr="00E20EA1">
        <w:rPr>
          <w:rFonts w:ascii="Traditional Arabic" w:hAnsi="Traditional Arabic" w:cs="Traditional Arabic" w:hint="cs"/>
          <w:color w:val="000000" w:themeColor="text1"/>
          <w:sz w:val="32"/>
          <w:szCs w:val="32"/>
          <w:rtl/>
          <w:lang w:bidi="ar-SY"/>
        </w:rPr>
        <w:t xml:space="preserve">ويمكن أن نقول أيضا بأنها كمية فيزيائية وكيان مجرد لا يعرف إلا من خلال تحولاته وله أشكال عدة وهي: </w:t>
      </w:r>
      <w:r w:rsidR="00394A3E" w:rsidRPr="00E20EA1">
        <w:rPr>
          <w:rFonts w:ascii="Traditional Arabic" w:hAnsi="Traditional Arabic" w:cs="Traditional Arabic"/>
          <w:color w:val="000000" w:themeColor="text1"/>
          <w:sz w:val="32"/>
          <w:szCs w:val="32"/>
          <w:rtl/>
        </w:rPr>
        <w:footnoteReference w:id="1"/>
      </w:r>
    </w:p>
    <w:p w:rsidR="00EA1A5E" w:rsidRPr="008977BB" w:rsidRDefault="00EA1A5E" w:rsidP="00C410AE">
      <w:pPr>
        <w:spacing w:before="0" w:after="160" w:line="240" w:lineRule="auto"/>
        <w:ind w:left="360"/>
        <w:contextualSpacing/>
        <w:jc w:val="both"/>
        <w:rPr>
          <w:rFonts w:ascii="Traditional Arabic" w:hAnsi="Traditional Arabic" w:cs="Traditional Arabic"/>
          <w:color w:val="0D0D0D" w:themeColor="text1" w:themeTint="F2"/>
          <w:sz w:val="32"/>
          <w:szCs w:val="32"/>
          <w:lang w:bidi="ar-SY"/>
        </w:rPr>
      </w:pPr>
      <w:r w:rsidRPr="008977BB">
        <w:rPr>
          <w:rFonts w:ascii="Traditional Arabic" w:hAnsi="Traditional Arabic" w:cs="Traditional Arabic" w:hint="cs"/>
          <w:color w:val="0D0D0D" w:themeColor="text1" w:themeTint="F2"/>
          <w:sz w:val="32"/>
          <w:szCs w:val="32"/>
          <w:rtl/>
          <w:lang w:bidi="ar-SY"/>
        </w:rPr>
        <w:t xml:space="preserve">1-طاقة ضوئية                2-طاقة حرارية         3-طاقة ميكانيكية      </w:t>
      </w:r>
    </w:p>
    <w:p w:rsidR="00EA1A5E" w:rsidRPr="008977BB" w:rsidRDefault="00EA1A5E" w:rsidP="00C410AE">
      <w:pPr>
        <w:spacing w:line="240" w:lineRule="auto"/>
        <w:ind w:left="360"/>
        <w:jc w:val="both"/>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hint="cs"/>
          <w:color w:val="0D0D0D" w:themeColor="text1" w:themeTint="F2"/>
          <w:sz w:val="32"/>
          <w:szCs w:val="32"/>
          <w:rtl/>
          <w:lang w:bidi="ar-SY"/>
        </w:rPr>
        <w:t>4-طاقة نووية                  5-طاقة كامنة         6-طاقة حركية</w:t>
      </w:r>
    </w:p>
    <w:p w:rsidR="00394A3E" w:rsidRPr="008977BB" w:rsidRDefault="00EA1A5E" w:rsidP="00C410AE">
      <w:pPr>
        <w:spacing w:line="360" w:lineRule="auto"/>
        <w:ind w:left="360"/>
        <w:jc w:val="both"/>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hint="cs"/>
          <w:color w:val="0D0D0D" w:themeColor="text1" w:themeTint="F2"/>
          <w:sz w:val="32"/>
          <w:szCs w:val="32"/>
          <w:rtl/>
          <w:lang w:bidi="ar-SY"/>
        </w:rPr>
        <w:t xml:space="preserve">وجميع هذه الطاقات يمكن تحويلها لطاقة كهربائية والاستفادة منها فالطاقة الضوئية تحول من خلال الخلايا الضوئية لكنها قد تكون عالية التكاليف وغير متوفرة، والطاقة النووية تحول من خلال التفاعلات الحاصلة وتخزينها في مدخرات ولكن لها آثار ضارة على البيئة وأيضا معظم هذه الطاقات تعاني من العديد من المشاكل، ولذلك تم السعي للحصول على طاقة متوفرة في كافة الدول ويمكن الاستفادة منها في توليد التيار الكهربائي لذلك اتجهت الأنظار نحو الطاقة الحركية لاعتبارها احدى المصادر الجديدة لتوليد تيار كهربائي التي </w:t>
      </w:r>
      <w:r w:rsidR="00394A3E" w:rsidRPr="008977BB">
        <w:rPr>
          <w:rFonts w:ascii="Traditional Arabic" w:hAnsi="Traditional Arabic" w:cs="Traditional Arabic" w:hint="cs"/>
          <w:color w:val="0D0D0D" w:themeColor="text1" w:themeTint="F2"/>
          <w:sz w:val="32"/>
          <w:szCs w:val="32"/>
          <w:rtl/>
          <w:lang w:bidi="ar-SY"/>
        </w:rPr>
        <w:t>ستحدث نقلة نوعية في مجال توليد الطاقة.</w:t>
      </w:r>
    </w:p>
    <w:p w:rsidR="00E20EA1" w:rsidRDefault="00E20EA1" w:rsidP="00CE46AE">
      <w:pPr>
        <w:spacing w:line="360" w:lineRule="auto"/>
        <w:ind w:left="360"/>
        <w:jc w:val="center"/>
        <w:rPr>
          <w:rFonts w:ascii="Traditional Arabic" w:hAnsi="Traditional Arabic" w:cs="Traditional Arabic"/>
          <w:b/>
          <w:bCs/>
          <w:color w:val="FF0000"/>
          <w:sz w:val="32"/>
          <w:szCs w:val="32"/>
          <w:u w:val="thick"/>
          <w:rtl/>
          <w:lang w:bidi="ar-SY"/>
        </w:rPr>
      </w:pPr>
    </w:p>
    <w:p w:rsidR="00D665AC" w:rsidRPr="0025084F" w:rsidRDefault="00D665AC" w:rsidP="00E20EA1">
      <w:pPr>
        <w:spacing w:line="276" w:lineRule="auto"/>
        <w:ind w:left="360"/>
        <w:jc w:val="center"/>
        <w:rPr>
          <w:rFonts w:ascii="Simplified Arabic" w:eastAsia="Calibri" w:hAnsi="Simplified Arabic" w:cs="Simplified Arabic"/>
          <w:color w:val="2E74B5" w:themeColor="accent1" w:themeShade="BF"/>
          <w:rtl/>
          <w:lang w:bidi="ar-SY"/>
        </w:rPr>
      </w:pPr>
      <w:r w:rsidRPr="008977BB">
        <w:rPr>
          <w:rFonts w:ascii="Traditional Arabic" w:hAnsi="Traditional Arabic" w:cs="Traditional Arabic" w:hint="cs"/>
          <w:b/>
          <w:bCs/>
          <w:color w:val="FF0000"/>
          <w:sz w:val="32"/>
          <w:szCs w:val="32"/>
          <w:u w:val="thick"/>
          <w:rtl/>
          <w:lang w:bidi="ar-SY"/>
        </w:rPr>
        <w:lastRenderedPageBreak/>
        <w:t>الباب الثاني: الطاقة الحركية وقانونها:</w:t>
      </w:r>
    </w:p>
    <w:p w:rsidR="00D665AC" w:rsidRPr="008977BB" w:rsidRDefault="00D665AC" w:rsidP="00E20EA1">
      <w:pPr>
        <w:spacing w:before="0" w:after="160" w:line="276" w:lineRule="auto"/>
        <w:rPr>
          <w:rFonts w:ascii="Traditional Arabic" w:hAnsi="Traditional Arabic" w:cs="Traditional Arabic"/>
          <w:color w:val="0D0D0D" w:themeColor="text1" w:themeTint="F2"/>
          <w:sz w:val="32"/>
          <w:szCs w:val="32"/>
          <w:rtl/>
          <w:lang w:bidi="ar-SY"/>
        </w:rPr>
      </w:pPr>
      <w:r w:rsidRPr="008977BB">
        <w:rPr>
          <w:rFonts w:ascii="Traditional Arabic" w:hAnsi="Traditional Arabic" w:cs="Traditional Arabic" w:hint="cs"/>
          <w:color w:val="0D0D0D" w:themeColor="text1" w:themeTint="F2"/>
          <w:sz w:val="32"/>
          <w:szCs w:val="32"/>
          <w:rtl/>
          <w:lang w:bidi="ar-SY"/>
        </w:rPr>
        <w:t>كما أشرنا في الباب الأول لأهمية الطاقة الحركية سنعرض في هذا الباب مفهومها وقوانينها.</w:t>
      </w:r>
    </w:p>
    <w:p w:rsidR="00D665AC" w:rsidRPr="008977BB" w:rsidRDefault="00D665AC" w:rsidP="00E20EA1">
      <w:pPr>
        <w:spacing w:before="0" w:after="160" w:line="276" w:lineRule="auto"/>
        <w:rPr>
          <w:rFonts w:ascii="Traditional Arabic" w:eastAsia="Calibri" w:hAnsi="Traditional Arabic" w:cs="Traditional Arabic"/>
          <w:color w:val="FF0000"/>
          <w:sz w:val="32"/>
          <w:szCs w:val="32"/>
          <w:u w:val="thick"/>
          <w:rtl/>
          <w:lang w:bidi="ar-SY"/>
        </w:rPr>
      </w:pPr>
      <w:r w:rsidRPr="008977BB">
        <w:rPr>
          <w:rFonts w:ascii="Traditional Arabic" w:eastAsia="Calibri" w:hAnsi="Traditional Arabic" w:cs="Traditional Arabic"/>
          <w:color w:val="FF0000"/>
          <w:sz w:val="32"/>
          <w:szCs w:val="32"/>
          <w:u w:val="thick"/>
          <w:rtl/>
          <w:lang w:bidi="ar-SY"/>
        </w:rPr>
        <w:t>الفصل الأول: مفهوم الطاقة الحركية والعوامل المتوقفة عليها:</w:t>
      </w:r>
    </w:p>
    <w:p w:rsidR="00D665AC" w:rsidRPr="008977BB" w:rsidRDefault="00D665AC" w:rsidP="00C410AE">
      <w:pPr>
        <w:spacing w:before="0" w:after="160" w:line="360" w:lineRule="auto"/>
        <w:jc w:val="both"/>
        <w:rPr>
          <w:rFonts w:ascii="Traditional Arabic" w:hAnsi="Traditional Arabic" w:cs="Traditional Arabic"/>
          <w:color w:val="0D0D0D" w:themeColor="text1" w:themeTint="F2"/>
          <w:sz w:val="32"/>
          <w:szCs w:val="32"/>
          <w:lang w:bidi="ar-SY"/>
        </w:rPr>
      </w:pPr>
      <w:r w:rsidRPr="00E20EA1">
        <w:rPr>
          <w:rFonts w:ascii="Traditional Arabic" w:hAnsi="Traditional Arabic" w:cs="Traditional Arabic" w:hint="cs"/>
          <w:color w:val="FF0000"/>
          <w:sz w:val="32"/>
          <w:szCs w:val="32"/>
          <w:rtl/>
          <w:lang w:bidi="ar-SY"/>
        </w:rPr>
        <w:t xml:space="preserve">الطاقة الحركية: </w:t>
      </w:r>
      <w:r w:rsidRPr="008977BB">
        <w:rPr>
          <w:rFonts w:ascii="Traditional Arabic" w:hAnsi="Traditional Arabic" w:cs="Traditional Arabic" w:hint="cs"/>
          <w:color w:val="0D0D0D" w:themeColor="text1" w:themeTint="F2"/>
          <w:sz w:val="32"/>
          <w:szCs w:val="32"/>
          <w:rtl/>
          <w:lang w:bidi="ar-SY"/>
        </w:rPr>
        <w:t xml:space="preserve">هي الطاقة الناتجة عن حركة الجسم، فكل جسم يتحرك ينتج طاقة أثناء حركته سواء كانت حركته سريعة أو بطيئة وحتى الإنسان عند حركته ينتج طاقة. </w:t>
      </w:r>
    </w:p>
    <w:p w:rsidR="00D665AC" w:rsidRPr="00716F9A" w:rsidRDefault="00D665AC" w:rsidP="00C410AE">
      <w:pPr>
        <w:pStyle w:val="af7"/>
        <w:numPr>
          <w:ilvl w:val="0"/>
          <w:numId w:val="19"/>
        </w:numPr>
        <w:spacing w:before="0" w:after="160" w:line="360" w:lineRule="auto"/>
        <w:jc w:val="both"/>
        <w:rPr>
          <w:rFonts w:ascii="Traditional Arabic" w:hAnsi="Traditional Arabic" w:cs="Traditional Arabic"/>
          <w:color w:val="0D0D0D" w:themeColor="text1" w:themeTint="F2"/>
          <w:sz w:val="32"/>
          <w:szCs w:val="32"/>
          <w:lang w:bidi="ar-SY"/>
        </w:rPr>
      </w:pPr>
      <w:r w:rsidRPr="00716F9A">
        <w:rPr>
          <w:rFonts w:ascii="Traditional Arabic" w:hAnsi="Traditional Arabic" w:cs="Traditional Arabic" w:hint="cs"/>
          <w:color w:val="0D0D0D" w:themeColor="text1" w:themeTint="F2"/>
          <w:sz w:val="32"/>
          <w:szCs w:val="32"/>
          <w:rtl/>
          <w:lang w:bidi="ar-SY"/>
        </w:rPr>
        <w:t>هذه الطاقة تتوقف على عوامل عدة وتتناسب طردا معها وهي:</w:t>
      </w:r>
      <w:r w:rsidR="00745B5A" w:rsidRPr="008977BB">
        <w:footnoteReference w:id="2"/>
      </w:r>
    </w:p>
    <w:p w:rsidR="00D665AC" w:rsidRPr="008977BB" w:rsidRDefault="00D665AC" w:rsidP="00C410AE">
      <w:pPr>
        <w:pStyle w:val="af7"/>
        <w:numPr>
          <w:ilvl w:val="0"/>
          <w:numId w:val="18"/>
        </w:numPr>
        <w:spacing w:before="0" w:after="160" w:line="276" w:lineRule="auto"/>
        <w:jc w:val="both"/>
        <w:rPr>
          <w:rFonts w:ascii="Traditional Arabic" w:hAnsi="Traditional Arabic" w:cs="Traditional Arabic"/>
          <w:color w:val="0D0D0D" w:themeColor="text1" w:themeTint="F2"/>
          <w:sz w:val="32"/>
          <w:szCs w:val="32"/>
          <w:lang w:bidi="ar-SY"/>
        </w:rPr>
      </w:pPr>
      <w:r w:rsidRPr="00E20EA1">
        <w:rPr>
          <w:rFonts w:ascii="Traditional Arabic" w:hAnsi="Traditional Arabic" w:cs="Traditional Arabic" w:hint="cs"/>
          <w:b/>
          <w:bCs/>
          <w:color w:val="0D0D0D" w:themeColor="text1" w:themeTint="F2"/>
          <w:sz w:val="32"/>
          <w:szCs w:val="32"/>
          <w:rtl/>
          <w:lang w:bidi="ar-SY"/>
        </w:rPr>
        <w:t>كتلة الجسم المتحرك</w:t>
      </w:r>
      <w:r w:rsidRPr="00E20EA1">
        <w:rPr>
          <w:rFonts w:ascii="Traditional Arabic" w:hAnsi="Traditional Arabic" w:cs="Traditional Arabic"/>
          <w:b/>
          <w:bCs/>
          <w:color w:val="0D0D0D" w:themeColor="text1" w:themeTint="F2"/>
          <w:sz w:val="32"/>
          <w:szCs w:val="32"/>
          <w:lang w:bidi="ar-SY"/>
        </w:rPr>
        <w:t xml:space="preserve"> m</w:t>
      </w:r>
      <w:r w:rsidRPr="00E20EA1">
        <w:rPr>
          <w:rFonts w:ascii="Traditional Arabic" w:hAnsi="Traditional Arabic" w:cs="Traditional Arabic" w:hint="cs"/>
          <w:b/>
          <w:bCs/>
          <w:color w:val="0D0D0D" w:themeColor="text1" w:themeTint="F2"/>
          <w:sz w:val="32"/>
          <w:szCs w:val="32"/>
          <w:rtl/>
          <w:lang w:bidi="ar-SY"/>
        </w:rPr>
        <w:t>:</w:t>
      </w:r>
      <w:r w:rsidRPr="008977BB">
        <w:rPr>
          <w:rFonts w:ascii="Traditional Arabic" w:hAnsi="Traditional Arabic" w:cs="Traditional Arabic" w:hint="cs"/>
          <w:color w:val="0D0D0D" w:themeColor="text1" w:themeTint="F2"/>
          <w:sz w:val="32"/>
          <w:szCs w:val="32"/>
          <w:rtl/>
          <w:lang w:bidi="ar-SY"/>
        </w:rPr>
        <w:t xml:space="preserve"> فكلما زادت كتلة الجسم زادت الطاقة الناتجة عندما يتحرك وكمثال على ذلك عندما نسقط كرتين من نفس الارتفاع والسرعة ولكن ذات كتلتين مختلفتين عن بعضهما على حاجز ما نجد أن الأثر الذي تحدثه الكرة الأكبر أكثر نتيجة لطاقته الحركية الأكبر</w:t>
      </w:r>
    </w:p>
    <w:p w:rsidR="00AE6697" w:rsidRDefault="008329FC" w:rsidP="00AE6697">
      <w:pPr>
        <w:keepNext/>
        <w:spacing w:before="0" w:after="160" w:line="360" w:lineRule="auto"/>
        <w:jc w:val="center"/>
        <w:rPr>
          <w:rtl/>
          <w:lang w:bidi="ar-SY"/>
        </w:rPr>
      </w:pPr>
      <w:r w:rsidRPr="008329FC">
        <w:rPr>
          <w:rFonts w:cs="Times New Roman"/>
          <w:noProof/>
          <w:rtl/>
        </w:rPr>
        <w:drawing>
          <wp:inline distT="0" distB="0" distL="0" distR="0" wp14:anchorId="44F774D1" wp14:editId="6449475F">
            <wp:extent cx="4655820" cy="971550"/>
            <wp:effectExtent l="95250" t="95250" r="87630" b="95250"/>
            <wp:docPr id="34" name="صورة 34" descr="E:\بكلوريا\project\الطاقة الحركية لجسم\بحث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بكلوريا\project\الطاقة الحركية لجسم\بحث1\1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77296" cy="9968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B378C2" w:rsidRPr="00840733" w:rsidRDefault="00AE6697" w:rsidP="00AE6697">
      <w:pPr>
        <w:pStyle w:val="a7"/>
        <w:jc w:val="center"/>
        <w:rPr>
          <w:rFonts w:ascii="Traditional Arabic" w:hAnsi="Traditional Arabic" w:cs="Traditional Arabic"/>
          <w:i w:val="0"/>
          <w:iCs w:val="0"/>
          <w:color w:val="4472C4" w:themeColor="accent5"/>
          <w:sz w:val="28"/>
          <w:szCs w:val="28"/>
          <w:rtl/>
          <w:lang w:bidi="ar-SY"/>
        </w:rPr>
      </w:pPr>
      <w:r w:rsidRPr="00840733">
        <w:rPr>
          <w:rFonts w:ascii="Traditional Arabic" w:hAnsi="Traditional Arabic" w:cs="Traditional Arabic"/>
          <w:i w:val="0"/>
          <w:iCs w:val="0"/>
          <w:color w:val="4472C4" w:themeColor="accent5"/>
          <w:sz w:val="28"/>
          <w:szCs w:val="28"/>
          <w:rtl/>
        </w:rPr>
        <w:t xml:space="preserve">الصورة(1) أثر الكتلة على الطاقة الحركية </w:t>
      </w:r>
    </w:p>
    <w:p w:rsidR="00D665AC" w:rsidRPr="008977BB" w:rsidRDefault="00D665AC" w:rsidP="00C410AE">
      <w:pPr>
        <w:pStyle w:val="af7"/>
        <w:numPr>
          <w:ilvl w:val="0"/>
          <w:numId w:val="18"/>
        </w:numPr>
        <w:spacing w:before="0" w:after="160" w:line="276" w:lineRule="auto"/>
        <w:jc w:val="both"/>
        <w:rPr>
          <w:rFonts w:ascii="Simplified Arabic" w:eastAsia="Calibri" w:hAnsi="Simplified Arabic" w:cs="Simplified Arabic"/>
          <w:color w:val="0D0D0D"/>
          <w:sz w:val="28"/>
          <w:szCs w:val="28"/>
          <w:rtl/>
          <w:lang w:bidi="ar-SY"/>
        </w:rPr>
      </w:pPr>
      <w:r w:rsidRPr="00E20EA1">
        <w:rPr>
          <w:rFonts w:ascii="Traditional Arabic" w:hAnsi="Traditional Arabic" w:cs="Traditional Arabic" w:hint="cs"/>
          <w:b/>
          <w:bCs/>
          <w:color w:val="0D0D0D" w:themeColor="text1" w:themeTint="F2"/>
          <w:sz w:val="32"/>
          <w:szCs w:val="32"/>
          <w:rtl/>
          <w:lang w:bidi="ar-SY"/>
        </w:rPr>
        <w:t xml:space="preserve">سرعة الجسم المتحرك </w:t>
      </w:r>
      <w:r w:rsidRPr="00E20EA1">
        <w:rPr>
          <w:rFonts w:ascii="Traditional Arabic" w:hAnsi="Traditional Arabic" w:cs="Traditional Arabic"/>
          <w:b/>
          <w:bCs/>
          <w:color w:val="0D0D0D" w:themeColor="text1" w:themeTint="F2"/>
          <w:sz w:val="32"/>
          <w:szCs w:val="32"/>
          <w:lang w:bidi="ar-SY"/>
        </w:rPr>
        <w:t>v</w:t>
      </w:r>
      <w:r w:rsidRPr="008977BB">
        <w:rPr>
          <w:rFonts w:ascii="Traditional Arabic" w:hAnsi="Traditional Arabic" w:cs="Traditional Arabic" w:hint="cs"/>
          <w:color w:val="0D0D0D" w:themeColor="text1" w:themeTint="F2"/>
          <w:sz w:val="32"/>
          <w:szCs w:val="32"/>
          <w:rtl/>
          <w:lang w:bidi="ar-SY"/>
        </w:rPr>
        <w:t>: أيضا كلما زادت سرعة الجسم المتحرك زادت طاقته الحركية وكمثال على ذلك عندما تتحرك سيارتان لهما الشكل والحجم والكتلة ذاتها ولكن بسرعتين مختلفتين وتصطدمان بحاجز فإن ضرر السيارة الأسرع يكون أكبر ل</w:t>
      </w:r>
      <w:r w:rsidR="004562AE" w:rsidRPr="008977BB">
        <w:rPr>
          <w:rFonts w:ascii="Traditional Arabic" w:hAnsi="Traditional Arabic" w:cs="Traditional Arabic" w:hint="cs"/>
          <w:color w:val="0D0D0D" w:themeColor="text1" w:themeTint="F2"/>
          <w:sz w:val="32"/>
          <w:szCs w:val="32"/>
          <w:rtl/>
          <w:lang w:bidi="ar-SY"/>
        </w:rPr>
        <w:t>أن الطاقة الحركية لها تكون أكبر.</w:t>
      </w:r>
    </w:p>
    <w:p w:rsidR="000215C2" w:rsidRDefault="000215C2" w:rsidP="008977BB">
      <w:pPr>
        <w:spacing w:before="0" w:after="160" w:line="360" w:lineRule="auto"/>
        <w:rPr>
          <w:rFonts w:ascii="Traditional Arabic" w:eastAsia="Calibri" w:hAnsi="Traditional Arabic" w:cs="Traditional Arabic"/>
          <w:color w:val="FF0000"/>
          <w:sz w:val="32"/>
          <w:szCs w:val="32"/>
          <w:u w:val="thick"/>
          <w:rtl/>
          <w:lang w:bidi="ar-SY"/>
        </w:rPr>
      </w:pPr>
    </w:p>
    <w:p w:rsidR="00D665AC" w:rsidRPr="008977BB" w:rsidRDefault="00D665AC" w:rsidP="008977BB">
      <w:pPr>
        <w:spacing w:before="0" w:after="160" w:line="360" w:lineRule="auto"/>
        <w:rPr>
          <w:rFonts w:ascii="Traditional Arabic" w:eastAsia="Calibri" w:hAnsi="Traditional Arabic" w:cs="Traditional Arabic"/>
          <w:color w:val="FF0000"/>
          <w:sz w:val="32"/>
          <w:szCs w:val="32"/>
          <w:u w:val="thick"/>
          <w:rtl/>
          <w:lang w:bidi="ar-SY"/>
        </w:rPr>
      </w:pPr>
      <w:r w:rsidRPr="008977BB">
        <w:rPr>
          <w:rFonts w:ascii="Traditional Arabic" w:eastAsia="Calibri" w:hAnsi="Traditional Arabic" w:cs="Traditional Arabic" w:hint="cs"/>
          <w:color w:val="FF0000"/>
          <w:sz w:val="32"/>
          <w:szCs w:val="32"/>
          <w:u w:val="thick"/>
          <w:rtl/>
          <w:lang w:bidi="ar-SY"/>
        </w:rPr>
        <w:lastRenderedPageBreak/>
        <w:t>الفصل الثاني: قانون الطاقة الحركية وواحداتها:</w:t>
      </w:r>
    </w:p>
    <w:p w:rsidR="006A1A0A" w:rsidRPr="008977BB" w:rsidRDefault="006A1A0A" w:rsidP="006A1A0A">
      <w:pPr>
        <w:pStyle w:val="af7"/>
        <w:numPr>
          <w:ilvl w:val="0"/>
          <w:numId w:val="12"/>
        </w:numPr>
        <w:spacing w:before="0" w:after="160" w:line="259" w:lineRule="auto"/>
        <w:rPr>
          <w:rFonts w:ascii="Traditional Arabic" w:eastAsia="Calibri" w:hAnsi="Traditional Arabic" w:cs="Traditional Arabic"/>
          <w:color w:val="0D0D0D" w:themeColor="text1" w:themeTint="F2"/>
          <w:sz w:val="32"/>
          <w:szCs w:val="32"/>
          <w:u w:val="thick"/>
          <w:rtl/>
          <w:lang w:bidi="ar-SY"/>
        </w:rPr>
      </w:pPr>
      <w:r w:rsidRPr="008977BB">
        <w:rPr>
          <w:rFonts w:ascii="Traditional Arabic" w:eastAsia="Calibri" w:hAnsi="Traditional Arabic" w:cs="Traditional Arabic"/>
          <w:color w:val="0D0D0D" w:themeColor="text1" w:themeTint="F2"/>
          <w:sz w:val="32"/>
          <w:szCs w:val="32"/>
          <w:u w:val="thick"/>
          <w:rtl/>
          <w:lang w:bidi="ar-SY"/>
        </w:rPr>
        <w:t>حالة الحركة الانتقالية:</w:t>
      </w:r>
    </w:p>
    <w:p w:rsidR="009C73D2" w:rsidRPr="008977BB" w:rsidRDefault="00B378C2" w:rsidP="006A1A0A">
      <w:pPr>
        <w:spacing w:before="0" w:after="160" w:line="259" w:lineRule="auto"/>
        <w:rPr>
          <w:rFonts w:ascii="Traditional Arabic" w:eastAsia="Calibri" w:hAnsi="Traditional Arabic" w:cs="Traditional Arabic" w:hint="cs"/>
          <w:color w:val="0D0D0D" w:themeColor="text1" w:themeTint="F2"/>
          <w:sz w:val="32"/>
          <w:szCs w:val="32"/>
          <w:u w:val="thick"/>
          <w:rtl/>
          <w:lang w:bidi="ar-SY"/>
        </w:rPr>
      </w:pPr>
      <w:r w:rsidRPr="008977BB">
        <w:rPr>
          <w:rFonts w:ascii="Traditional Arabic" w:eastAsia="Calibri" w:hAnsi="Traditional Arabic" w:cs="Traditional Arabic"/>
          <w:color w:val="0D0D0D" w:themeColor="text1" w:themeTint="F2"/>
          <w:sz w:val="32"/>
          <w:szCs w:val="32"/>
          <w:rtl/>
          <w:lang w:bidi="ar-SY"/>
        </w:rPr>
        <w:t>العمل المبذول على جسم بواسطة قوة</w:t>
      </w:r>
      <w:r w:rsidRPr="008977BB">
        <w:rPr>
          <w:rFonts w:ascii="Traditional Arabic" w:eastAsia="Calibri" w:hAnsi="Traditional Arabic" w:cs="Traditional Arabic"/>
          <w:color w:val="0D0D0D" w:themeColor="text1" w:themeTint="F2"/>
          <w:sz w:val="32"/>
          <w:szCs w:val="32"/>
          <w:lang w:bidi="ar-SY"/>
        </w:rPr>
        <w:t xml:space="preserve"> </w:t>
      </w:r>
      <w:r w:rsidRPr="008977BB">
        <w:rPr>
          <w:rFonts w:ascii="Traditional Arabic" w:eastAsia="Calibri" w:hAnsi="Traditional Arabic" w:cs="Traditional Arabic"/>
          <w:color w:val="FF0000"/>
          <w:sz w:val="32"/>
          <w:szCs w:val="32"/>
          <w:lang w:bidi="ar-SY"/>
        </w:rPr>
        <w:t>F</w:t>
      </w:r>
      <w:r w:rsidRPr="008977BB">
        <w:rPr>
          <w:rFonts w:ascii="Traditional Arabic" w:eastAsia="Calibri" w:hAnsi="Traditional Arabic" w:cs="Traditional Arabic"/>
          <w:color w:val="0D0D0D" w:themeColor="text1" w:themeTint="F2"/>
          <w:sz w:val="32"/>
          <w:szCs w:val="32"/>
          <w:lang w:bidi="ar-SY"/>
        </w:rPr>
        <w:t xml:space="preserve"> </w:t>
      </w:r>
      <w:r w:rsidRPr="008977BB">
        <w:rPr>
          <w:rFonts w:ascii="Traditional Arabic" w:eastAsia="Calibri" w:hAnsi="Traditional Arabic" w:cs="Traditional Arabic"/>
          <w:color w:val="0D0D0D" w:themeColor="text1" w:themeTint="F2"/>
          <w:sz w:val="32"/>
          <w:szCs w:val="32"/>
          <w:rtl/>
          <w:lang w:bidi="ar-SY"/>
        </w:rPr>
        <w:t>خلال جزء زمني صغير</w:t>
      </w:r>
      <w:r w:rsidRPr="008977BB">
        <w:rPr>
          <w:rFonts w:ascii="Traditional Arabic" w:eastAsia="Calibri" w:hAnsi="Traditional Arabic" w:cs="Traditional Arabic"/>
          <w:color w:val="FF0000"/>
          <w:sz w:val="32"/>
          <w:szCs w:val="32"/>
          <w:lang w:bidi="ar-SY"/>
        </w:rPr>
        <w:t>dt</w:t>
      </w:r>
      <w:r w:rsidRPr="008977BB">
        <w:rPr>
          <w:rFonts w:ascii="Traditional Arabic" w:eastAsia="Calibri" w:hAnsi="Traditional Arabic" w:cs="Traditional Arabic"/>
          <w:color w:val="0D0D0D" w:themeColor="text1" w:themeTint="F2"/>
          <w:sz w:val="32"/>
          <w:szCs w:val="32"/>
          <w:rtl/>
          <w:lang w:bidi="ar-SY"/>
        </w:rPr>
        <w:t xml:space="preserve"> فيتحرك مسافة</w:t>
      </w:r>
      <w:r w:rsidRPr="008977BB">
        <w:rPr>
          <w:rFonts w:ascii="Traditional Arabic" w:eastAsia="Calibri" w:hAnsi="Traditional Arabic" w:cs="Traditional Arabic"/>
          <w:color w:val="0D0D0D" w:themeColor="text1" w:themeTint="F2"/>
          <w:sz w:val="32"/>
          <w:szCs w:val="32"/>
          <w:lang w:bidi="ar-SY"/>
        </w:rPr>
        <w:t xml:space="preserve"> </w:t>
      </w:r>
      <w:r w:rsidRPr="008977BB">
        <w:rPr>
          <w:rFonts w:ascii="Traditional Arabic" w:eastAsia="Calibri" w:hAnsi="Traditional Arabic" w:cs="Traditional Arabic"/>
          <w:color w:val="FF0000"/>
          <w:sz w:val="32"/>
          <w:szCs w:val="32"/>
          <w:lang w:bidi="ar-SY"/>
        </w:rPr>
        <w:t>dx</w:t>
      </w:r>
      <w:r w:rsidRPr="008977BB">
        <w:rPr>
          <w:rFonts w:ascii="Traditional Arabic" w:eastAsia="Calibri" w:hAnsi="Traditional Arabic" w:cs="Traditional Arabic"/>
          <w:color w:val="0D0D0D" w:themeColor="text1" w:themeTint="F2"/>
          <w:sz w:val="32"/>
          <w:szCs w:val="32"/>
          <w:rtl/>
          <w:lang w:bidi="ar-SY"/>
        </w:rPr>
        <w:t>يعادل حاصل ضرب القوة بالإزاحة:</w:t>
      </w:r>
    </w:p>
    <w:p w:rsidR="00B378C2" w:rsidRPr="008977BB" w:rsidRDefault="006A1A0A" w:rsidP="009C73D2">
      <w:pPr>
        <w:spacing w:before="0" w:after="160" w:line="259" w:lineRule="auto"/>
        <w:jc w:val="right"/>
        <w:rPr>
          <w:rFonts w:ascii="Traditional Arabic" w:eastAsia="Calibri" w:hAnsi="Traditional Arabic" w:cs="Traditional Arabic"/>
          <w:color w:val="0D0D0D" w:themeColor="text1" w:themeTint="F2"/>
          <w:sz w:val="32"/>
          <w:szCs w:val="32"/>
          <w:rtl/>
          <w:lang w:bidi="ar-SY"/>
        </w:rPr>
      </w:pPr>
      <w:r w:rsidRPr="008977BB">
        <w:rPr>
          <w:rFonts w:ascii="Traditional Arabic" w:eastAsia="Calibri" w:hAnsi="Traditional Arabic" w:cs="Traditional Arabic"/>
          <w:noProof/>
          <w:color w:val="0D0D0D" w:themeColor="text1" w:themeTint="F2"/>
          <w:sz w:val="32"/>
          <w:szCs w:val="32"/>
          <w:rtl/>
        </w:rPr>
        <w:drawing>
          <wp:inline distT="0" distB="0" distL="0" distR="0">
            <wp:extent cx="1464310" cy="288737"/>
            <wp:effectExtent l="0" t="0" r="0" b="0"/>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25292" cy="300762"/>
                    </a:xfrm>
                    <a:prstGeom prst="rect">
                      <a:avLst/>
                    </a:prstGeom>
                    <a:noFill/>
                    <a:ln>
                      <a:noFill/>
                    </a:ln>
                  </pic:spPr>
                </pic:pic>
              </a:graphicData>
            </a:graphic>
          </wp:inline>
        </w:drawing>
      </w:r>
    </w:p>
    <w:p w:rsidR="009C73D2" w:rsidRPr="008977BB" w:rsidRDefault="009C73D2" w:rsidP="009C73D2">
      <w:pPr>
        <w:spacing w:before="0" w:after="160" w:line="259" w:lineRule="auto"/>
        <w:jc w:val="right"/>
        <w:rPr>
          <w:rFonts w:ascii="Traditional Arabic" w:eastAsia="Calibri" w:hAnsi="Traditional Arabic" w:cs="Traditional Arabic"/>
          <w:color w:val="0D0D0D" w:themeColor="text1" w:themeTint="F2"/>
          <w:sz w:val="32"/>
          <w:szCs w:val="32"/>
          <w:rtl/>
          <w:lang w:bidi="ar-SY"/>
        </w:rPr>
      </w:pPr>
      <w:r w:rsidRPr="008977BB">
        <w:rPr>
          <w:rFonts w:ascii="Traditional Arabic" w:eastAsia="Calibri" w:hAnsi="Traditional Arabic" w:cs="Traditional Arabic"/>
          <w:noProof/>
          <w:color w:val="0D0D0D" w:themeColor="text1" w:themeTint="F2"/>
          <w:sz w:val="32"/>
          <w:szCs w:val="32"/>
          <w:rtl/>
        </w:rPr>
        <w:drawing>
          <wp:inline distT="0" distB="0" distL="0" distR="0" wp14:anchorId="1C312F86" wp14:editId="25F8E233">
            <wp:extent cx="1571625" cy="486913"/>
            <wp:effectExtent l="0" t="0" r="0" b="0"/>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1370" cy="499227"/>
                    </a:xfrm>
                    <a:prstGeom prst="rect">
                      <a:avLst/>
                    </a:prstGeom>
                    <a:noFill/>
                    <a:ln>
                      <a:noFill/>
                    </a:ln>
                  </pic:spPr>
                </pic:pic>
              </a:graphicData>
            </a:graphic>
          </wp:inline>
        </w:drawing>
      </w:r>
    </w:p>
    <w:p w:rsidR="009C73D2" w:rsidRPr="008977BB" w:rsidRDefault="009C73D2" w:rsidP="009C73D2">
      <w:pPr>
        <w:spacing w:before="0" w:after="160" w:line="259" w:lineRule="auto"/>
        <w:jc w:val="right"/>
        <w:rPr>
          <w:rFonts w:ascii="Traditional Arabic" w:eastAsia="Calibri" w:hAnsi="Traditional Arabic" w:cs="Traditional Arabic"/>
          <w:color w:val="0D0D0D" w:themeColor="text1" w:themeTint="F2"/>
          <w:sz w:val="32"/>
          <w:szCs w:val="32"/>
          <w:rtl/>
          <w:lang w:bidi="ar-SY"/>
        </w:rPr>
      </w:pPr>
      <w:r w:rsidRPr="008977BB">
        <w:rPr>
          <w:rFonts w:ascii="Traditional Arabic" w:eastAsia="Calibri" w:hAnsi="Traditional Arabic" w:cs="Traditional Arabic"/>
          <w:noProof/>
          <w:color w:val="0D0D0D" w:themeColor="text1" w:themeTint="F2"/>
          <w:sz w:val="32"/>
          <w:szCs w:val="32"/>
          <w:rtl/>
        </w:rPr>
        <w:drawing>
          <wp:inline distT="0" distB="0" distL="0" distR="0">
            <wp:extent cx="1464628" cy="418465"/>
            <wp:effectExtent l="0" t="0" r="0" b="0"/>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72396" cy="420684"/>
                    </a:xfrm>
                    <a:prstGeom prst="rect">
                      <a:avLst/>
                    </a:prstGeom>
                    <a:noFill/>
                    <a:ln>
                      <a:noFill/>
                    </a:ln>
                  </pic:spPr>
                </pic:pic>
              </a:graphicData>
            </a:graphic>
          </wp:inline>
        </w:drawing>
      </w:r>
    </w:p>
    <w:p w:rsidR="009C73D2" w:rsidRPr="008977BB" w:rsidRDefault="009C73D2" w:rsidP="009C73D2">
      <w:pPr>
        <w:spacing w:before="0" w:after="160" w:line="259" w:lineRule="auto"/>
        <w:jc w:val="right"/>
        <w:rPr>
          <w:rFonts w:ascii="Traditional Arabic" w:eastAsia="Calibri" w:hAnsi="Traditional Arabic" w:cs="Traditional Arabic"/>
          <w:color w:val="0D0D0D" w:themeColor="text1" w:themeTint="F2"/>
          <w:sz w:val="32"/>
          <w:szCs w:val="32"/>
          <w:rtl/>
          <w:lang w:bidi="ar-SY"/>
        </w:rPr>
      </w:pPr>
      <w:r w:rsidRPr="008977BB">
        <w:rPr>
          <w:rFonts w:ascii="Traditional Arabic" w:eastAsia="Calibri" w:hAnsi="Traditional Arabic" w:cs="Traditional Arabic"/>
          <w:noProof/>
          <w:color w:val="0D0D0D" w:themeColor="text1" w:themeTint="F2"/>
          <w:sz w:val="32"/>
          <w:szCs w:val="32"/>
          <w:rtl/>
        </w:rPr>
        <w:drawing>
          <wp:inline distT="0" distB="0" distL="0" distR="0">
            <wp:extent cx="3507105" cy="371475"/>
            <wp:effectExtent l="0" t="0" r="0" b="0"/>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15989" cy="372416"/>
                    </a:xfrm>
                    <a:prstGeom prst="rect">
                      <a:avLst/>
                    </a:prstGeom>
                    <a:noFill/>
                    <a:ln>
                      <a:noFill/>
                    </a:ln>
                  </pic:spPr>
                </pic:pic>
              </a:graphicData>
            </a:graphic>
          </wp:inline>
        </w:drawing>
      </w:r>
      <w:r w:rsidRPr="008977BB">
        <w:rPr>
          <w:rFonts w:ascii="Traditional Arabic" w:eastAsia="Calibri" w:hAnsi="Traditional Arabic" w:cs="Traditional Arabic"/>
          <w:color w:val="0D0D0D" w:themeColor="text1" w:themeTint="F2"/>
          <w:sz w:val="32"/>
          <w:szCs w:val="32"/>
          <w:rtl/>
          <w:lang w:bidi="ar-SY"/>
        </w:rPr>
        <w:t xml:space="preserve"> : حيث</w:t>
      </w:r>
    </w:p>
    <w:p w:rsidR="009C73D2" w:rsidRPr="008977BB" w:rsidRDefault="009C73D2" w:rsidP="009C73D2">
      <w:pPr>
        <w:spacing w:before="0" w:after="160" w:line="259" w:lineRule="auto"/>
        <w:rPr>
          <w:rFonts w:ascii="Traditional Arabic" w:eastAsia="Calibri" w:hAnsi="Traditional Arabic" w:cs="Traditional Arabic"/>
          <w:color w:val="0D0D0D" w:themeColor="text1" w:themeTint="F2"/>
          <w:sz w:val="32"/>
          <w:szCs w:val="32"/>
          <w:rtl/>
          <w:lang w:bidi="ar-SY"/>
        </w:rPr>
      </w:pPr>
      <w:r w:rsidRPr="008977BB">
        <w:rPr>
          <w:rFonts w:ascii="Traditional Arabic" w:eastAsia="Calibri" w:hAnsi="Traditional Arabic" w:cs="Traditional Arabic"/>
          <w:color w:val="0D0D0D" w:themeColor="text1" w:themeTint="F2"/>
          <w:sz w:val="32"/>
          <w:szCs w:val="32"/>
          <w:rtl/>
          <w:lang w:bidi="ar-SY"/>
        </w:rPr>
        <w:t>وباعتبار ثبات الكتلة فإن:</w:t>
      </w:r>
    </w:p>
    <w:p w:rsidR="009C73D2" w:rsidRPr="008977BB" w:rsidRDefault="006A1A0A" w:rsidP="009C73D2">
      <w:pPr>
        <w:spacing w:before="0" w:after="160" w:line="259" w:lineRule="auto"/>
        <w:jc w:val="right"/>
        <w:rPr>
          <w:rFonts w:ascii="Traditional Arabic" w:eastAsia="Calibri" w:hAnsi="Traditional Arabic" w:cs="Traditional Arabic"/>
          <w:color w:val="0D0D0D" w:themeColor="text1" w:themeTint="F2"/>
          <w:sz w:val="32"/>
          <w:szCs w:val="32"/>
          <w:rtl/>
          <w:lang w:bidi="ar-SY"/>
        </w:rPr>
      </w:pPr>
      <w:r w:rsidRPr="008977BB">
        <w:rPr>
          <w:rFonts w:ascii="Traditional Arabic" w:eastAsia="Calibri" w:hAnsi="Traditional Arabic" w:cs="Traditional Arabic"/>
          <w:noProof/>
          <w:color w:val="0D0D0D" w:themeColor="text1" w:themeTint="F2"/>
          <w:sz w:val="32"/>
          <w:szCs w:val="32"/>
          <w:rtl/>
        </w:rPr>
        <w:drawing>
          <wp:inline distT="0" distB="0" distL="0" distR="0">
            <wp:extent cx="4145338" cy="409569"/>
            <wp:effectExtent l="0" t="0" r="0" b="0"/>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93113" cy="414289"/>
                    </a:xfrm>
                    <a:prstGeom prst="rect">
                      <a:avLst/>
                    </a:prstGeom>
                    <a:noFill/>
                    <a:ln>
                      <a:noFill/>
                    </a:ln>
                  </pic:spPr>
                </pic:pic>
              </a:graphicData>
            </a:graphic>
          </wp:inline>
        </w:drawing>
      </w:r>
    </w:p>
    <w:p w:rsidR="006A1A0A" w:rsidRPr="008977BB" w:rsidRDefault="006A1A0A" w:rsidP="006A1A0A">
      <w:pPr>
        <w:spacing w:before="0" w:after="160" w:line="259" w:lineRule="auto"/>
        <w:rPr>
          <w:rFonts w:ascii="Traditional Arabic" w:eastAsia="Calibri" w:hAnsi="Traditional Arabic" w:cs="Traditional Arabic"/>
          <w:color w:val="0D0D0D" w:themeColor="text1" w:themeTint="F2"/>
          <w:sz w:val="32"/>
          <w:szCs w:val="32"/>
          <w:rtl/>
          <w:lang w:bidi="ar-SY"/>
        </w:rPr>
      </w:pPr>
      <w:r w:rsidRPr="008977BB">
        <w:rPr>
          <w:rFonts w:ascii="Traditional Arabic" w:eastAsia="Calibri" w:hAnsi="Traditional Arabic" w:cs="Traditional Arabic"/>
          <w:color w:val="0D0D0D" w:themeColor="text1" w:themeTint="F2"/>
          <w:sz w:val="32"/>
          <w:szCs w:val="32"/>
          <w:rtl/>
          <w:lang w:bidi="ar-SY"/>
        </w:rPr>
        <w:t>وبما أن التكامل كلي يعتمد على الحالة النهائية وليس كيف وصل الجسم للحالة النهائية لذا يمكن أن نكامل المعادلة ويكون:</w:t>
      </w:r>
    </w:p>
    <w:p w:rsidR="006A1A0A" w:rsidRPr="008977BB" w:rsidRDefault="006A1A0A" w:rsidP="006A1A0A">
      <w:pPr>
        <w:spacing w:before="0" w:after="160" w:line="259" w:lineRule="auto"/>
        <w:jc w:val="right"/>
        <w:rPr>
          <w:rFonts w:ascii="Traditional Arabic" w:eastAsia="Calibri" w:hAnsi="Traditional Arabic" w:cs="Traditional Arabic"/>
          <w:color w:val="0D0D0D" w:themeColor="text1" w:themeTint="F2"/>
          <w:sz w:val="32"/>
          <w:szCs w:val="32"/>
          <w:rtl/>
          <w:lang w:bidi="ar-SY"/>
        </w:rPr>
      </w:pPr>
      <w:r w:rsidRPr="008977BB">
        <w:rPr>
          <w:rFonts w:ascii="Traditional Arabic" w:eastAsia="Calibri" w:hAnsi="Traditional Arabic" w:cs="Traditional Arabic"/>
          <w:noProof/>
          <w:color w:val="0D0D0D" w:themeColor="text1" w:themeTint="F2"/>
          <w:sz w:val="32"/>
          <w:szCs w:val="32"/>
          <w:rtl/>
        </w:rPr>
        <w:drawing>
          <wp:inline distT="0" distB="0" distL="0" distR="0">
            <wp:extent cx="3761038" cy="387350"/>
            <wp:effectExtent l="0" t="0" r="0" b="0"/>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16767" cy="393090"/>
                    </a:xfrm>
                    <a:prstGeom prst="rect">
                      <a:avLst/>
                    </a:prstGeom>
                    <a:noFill/>
                    <a:ln>
                      <a:noFill/>
                    </a:ln>
                  </pic:spPr>
                </pic:pic>
              </a:graphicData>
            </a:graphic>
          </wp:inline>
        </w:drawing>
      </w:r>
    </w:p>
    <w:p w:rsidR="006A1A0A" w:rsidRPr="008977BB" w:rsidRDefault="006A1A0A" w:rsidP="006A1A0A">
      <w:pPr>
        <w:spacing w:before="0" w:after="160" w:line="259" w:lineRule="auto"/>
        <w:rPr>
          <w:rFonts w:ascii="Traditional Arabic" w:eastAsia="Calibri" w:hAnsi="Traditional Arabic" w:cs="Traditional Arabic"/>
          <w:color w:val="0D0D0D" w:themeColor="text1" w:themeTint="F2"/>
          <w:sz w:val="32"/>
          <w:szCs w:val="32"/>
          <w:rtl/>
          <w:lang w:bidi="ar-SY"/>
        </w:rPr>
      </w:pPr>
      <w:r w:rsidRPr="008977BB">
        <w:rPr>
          <w:rFonts w:ascii="Traditional Arabic" w:eastAsia="Calibri" w:hAnsi="Traditional Arabic" w:cs="Traditional Arabic"/>
          <w:color w:val="0D0D0D" w:themeColor="text1" w:themeTint="F2"/>
          <w:sz w:val="32"/>
          <w:szCs w:val="32"/>
          <w:rtl/>
          <w:lang w:bidi="ar-SY"/>
        </w:rPr>
        <w:t xml:space="preserve">حيث: </w:t>
      </w:r>
      <w:r w:rsidRPr="008977BB">
        <w:rPr>
          <w:rFonts w:ascii="Traditional Arabic" w:eastAsia="Calibri" w:hAnsi="Traditional Arabic" w:cs="Traditional Arabic"/>
          <w:color w:val="0D0D0D" w:themeColor="text1" w:themeTint="F2"/>
          <w:sz w:val="32"/>
          <w:szCs w:val="32"/>
          <w:lang w:bidi="ar-SY"/>
        </w:rPr>
        <w:t>m</w:t>
      </w:r>
      <w:r w:rsidRPr="008977BB">
        <w:rPr>
          <w:rFonts w:ascii="Traditional Arabic" w:eastAsia="Calibri" w:hAnsi="Traditional Arabic" w:cs="Traditional Arabic"/>
          <w:color w:val="0D0D0D" w:themeColor="text1" w:themeTint="F2"/>
          <w:sz w:val="32"/>
          <w:szCs w:val="32"/>
          <w:rtl/>
          <w:lang w:bidi="ar-SY"/>
        </w:rPr>
        <w:t xml:space="preserve"> كتلة الجسم المتحرك   </w:t>
      </w:r>
      <w:r w:rsidR="001359F4" w:rsidRPr="008977BB">
        <w:rPr>
          <w:rFonts w:ascii="Traditional Arabic" w:eastAsia="Calibri" w:hAnsi="Traditional Arabic" w:cs="Traditional Arabic"/>
          <w:color w:val="0D0D0D" w:themeColor="text1" w:themeTint="F2"/>
          <w:sz w:val="32"/>
          <w:szCs w:val="32"/>
          <w:rtl/>
          <w:lang w:bidi="ar-SY"/>
        </w:rPr>
        <w:t>و</w:t>
      </w:r>
      <w:r w:rsidRPr="008977BB">
        <w:rPr>
          <w:rFonts w:ascii="Traditional Arabic" w:eastAsia="Calibri" w:hAnsi="Traditional Arabic" w:cs="Traditional Arabic"/>
          <w:color w:val="0D0D0D" w:themeColor="text1" w:themeTint="F2"/>
          <w:sz w:val="32"/>
          <w:szCs w:val="32"/>
          <w:lang w:bidi="ar-SY"/>
        </w:rPr>
        <w:t>v</w:t>
      </w:r>
      <w:r w:rsidRPr="008977BB">
        <w:rPr>
          <w:rFonts w:ascii="Traditional Arabic" w:eastAsia="Calibri" w:hAnsi="Traditional Arabic" w:cs="Traditional Arabic"/>
          <w:color w:val="0D0D0D" w:themeColor="text1" w:themeTint="F2"/>
          <w:sz w:val="32"/>
          <w:szCs w:val="32"/>
          <w:rtl/>
          <w:lang w:bidi="ar-SY"/>
        </w:rPr>
        <w:t xml:space="preserve"> سرعة الجسم المتحرك     </w:t>
      </w:r>
    </w:p>
    <w:p w:rsidR="006A1A0A" w:rsidRPr="008977BB" w:rsidRDefault="006A1A0A" w:rsidP="006A1A0A">
      <w:pPr>
        <w:pStyle w:val="af7"/>
        <w:numPr>
          <w:ilvl w:val="0"/>
          <w:numId w:val="11"/>
        </w:numPr>
        <w:spacing w:before="0" w:after="160" w:line="259" w:lineRule="auto"/>
        <w:rPr>
          <w:rFonts w:ascii="Traditional Arabic" w:eastAsia="Calibri" w:hAnsi="Traditional Arabic" w:cs="Traditional Arabic"/>
          <w:color w:val="0D0D0D" w:themeColor="text1" w:themeTint="F2"/>
          <w:sz w:val="32"/>
          <w:szCs w:val="32"/>
          <w:u w:val="thick"/>
          <w:rtl/>
          <w:lang w:bidi="ar-SY"/>
        </w:rPr>
      </w:pPr>
      <w:r w:rsidRPr="008977BB">
        <w:rPr>
          <w:rFonts w:ascii="Traditional Arabic" w:eastAsia="Calibri" w:hAnsi="Traditional Arabic" w:cs="Traditional Arabic"/>
          <w:color w:val="0D0D0D" w:themeColor="text1" w:themeTint="F2"/>
          <w:sz w:val="32"/>
          <w:szCs w:val="32"/>
          <w:u w:val="thick"/>
          <w:rtl/>
          <w:lang w:bidi="ar-SY"/>
        </w:rPr>
        <w:t>حالة الحركة الدورانية:</w:t>
      </w:r>
    </w:p>
    <w:p w:rsidR="006A1A0A" w:rsidRPr="008977BB" w:rsidRDefault="006A1A0A" w:rsidP="006A1A0A">
      <w:pPr>
        <w:spacing w:before="0" w:after="160" w:line="259" w:lineRule="auto"/>
        <w:rPr>
          <w:rFonts w:ascii="Traditional Arabic" w:eastAsia="Calibri" w:hAnsi="Traditional Arabic" w:cs="Traditional Arabic"/>
          <w:color w:val="0D0D0D" w:themeColor="text1" w:themeTint="F2"/>
          <w:sz w:val="32"/>
          <w:szCs w:val="32"/>
          <w:rtl/>
          <w:lang w:bidi="ar-SY"/>
        </w:rPr>
      </w:pPr>
      <w:r w:rsidRPr="008977BB">
        <w:rPr>
          <w:rFonts w:ascii="Traditional Arabic" w:eastAsia="Calibri" w:hAnsi="Traditional Arabic" w:cs="Traditional Arabic"/>
          <w:color w:val="0D0D0D" w:themeColor="text1" w:themeTint="F2"/>
          <w:sz w:val="32"/>
          <w:szCs w:val="32"/>
          <w:rtl/>
          <w:lang w:bidi="ar-SY"/>
        </w:rPr>
        <w:t xml:space="preserve">عند دوران الجسم حول محوره (خلال مركز ثقله) </w:t>
      </w:r>
      <w:r w:rsidR="001359F4" w:rsidRPr="008977BB">
        <w:rPr>
          <w:rFonts w:ascii="Traditional Arabic" w:eastAsia="Calibri" w:hAnsi="Traditional Arabic" w:cs="Traditional Arabic"/>
          <w:color w:val="0D0D0D" w:themeColor="text1" w:themeTint="F2"/>
          <w:sz w:val="32"/>
          <w:szCs w:val="32"/>
          <w:rtl/>
          <w:lang w:bidi="ar-SY"/>
        </w:rPr>
        <w:t>يكتسب الجسم طاقة حركية أيضا يعطى قانونها:</w:t>
      </w:r>
    </w:p>
    <w:p w:rsidR="001359F4" w:rsidRPr="008977BB" w:rsidRDefault="001359F4" w:rsidP="001359F4">
      <w:pPr>
        <w:spacing w:before="0" w:after="160" w:line="259" w:lineRule="auto"/>
        <w:jc w:val="right"/>
        <w:rPr>
          <w:rFonts w:ascii="Traditional Arabic" w:eastAsia="Calibri" w:hAnsi="Traditional Arabic" w:cs="Traditional Arabic"/>
          <w:color w:val="0D0D0D" w:themeColor="text1" w:themeTint="F2"/>
          <w:sz w:val="32"/>
          <w:szCs w:val="32"/>
          <w:rtl/>
          <w:lang w:bidi="ar-SY"/>
        </w:rPr>
      </w:pPr>
      <w:r w:rsidRPr="008977BB">
        <w:rPr>
          <w:rFonts w:ascii="Traditional Arabic" w:eastAsia="Calibri" w:hAnsi="Traditional Arabic" w:cs="Traditional Arabic"/>
          <w:noProof/>
          <w:color w:val="0D0D0D" w:themeColor="text1" w:themeTint="F2"/>
          <w:sz w:val="32"/>
          <w:szCs w:val="32"/>
          <w:rtl/>
        </w:rPr>
        <w:drawing>
          <wp:inline distT="0" distB="0" distL="0" distR="0" wp14:anchorId="771770B9" wp14:editId="594C7279">
            <wp:extent cx="2638425" cy="437528"/>
            <wp:effectExtent l="0" t="0" r="0" b="0"/>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54255" cy="440153"/>
                    </a:xfrm>
                    <a:prstGeom prst="rect">
                      <a:avLst/>
                    </a:prstGeom>
                    <a:noFill/>
                    <a:ln>
                      <a:noFill/>
                    </a:ln>
                  </pic:spPr>
                </pic:pic>
              </a:graphicData>
            </a:graphic>
          </wp:inline>
        </w:drawing>
      </w:r>
    </w:p>
    <w:p w:rsidR="001359F4" w:rsidRPr="008977BB" w:rsidRDefault="001359F4" w:rsidP="001359F4">
      <w:pPr>
        <w:spacing w:before="0" w:after="160" w:line="259" w:lineRule="auto"/>
        <w:jc w:val="right"/>
        <w:rPr>
          <w:rFonts w:ascii="Traditional Arabic" w:eastAsia="Calibri" w:hAnsi="Traditional Arabic" w:cs="Traditional Arabic"/>
          <w:color w:val="0D0D0D" w:themeColor="text1" w:themeTint="F2"/>
          <w:sz w:val="32"/>
          <w:szCs w:val="32"/>
          <w:rtl/>
          <w:lang w:bidi="ar-SY"/>
        </w:rPr>
      </w:pPr>
      <w:r w:rsidRPr="008977BB">
        <w:rPr>
          <w:rFonts w:ascii="Traditional Arabic" w:eastAsia="Calibri" w:hAnsi="Traditional Arabic" w:cs="Traditional Arabic"/>
          <w:noProof/>
          <w:color w:val="0D0D0D" w:themeColor="text1" w:themeTint="F2"/>
          <w:sz w:val="32"/>
          <w:szCs w:val="32"/>
          <w:rtl/>
        </w:rPr>
        <w:drawing>
          <wp:inline distT="0" distB="0" distL="0" distR="0" wp14:anchorId="64D0832B" wp14:editId="2E44E216">
            <wp:extent cx="2794000" cy="419100"/>
            <wp:effectExtent l="0" t="0" r="0" b="0"/>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7567" cy="422635"/>
                    </a:xfrm>
                    <a:prstGeom prst="rect">
                      <a:avLst/>
                    </a:prstGeom>
                    <a:noFill/>
                    <a:ln>
                      <a:noFill/>
                    </a:ln>
                  </pic:spPr>
                </pic:pic>
              </a:graphicData>
            </a:graphic>
          </wp:inline>
        </w:drawing>
      </w:r>
    </w:p>
    <w:p w:rsidR="001359F4" w:rsidRPr="008977BB" w:rsidRDefault="001359F4" w:rsidP="00C410AE">
      <w:pPr>
        <w:spacing w:before="0" w:after="160" w:line="259" w:lineRule="auto"/>
        <w:rPr>
          <w:rFonts w:ascii="Traditional Arabic" w:eastAsia="Calibri" w:hAnsi="Traditional Arabic" w:cs="Traditional Arabic"/>
          <w:color w:val="0D0D0D" w:themeColor="text1" w:themeTint="F2"/>
          <w:sz w:val="32"/>
          <w:szCs w:val="32"/>
          <w:rtl/>
          <w:lang w:bidi="ar-SY"/>
        </w:rPr>
      </w:pPr>
      <w:r w:rsidRPr="008977BB">
        <w:rPr>
          <w:rFonts w:ascii="Traditional Arabic" w:eastAsia="Calibri" w:hAnsi="Traditional Arabic" w:cs="Traditional Arabic" w:hint="cs"/>
          <w:color w:val="0D0D0D" w:themeColor="text1" w:themeTint="F2"/>
          <w:sz w:val="32"/>
          <w:szCs w:val="32"/>
          <w:rtl/>
          <w:lang w:bidi="ar-SY"/>
        </w:rPr>
        <w:lastRenderedPageBreak/>
        <w:t xml:space="preserve">حيث: </w:t>
      </w:r>
      <w:r w:rsidRPr="008977BB">
        <w:rPr>
          <w:rFonts w:ascii="Traditional Arabic" w:eastAsia="Calibri" w:hAnsi="Traditional Arabic" w:cs="Traditional Arabic" w:hint="cs"/>
          <w:noProof/>
          <w:color w:val="0D0D0D" w:themeColor="text1" w:themeTint="F2"/>
          <w:sz w:val="32"/>
          <w:szCs w:val="32"/>
          <w:rtl/>
        </w:rPr>
        <w:drawing>
          <wp:inline distT="0" distB="0" distL="0" distR="0" wp14:anchorId="23A23B30" wp14:editId="21C56812">
            <wp:extent cx="257175" cy="235744"/>
            <wp:effectExtent l="0" t="0" r="0" b="0"/>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2665" cy="240776"/>
                    </a:xfrm>
                    <a:prstGeom prst="rect">
                      <a:avLst/>
                    </a:prstGeom>
                    <a:noFill/>
                    <a:ln>
                      <a:noFill/>
                    </a:ln>
                  </pic:spPr>
                </pic:pic>
              </a:graphicData>
            </a:graphic>
          </wp:inline>
        </w:drawing>
      </w:r>
      <w:r w:rsidR="00DA27A6" w:rsidRPr="008977BB">
        <w:rPr>
          <w:rFonts w:ascii="Traditional Arabic" w:eastAsia="Calibri" w:hAnsi="Traditional Arabic" w:cs="Traditional Arabic" w:hint="cs"/>
          <w:color w:val="0D0D0D" w:themeColor="text1" w:themeTint="F2"/>
          <w:sz w:val="32"/>
          <w:szCs w:val="32"/>
          <w:rtl/>
          <w:lang w:bidi="ar-SY"/>
        </w:rPr>
        <w:t xml:space="preserve">السرعة الدورانية للجسم المتحرك </w:t>
      </w:r>
      <w:r w:rsidRPr="008977BB">
        <w:rPr>
          <w:rFonts w:ascii="Traditional Arabic" w:eastAsia="Calibri" w:hAnsi="Traditional Arabic" w:cs="Traditional Arabic" w:hint="cs"/>
          <w:color w:val="0D0D0D" w:themeColor="text1" w:themeTint="F2"/>
          <w:sz w:val="32"/>
          <w:szCs w:val="32"/>
          <w:rtl/>
          <w:lang w:bidi="ar-SY"/>
        </w:rPr>
        <w:t>و</w:t>
      </w:r>
      <w:r w:rsidRPr="008977BB">
        <w:rPr>
          <w:rFonts w:ascii="Traditional Arabic" w:eastAsia="Calibri" w:hAnsi="Traditional Arabic" w:cs="Traditional Arabic"/>
          <w:noProof/>
          <w:color w:val="0D0D0D" w:themeColor="text1" w:themeTint="F2"/>
          <w:sz w:val="32"/>
          <w:szCs w:val="32"/>
        </w:rPr>
        <w:drawing>
          <wp:inline distT="0" distB="0" distL="0" distR="0" wp14:anchorId="2D3646E4" wp14:editId="164A7631">
            <wp:extent cx="184638" cy="240030"/>
            <wp:effectExtent l="0" t="0" r="6350" b="7620"/>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flipH="1" flipV="1">
                      <a:off x="0" y="0"/>
                      <a:ext cx="184638" cy="240030"/>
                    </a:xfrm>
                    <a:prstGeom prst="rect">
                      <a:avLst/>
                    </a:prstGeom>
                    <a:noFill/>
                    <a:ln>
                      <a:noFill/>
                    </a:ln>
                  </pic:spPr>
                </pic:pic>
              </a:graphicData>
            </a:graphic>
          </wp:inline>
        </w:drawing>
      </w:r>
      <w:r w:rsidRPr="008977BB">
        <w:rPr>
          <w:rFonts w:ascii="Traditional Arabic" w:eastAsia="Calibri" w:hAnsi="Traditional Arabic" w:cs="Traditional Arabic" w:hint="cs"/>
          <w:color w:val="0D0D0D" w:themeColor="text1" w:themeTint="F2"/>
          <w:sz w:val="32"/>
          <w:szCs w:val="32"/>
          <w:rtl/>
          <w:lang w:bidi="ar-SY"/>
        </w:rPr>
        <w:t xml:space="preserve">عزم </w:t>
      </w:r>
      <w:r w:rsidR="00DA27A6" w:rsidRPr="008977BB">
        <w:rPr>
          <w:rFonts w:ascii="Traditional Arabic" w:eastAsia="Calibri" w:hAnsi="Traditional Arabic" w:cs="Traditional Arabic" w:hint="cs"/>
          <w:color w:val="0D0D0D" w:themeColor="text1" w:themeTint="F2"/>
          <w:sz w:val="32"/>
          <w:szCs w:val="32"/>
          <w:rtl/>
          <w:lang w:bidi="ar-SY"/>
        </w:rPr>
        <w:t>عطالة الجسم المتحرك نسبة للمحور</w:t>
      </w:r>
    </w:p>
    <w:p w:rsidR="00DA27A6" w:rsidRPr="000215C2" w:rsidRDefault="00DA27A6" w:rsidP="00C410AE">
      <w:pPr>
        <w:pStyle w:val="af7"/>
        <w:numPr>
          <w:ilvl w:val="0"/>
          <w:numId w:val="11"/>
        </w:numPr>
        <w:spacing w:before="0" w:after="160" w:line="259" w:lineRule="auto"/>
        <w:rPr>
          <w:rFonts w:ascii="Traditional Arabic" w:eastAsia="Calibri" w:hAnsi="Traditional Arabic" w:cs="Traditional Arabic"/>
          <w:color w:val="0D0D0D" w:themeColor="text1" w:themeTint="F2"/>
          <w:sz w:val="32"/>
          <w:szCs w:val="32"/>
          <w:rtl/>
          <w:lang w:bidi="ar-SY"/>
        </w:rPr>
      </w:pPr>
      <w:r w:rsidRPr="000215C2">
        <w:rPr>
          <w:rFonts w:ascii="Traditional Arabic" w:eastAsia="Calibri" w:hAnsi="Traditional Arabic" w:cs="Traditional Arabic" w:hint="cs"/>
          <w:color w:val="0D0D0D" w:themeColor="text1" w:themeTint="F2"/>
          <w:sz w:val="32"/>
          <w:szCs w:val="32"/>
          <w:rtl/>
          <w:lang w:bidi="ar-SY"/>
        </w:rPr>
        <w:t xml:space="preserve">في حال كان الجسم يتحرك حركة انسحابية وحركة دورانية في آن واحد فإن قانون الطاقة الحركية المتشكلة لديه يعطى بالعلاقة: </w:t>
      </w:r>
    </w:p>
    <w:p w:rsidR="006A1A0A" w:rsidRPr="001B55BE" w:rsidRDefault="00DA27A6" w:rsidP="00DA27A6">
      <w:pPr>
        <w:spacing w:before="0" w:after="160" w:line="259" w:lineRule="auto"/>
        <w:jc w:val="right"/>
        <w:rPr>
          <w:rFonts w:ascii="Traditional Arabic" w:eastAsia="Calibri" w:hAnsi="Traditional Arabic" w:cs="Traditional Arabic"/>
          <w:color w:val="0D0D0D" w:themeColor="text1" w:themeTint="F2"/>
          <w:sz w:val="32"/>
          <w:szCs w:val="32"/>
          <w:rtl/>
          <w:lang w:bidi="ar-SY"/>
        </w:rPr>
      </w:pPr>
      <w:r w:rsidRPr="001B55BE">
        <w:rPr>
          <w:rFonts w:ascii="Traditional Arabic" w:eastAsia="Calibri" w:hAnsi="Traditional Arabic" w:cs="Traditional Arabic"/>
          <w:noProof/>
          <w:color w:val="0D0D0D" w:themeColor="text1" w:themeTint="F2"/>
          <w:sz w:val="32"/>
          <w:szCs w:val="32"/>
        </w:rPr>
        <w:drawing>
          <wp:inline distT="0" distB="0" distL="0" distR="0" wp14:anchorId="5F392908" wp14:editId="2EE80CA5">
            <wp:extent cx="2834097" cy="422732"/>
            <wp:effectExtent l="0" t="0" r="0" b="0"/>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73447" cy="428601"/>
                    </a:xfrm>
                    <a:prstGeom prst="rect">
                      <a:avLst/>
                    </a:prstGeom>
                    <a:noFill/>
                    <a:ln>
                      <a:noFill/>
                    </a:ln>
                  </pic:spPr>
                </pic:pic>
              </a:graphicData>
            </a:graphic>
          </wp:inline>
        </w:drawing>
      </w:r>
    </w:p>
    <w:p w:rsidR="00DA27A6" w:rsidRPr="000215C2" w:rsidRDefault="009128CD" w:rsidP="000215C2">
      <w:pPr>
        <w:pStyle w:val="af7"/>
        <w:numPr>
          <w:ilvl w:val="0"/>
          <w:numId w:val="11"/>
        </w:numPr>
        <w:spacing w:before="0" w:after="160" w:line="259" w:lineRule="auto"/>
        <w:rPr>
          <w:rFonts w:ascii="Traditional Arabic" w:eastAsia="Calibri" w:hAnsi="Traditional Arabic" w:cs="Traditional Arabic"/>
          <w:color w:val="0D0D0D" w:themeColor="text1" w:themeTint="F2"/>
          <w:sz w:val="32"/>
          <w:szCs w:val="32"/>
          <w:rtl/>
          <w:lang w:bidi="ar-SY"/>
        </w:rPr>
      </w:pPr>
      <w:r w:rsidRPr="000215C2">
        <w:rPr>
          <w:rFonts w:ascii="Traditional Arabic" w:eastAsia="Calibri" w:hAnsi="Traditional Arabic" w:cs="Traditional Arabic" w:hint="cs"/>
          <w:color w:val="0D0D0D" w:themeColor="text1" w:themeTint="F2"/>
          <w:sz w:val="32"/>
          <w:szCs w:val="32"/>
          <w:rtl/>
          <w:lang w:bidi="ar-SY"/>
        </w:rPr>
        <w:t>وأما في حال كان الجسم المتحرك عبارة عن سائل فإن الطاقة الحركية الناتجة تعطى بالعلاقة:</w:t>
      </w:r>
    </w:p>
    <w:p w:rsidR="009128CD" w:rsidRPr="001B55BE" w:rsidRDefault="009128CD" w:rsidP="009128CD">
      <w:pPr>
        <w:spacing w:before="0" w:after="160" w:line="259" w:lineRule="auto"/>
        <w:jc w:val="right"/>
        <w:rPr>
          <w:rFonts w:ascii="Traditional Arabic" w:eastAsia="Calibri" w:hAnsi="Traditional Arabic" w:cs="Traditional Arabic"/>
          <w:color w:val="0D0D0D" w:themeColor="text1" w:themeTint="F2"/>
          <w:sz w:val="32"/>
          <w:szCs w:val="32"/>
          <w:rtl/>
          <w:lang w:bidi="ar-SY"/>
        </w:rPr>
      </w:pPr>
      <w:r w:rsidRPr="001B55BE">
        <w:rPr>
          <w:rFonts w:ascii="Traditional Arabic" w:eastAsia="Calibri" w:hAnsi="Traditional Arabic" w:cs="Traditional Arabic" w:hint="cs"/>
          <w:noProof/>
          <w:color w:val="0D0D0D" w:themeColor="text1" w:themeTint="F2"/>
          <w:sz w:val="32"/>
          <w:szCs w:val="32"/>
          <w:rtl/>
        </w:rPr>
        <w:drawing>
          <wp:inline distT="0" distB="0" distL="0" distR="0" wp14:anchorId="1739EFA2" wp14:editId="24AADD97">
            <wp:extent cx="1466490" cy="398982"/>
            <wp:effectExtent l="0" t="0" r="0" b="0"/>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19375" cy="413370"/>
                    </a:xfrm>
                    <a:prstGeom prst="rect">
                      <a:avLst/>
                    </a:prstGeom>
                    <a:noFill/>
                    <a:ln>
                      <a:noFill/>
                    </a:ln>
                  </pic:spPr>
                </pic:pic>
              </a:graphicData>
            </a:graphic>
          </wp:inline>
        </w:drawing>
      </w:r>
    </w:p>
    <w:p w:rsidR="009128CD" w:rsidRPr="001B55BE" w:rsidRDefault="009128CD" w:rsidP="009128CD">
      <w:pPr>
        <w:spacing w:before="0" w:after="160" w:line="259" w:lineRule="auto"/>
        <w:rPr>
          <w:rFonts w:ascii="Traditional Arabic" w:eastAsia="Calibri" w:hAnsi="Traditional Arabic" w:cs="Traditional Arabic"/>
          <w:color w:val="0D0D0D" w:themeColor="text1" w:themeTint="F2"/>
          <w:sz w:val="32"/>
          <w:szCs w:val="32"/>
          <w:rtl/>
          <w:lang w:bidi="ar-SY"/>
        </w:rPr>
      </w:pPr>
      <w:r w:rsidRPr="001B55BE">
        <w:rPr>
          <w:rFonts w:ascii="Traditional Arabic" w:eastAsia="Calibri" w:hAnsi="Traditional Arabic" w:cs="Traditional Arabic" w:hint="cs"/>
          <w:color w:val="0D0D0D" w:themeColor="text1" w:themeTint="F2"/>
          <w:sz w:val="32"/>
          <w:szCs w:val="32"/>
          <w:rtl/>
          <w:lang w:bidi="ar-SY"/>
        </w:rPr>
        <w:t xml:space="preserve">حيث: </w:t>
      </w:r>
      <w:r w:rsidRPr="001B55BE">
        <w:rPr>
          <w:rFonts w:ascii="Traditional Arabic" w:eastAsia="Calibri" w:hAnsi="Traditional Arabic" w:cs="Traditional Arabic"/>
          <w:color w:val="0D0D0D" w:themeColor="text1" w:themeTint="F2"/>
          <w:sz w:val="32"/>
          <w:szCs w:val="32"/>
          <w:lang w:bidi="ar-SY"/>
        </w:rPr>
        <w:t>p</w:t>
      </w:r>
      <w:r w:rsidRPr="001B55BE">
        <w:rPr>
          <w:rFonts w:ascii="Traditional Arabic" w:eastAsia="Calibri" w:hAnsi="Traditional Arabic" w:cs="Traditional Arabic" w:hint="cs"/>
          <w:color w:val="0D0D0D" w:themeColor="text1" w:themeTint="F2"/>
          <w:sz w:val="32"/>
          <w:szCs w:val="32"/>
          <w:rtl/>
          <w:lang w:bidi="ar-SY"/>
        </w:rPr>
        <w:t xml:space="preserve"> هي كثافة السائل</w:t>
      </w:r>
    </w:p>
    <w:p w:rsidR="009128CD" w:rsidRPr="000215C2" w:rsidRDefault="009128CD" w:rsidP="009128CD">
      <w:pPr>
        <w:spacing w:before="0" w:after="160" w:line="259" w:lineRule="auto"/>
        <w:rPr>
          <w:rFonts w:ascii="Traditional Arabic" w:eastAsia="Calibri" w:hAnsi="Traditional Arabic" w:cs="Traditional Arabic"/>
          <w:color w:val="0D0D0D" w:themeColor="text1" w:themeTint="F2"/>
          <w:sz w:val="32"/>
          <w:szCs w:val="32"/>
          <w:u w:val="thick"/>
          <w:rtl/>
          <w:lang w:bidi="ar-SY"/>
        </w:rPr>
      </w:pPr>
      <w:r w:rsidRPr="000215C2">
        <w:rPr>
          <w:rFonts w:ascii="Traditional Arabic" w:eastAsia="Calibri" w:hAnsi="Traditional Arabic" w:cs="Traditional Arabic" w:hint="cs"/>
          <w:color w:val="FF0000"/>
          <w:sz w:val="32"/>
          <w:szCs w:val="32"/>
          <w:u w:val="thick"/>
          <w:rtl/>
          <w:lang w:bidi="ar-SY"/>
        </w:rPr>
        <w:t>وحدات قياس الطاقة الحركية:</w:t>
      </w:r>
    </w:p>
    <w:p w:rsidR="009128CD" w:rsidRPr="001B55BE" w:rsidRDefault="009128CD" w:rsidP="009128CD">
      <w:pPr>
        <w:spacing w:before="0" w:after="160" w:line="259" w:lineRule="auto"/>
        <w:rPr>
          <w:rFonts w:ascii="Traditional Arabic" w:eastAsia="Calibri" w:hAnsi="Traditional Arabic" w:cs="Traditional Arabic"/>
          <w:color w:val="0D0D0D" w:themeColor="text1" w:themeTint="F2"/>
          <w:sz w:val="32"/>
          <w:szCs w:val="32"/>
          <w:rtl/>
          <w:lang w:bidi="ar-SY"/>
        </w:rPr>
      </w:pPr>
      <w:r w:rsidRPr="001B55BE">
        <w:rPr>
          <w:rFonts w:ascii="Traditional Arabic" w:eastAsia="Calibri" w:hAnsi="Traditional Arabic" w:cs="Traditional Arabic" w:hint="cs"/>
          <w:color w:val="0D0D0D" w:themeColor="text1" w:themeTint="F2"/>
          <w:sz w:val="32"/>
          <w:szCs w:val="32"/>
          <w:rtl/>
          <w:lang w:bidi="ar-SY"/>
        </w:rPr>
        <w:t>تقدر الطاقة الحركية بواحدة الجول في الجملة الدولية ولكن يوجد له العديد من الوحدات الأخرة تبعا لمقارنة الجول بها:</w:t>
      </w:r>
    </w:p>
    <w:p w:rsidR="009128CD" w:rsidRPr="001B55BE" w:rsidRDefault="009128CD" w:rsidP="005D3821">
      <w:pPr>
        <w:spacing w:before="0" w:after="160" w:line="259" w:lineRule="auto"/>
        <w:jc w:val="right"/>
        <w:rPr>
          <w:rFonts w:ascii="Traditional Arabic" w:eastAsia="Calibri" w:hAnsi="Traditional Arabic" w:cs="Traditional Arabic"/>
          <w:color w:val="0D0D0D" w:themeColor="text1" w:themeTint="F2"/>
          <w:sz w:val="32"/>
          <w:szCs w:val="32"/>
          <w:rtl/>
          <w:lang w:bidi="ar-SY"/>
        </w:rPr>
      </w:pPr>
      <w:r w:rsidRPr="001B55BE">
        <w:rPr>
          <w:rFonts w:ascii="Traditional Arabic" w:eastAsia="Calibri" w:hAnsi="Traditional Arabic" w:cs="Traditional Arabic"/>
          <w:color w:val="0D0D0D" w:themeColor="text1" w:themeTint="F2"/>
          <w:sz w:val="32"/>
          <w:szCs w:val="32"/>
          <w:lang w:bidi="ar-SY"/>
        </w:rPr>
        <w:t>1kg.m2.s-2</w:t>
      </w:r>
      <w:r w:rsidR="005D3821" w:rsidRPr="001B55BE">
        <w:rPr>
          <w:rFonts w:ascii="Traditional Arabic" w:eastAsia="Calibri" w:hAnsi="Traditional Arabic" w:cs="Traditional Arabic"/>
          <w:color w:val="0D0D0D" w:themeColor="text1" w:themeTint="F2"/>
          <w:sz w:val="32"/>
          <w:szCs w:val="32"/>
          <w:lang w:bidi="ar-SY"/>
        </w:rPr>
        <w:t>=1J</w:t>
      </w:r>
    </w:p>
    <w:p w:rsidR="009128CD" w:rsidRPr="001B55BE" w:rsidRDefault="005D3821" w:rsidP="005D3821">
      <w:pPr>
        <w:spacing w:before="0" w:after="160" w:line="259" w:lineRule="auto"/>
        <w:jc w:val="right"/>
        <w:rPr>
          <w:rFonts w:ascii="Traditional Arabic" w:eastAsia="Calibri" w:hAnsi="Traditional Arabic" w:cs="Traditional Arabic"/>
          <w:color w:val="0D0D0D" w:themeColor="text1" w:themeTint="F2"/>
          <w:sz w:val="32"/>
          <w:szCs w:val="32"/>
          <w:rtl/>
          <w:lang w:bidi="ar-SY"/>
        </w:rPr>
      </w:pPr>
      <w:r w:rsidRPr="001B55BE">
        <w:rPr>
          <w:rFonts w:ascii="Traditional Arabic" w:eastAsia="Calibri" w:hAnsi="Traditional Arabic" w:cs="Traditional Arabic"/>
          <w:color w:val="0D0D0D" w:themeColor="text1" w:themeTint="F2"/>
          <w:sz w:val="32"/>
          <w:szCs w:val="32"/>
          <w:lang w:bidi="ar-SY"/>
        </w:rPr>
        <w:t>1kwat/h=3,6*106J</w:t>
      </w:r>
    </w:p>
    <w:p w:rsidR="005D3821" w:rsidRPr="001B55BE" w:rsidRDefault="005D3821" w:rsidP="005D3821">
      <w:pPr>
        <w:spacing w:before="0" w:after="160" w:line="259" w:lineRule="auto"/>
        <w:jc w:val="right"/>
        <w:rPr>
          <w:rFonts w:ascii="Traditional Arabic" w:eastAsia="Calibri" w:hAnsi="Traditional Arabic" w:cs="Traditional Arabic"/>
          <w:color w:val="0D0D0D" w:themeColor="text1" w:themeTint="F2"/>
          <w:sz w:val="32"/>
          <w:szCs w:val="32"/>
          <w:lang w:bidi="ar-SY"/>
        </w:rPr>
      </w:pPr>
      <w:r w:rsidRPr="001B55BE">
        <w:rPr>
          <w:rFonts w:ascii="Traditional Arabic" w:eastAsia="Calibri" w:hAnsi="Traditional Arabic" w:cs="Traditional Arabic"/>
          <w:color w:val="0D0D0D" w:themeColor="text1" w:themeTint="F2"/>
          <w:sz w:val="32"/>
          <w:szCs w:val="32"/>
          <w:lang w:bidi="ar-SY"/>
        </w:rPr>
        <w:t>1=2,68*106J</w:t>
      </w:r>
      <w:r w:rsidRPr="001B55BE">
        <w:rPr>
          <w:rFonts w:ascii="Traditional Arabic" w:eastAsia="Calibri" w:hAnsi="Traditional Arabic" w:cs="Traditional Arabic" w:hint="cs"/>
          <w:color w:val="0D0D0D" w:themeColor="text1" w:themeTint="F2"/>
          <w:sz w:val="32"/>
          <w:szCs w:val="32"/>
          <w:rtl/>
          <w:lang w:bidi="ar-SY"/>
        </w:rPr>
        <w:t xml:space="preserve"> حصان</w:t>
      </w:r>
    </w:p>
    <w:p w:rsidR="001442F9" w:rsidRPr="001B55BE" w:rsidRDefault="005D3821" w:rsidP="005D3821">
      <w:pPr>
        <w:spacing w:before="0" w:after="160" w:line="259" w:lineRule="auto"/>
        <w:jc w:val="right"/>
        <w:rPr>
          <w:rFonts w:ascii="Traditional Arabic" w:eastAsia="Calibri" w:hAnsi="Traditional Arabic" w:cs="Traditional Arabic"/>
          <w:color w:val="0D0D0D" w:themeColor="text1" w:themeTint="F2"/>
          <w:sz w:val="32"/>
          <w:szCs w:val="32"/>
          <w:rtl/>
          <w:lang w:bidi="ar-SY"/>
        </w:rPr>
      </w:pPr>
      <w:r w:rsidRPr="001B55BE">
        <w:rPr>
          <w:rFonts w:ascii="Traditional Arabic" w:eastAsia="Calibri" w:hAnsi="Traditional Arabic" w:cs="Traditional Arabic"/>
          <w:color w:val="0D0D0D" w:themeColor="text1" w:themeTint="F2"/>
          <w:sz w:val="32"/>
          <w:szCs w:val="32"/>
          <w:lang w:bidi="ar-SY"/>
        </w:rPr>
        <w:t>1cal=4,184J</w:t>
      </w:r>
    </w:p>
    <w:p w:rsidR="005D3821" w:rsidRPr="001B55BE" w:rsidRDefault="00B27DDA" w:rsidP="00C410AE">
      <w:pPr>
        <w:pStyle w:val="af7"/>
        <w:numPr>
          <w:ilvl w:val="0"/>
          <w:numId w:val="14"/>
        </w:numPr>
        <w:spacing w:before="0" w:after="160" w:line="360" w:lineRule="auto"/>
        <w:jc w:val="both"/>
        <w:rPr>
          <w:rFonts w:ascii="Traditional Arabic" w:eastAsia="Calibri" w:hAnsi="Traditional Arabic" w:cs="Traditional Arabic"/>
          <w:color w:val="0D0D0D" w:themeColor="text1" w:themeTint="F2"/>
          <w:sz w:val="32"/>
          <w:szCs w:val="32"/>
          <w:rtl/>
          <w:lang w:bidi="ar-SY"/>
        </w:rPr>
      </w:pPr>
      <w:r w:rsidRPr="001B55BE">
        <w:rPr>
          <w:rFonts w:ascii="Traditional Arabic" w:eastAsia="Calibri" w:hAnsi="Traditional Arabic" w:cs="Traditional Arabic" w:hint="cs"/>
          <w:color w:val="0D0D0D" w:themeColor="text1" w:themeTint="F2"/>
          <w:sz w:val="32"/>
          <w:szCs w:val="32"/>
          <w:rtl/>
          <w:lang w:bidi="ar-SY"/>
        </w:rPr>
        <w:t>وللطاقة الحركية العديد من الاستخدامات في عملية توليد الطاقة الكهربائية مثل استخدام الطاقة الناتجة عن حركة الرياح أو المياه الجارية وحركة السيارات وغيرها الكثير من الأجسام المتحركة لكن في الحلقة سنتطرق للطاقة الحركية الناتجة عن الإنسان فقط لاعتبارها مصدر جديد للطاقة الحركية لم يكن معروفا من قبل.</w:t>
      </w:r>
    </w:p>
    <w:p w:rsidR="006D6C4C" w:rsidRDefault="006D6C4C" w:rsidP="00C95655">
      <w:pPr>
        <w:spacing w:line="276" w:lineRule="auto"/>
        <w:rPr>
          <w:rFonts w:ascii="Simplified Arabic" w:hAnsi="Simplified Arabic" w:cs="Simplified Arabic"/>
          <w:sz w:val="28"/>
          <w:szCs w:val="28"/>
          <w:rtl/>
          <w:lang w:bidi="ar-SY"/>
        </w:rPr>
      </w:pPr>
    </w:p>
    <w:p w:rsidR="006D6C4C" w:rsidRPr="008977BB" w:rsidRDefault="001442F9" w:rsidP="001442F9">
      <w:pPr>
        <w:spacing w:line="276" w:lineRule="auto"/>
        <w:jc w:val="center"/>
        <w:rPr>
          <w:rFonts w:ascii="Traditional Arabic" w:hAnsi="Traditional Arabic" w:cs="Traditional Arabic"/>
          <w:b/>
          <w:bCs/>
          <w:color w:val="FF0000"/>
          <w:sz w:val="32"/>
          <w:szCs w:val="32"/>
          <w:u w:val="thick"/>
          <w:rtl/>
          <w:cs/>
          <w:lang w:bidi="ar-SY"/>
        </w:rPr>
      </w:pPr>
      <w:r w:rsidRPr="008977BB">
        <w:rPr>
          <w:rFonts w:ascii="Traditional Arabic" w:hAnsi="Traditional Arabic" w:cs="Traditional Arabic" w:hint="cs"/>
          <w:b/>
          <w:bCs/>
          <w:color w:val="FF0000"/>
          <w:sz w:val="32"/>
          <w:szCs w:val="32"/>
          <w:u w:val="thick"/>
          <w:rtl/>
          <w:lang w:bidi="ar-SY"/>
        </w:rPr>
        <w:lastRenderedPageBreak/>
        <w:t>الباب الثا</w:t>
      </w:r>
      <w:r w:rsidRPr="008977BB">
        <w:rPr>
          <w:rFonts w:ascii="Traditional Arabic" w:hAnsi="Traditional Arabic" w:cs="Traditional Arabic" w:hint="cs"/>
          <w:b/>
          <w:bCs/>
          <w:color w:val="FF0000"/>
          <w:sz w:val="32"/>
          <w:szCs w:val="32"/>
          <w:u w:val="thick"/>
          <w:rtl/>
          <w:cs/>
          <w:lang w:bidi="ar-SY"/>
        </w:rPr>
        <w:t xml:space="preserve">لث: كيفية الاستفادة من </w:t>
      </w:r>
      <w:r w:rsidR="00400A0F" w:rsidRPr="008977BB">
        <w:rPr>
          <w:rFonts w:ascii="Traditional Arabic" w:hAnsi="Traditional Arabic" w:cs="Traditional Arabic" w:hint="cs"/>
          <w:b/>
          <w:bCs/>
          <w:color w:val="FF0000"/>
          <w:sz w:val="32"/>
          <w:szCs w:val="32"/>
          <w:u w:val="thick"/>
          <w:rtl/>
          <w:cs/>
          <w:lang w:bidi="ar-SY"/>
        </w:rPr>
        <w:t>ال</w:t>
      </w:r>
      <w:r w:rsidRPr="008977BB">
        <w:rPr>
          <w:rFonts w:ascii="Traditional Arabic" w:hAnsi="Traditional Arabic" w:cs="Traditional Arabic" w:hint="cs"/>
          <w:b/>
          <w:bCs/>
          <w:color w:val="FF0000"/>
          <w:sz w:val="32"/>
          <w:szCs w:val="32"/>
          <w:u w:val="thick"/>
          <w:rtl/>
          <w:cs/>
          <w:lang w:bidi="ar-SY"/>
        </w:rPr>
        <w:t xml:space="preserve">طاقة </w:t>
      </w:r>
      <w:r w:rsidR="00400A0F" w:rsidRPr="008977BB">
        <w:rPr>
          <w:rFonts w:ascii="Traditional Arabic" w:hAnsi="Traditional Arabic" w:cs="Traditional Arabic" w:hint="cs"/>
          <w:b/>
          <w:bCs/>
          <w:color w:val="FF0000"/>
          <w:sz w:val="32"/>
          <w:szCs w:val="32"/>
          <w:u w:val="thick"/>
          <w:rtl/>
          <w:cs/>
          <w:lang w:bidi="ar-SY"/>
        </w:rPr>
        <w:t xml:space="preserve">الناتجة عن </w:t>
      </w:r>
      <w:r w:rsidRPr="008977BB">
        <w:rPr>
          <w:rFonts w:ascii="Traditional Arabic" w:hAnsi="Traditional Arabic" w:cs="Traditional Arabic" w:hint="cs"/>
          <w:b/>
          <w:bCs/>
          <w:color w:val="FF0000"/>
          <w:sz w:val="32"/>
          <w:szCs w:val="32"/>
          <w:u w:val="thick"/>
          <w:rtl/>
          <w:cs/>
          <w:lang w:bidi="ar-SY"/>
        </w:rPr>
        <w:t xml:space="preserve">حركة الجسم </w:t>
      </w:r>
    </w:p>
    <w:p w:rsidR="001442F9" w:rsidRPr="0025084F" w:rsidRDefault="00400A0F" w:rsidP="00CE46AE">
      <w:pPr>
        <w:spacing w:line="276" w:lineRule="auto"/>
        <w:rPr>
          <w:rFonts w:ascii="Simplified Arabic" w:eastAsia="Calibri" w:hAnsi="Simplified Arabic" w:cs="Simplified Arabic"/>
          <w:color w:val="2E74B5" w:themeColor="accent1" w:themeShade="BF"/>
          <w:rtl/>
          <w:lang w:bidi="ar-SY"/>
        </w:rPr>
      </w:pPr>
      <w:r w:rsidRPr="008977BB">
        <w:rPr>
          <w:rFonts w:ascii="Traditional Arabic" w:eastAsia="Calibri" w:hAnsi="Traditional Arabic" w:cs="Traditional Arabic" w:hint="cs"/>
          <w:color w:val="FF0000"/>
          <w:sz w:val="32"/>
          <w:szCs w:val="32"/>
          <w:u w:val="thick"/>
          <w:rtl/>
          <w:lang w:bidi="ar-SY"/>
        </w:rPr>
        <w:t>الفصل الأول: شحن الهاتف عن طريق حركة القدم</w:t>
      </w:r>
      <w:r w:rsidR="0025084F" w:rsidRPr="008977BB">
        <w:rPr>
          <w:rFonts w:ascii="Traditional Arabic" w:eastAsia="Calibri" w:hAnsi="Traditional Arabic" w:cs="Traditional Arabic" w:hint="cs"/>
          <w:color w:val="FF0000"/>
          <w:sz w:val="32"/>
          <w:szCs w:val="32"/>
          <w:u w:val="thick"/>
          <w:rtl/>
          <w:lang w:bidi="ar-SY"/>
        </w:rPr>
        <w:t>:</w:t>
      </w:r>
      <w:r w:rsidR="00042321">
        <w:rPr>
          <w:rFonts w:ascii="Simplified Arabic" w:eastAsia="Calibri" w:hAnsi="Simplified Arabic" w:cs="Simplified Arabic" w:hint="cs"/>
          <w:color w:val="FF0000"/>
          <w:sz w:val="32"/>
          <w:szCs w:val="32"/>
          <w:rtl/>
          <w:lang w:bidi="ar-SY"/>
        </w:rPr>
        <w:t xml:space="preserve"> </w:t>
      </w:r>
      <w:r w:rsidR="00745B5A">
        <w:rPr>
          <w:rStyle w:val="afc"/>
          <w:rFonts w:ascii="Simplified Arabic" w:eastAsia="Calibri" w:hAnsi="Simplified Arabic" w:cs="Simplified Arabic"/>
          <w:color w:val="2E74B5" w:themeColor="accent1" w:themeShade="BF"/>
          <w:rtl/>
          <w:lang w:bidi="ar-SY"/>
        </w:rPr>
        <w:footnoteReference w:id="3"/>
      </w:r>
    </w:p>
    <w:p w:rsidR="00400A0F" w:rsidRPr="001B55BE" w:rsidRDefault="00400A0F" w:rsidP="00C410AE">
      <w:pPr>
        <w:spacing w:line="360" w:lineRule="auto"/>
        <w:jc w:val="both"/>
        <w:rPr>
          <w:rFonts w:ascii="Traditional Arabic" w:hAnsi="Traditional Arabic" w:cs="Traditional Arabic"/>
          <w:color w:val="0D0D0D" w:themeColor="text1" w:themeTint="F2"/>
          <w:sz w:val="32"/>
          <w:szCs w:val="32"/>
          <w:rtl/>
          <w:lang w:bidi="ar-SY"/>
        </w:rPr>
      </w:pPr>
      <w:r w:rsidRPr="001B55BE">
        <w:rPr>
          <w:rFonts w:ascii="Traditional Arabic" w:hAnsi="Traditional Arabic" w:cs="Traditional Arabic"/>
          <w:color w:val="0D0D0D" w:themeColor="text1" w:themeTint="F2"/>
          <w:sz w:val="32"/>
          <w:szCs w:val="32"/>
          <w:rtl/>
          <w:lang w:bidi="ar-SY"/>
        </w:rPr>
        <w:t xml:space="preserve">بما أن الهواتف انتشرت في كل دول العالم وأصبحت في متناول غالبية الناس كان لابد للبحث عن طريقة يمكن من خلالها توفير طاقة لشحن الهاتف في أي ظرف وأي وقت، وبما أن كل حركة نقوم بها يتولد عنها طاقة فكانت الفكرة العمل على الاستفادة من الطاقة الحركية للبشر وتحويلها لكهرباء يشحن الهاتف، وقد تم تصميم جهاز تم وضعه داخل الحذاء وهو مكون من دارة كهربائية تعمل على تلقي الطاقة الناتجة عن الحركة(طاقة ضغط كعب القدم) بواسطة عدد من المسننات التي تتحرك عند حركة الشخص، بالإضافة لوجود دارة تعمل على زيادة فرق الكمون الناتج ثم تخزين التيار ضمن بطاريات صغيرة لاستخدامه في شحن الهاتف عند الحاجة </w:t>
      </w:r>
    </w:p>
    <w:p w:rsidR="00400A0F" w:rsidRPr="001B55BE" w:rsidRDefault="00400A0F" w:rsidP="00C410AE">
      <w:pPr>
        <w:spacing w:line="360" w:lineRule="auto"/>
        <w:jc w:val="both"/>
        <w:rPr>
          <w:rFonts w:ascii="Traditional Arabic" w:hAnsi="Traditional Arabic" w:cs="Traditional Arabic"/>
          <w:color w:val="0D0D0D" w:themeColor="text1" w:themeTint="F2"/>
          <w:sz w:val="32"/>
          <w:szCs w:val="32"/>
          <w:rtl/>
          <w:lang w:bidi="ar-SY"/>
        </w:rPr>
      </w:pPr>
      <w:r w:rsidRPr="001B55BE">
        <w:rPr>
          <w:rFonts w:ascii="Traditional Arabic" w:hAnsi="Traditional Arabic" w:cs="Traditional Arabic"/>
          <w:color w:val="0D0D0D" w:themeColor="text1" w:themeTint="F2"/>
          <w:sz w:val="32"/>
          <w:szCs w:val="32"/>
          <w:rtl/>
          <w:lang w:bidi="ar-SY"/>
        </w:rPr>
        <w:t>وأيضا تم تصميم جهاز مشابه للجهاز السابق هذا الجهاز يوضع على الركبة أثناء الحركة وهو يعمل بآلية مشابهة لجهاز القدم، وقد قدرت الطاقة التي تم توليدها عن هذه الحركة بحوالي</w:t>
      </w:r>
    </w:p>
    <w:p w:rsidR="00745B5A" w:rsidRPr="001B55BE" w:rsidRDefault="00716F9A" w:rsidP="00C410AE">
      <w:pPr>
        <w:spacing w:line="360" w:lineRule="auto"/>
        <w:jc w:val="both"/>
        <w:rPr>
          <w:rFonts w:ascii="Traditional Arabic" w:hAnsi="Traditional Arabic" w:cs="Traditional Arabic"/>
          <w:color w:val="0D0D0D" w:themeColor="text1" w:themeTint="F2"/>
          <w:sz w:val="32"/>
          <w:szCs w:val="32"/>
          <w:rtl/>
          <w:lang w:bidi="ar-SY"/>
        </w:rPr>
      </w:pPr>
      <w:r w:rsidRPr="001B55BE">
        <w:rPr>
          <w:rFonts w:ascii="Traditional Arabic" w:hAnsi="Traditional Arabic" w:cs="Traditional Arabic"/>
          <w:noProof/>
          <w:sz w:val="22"/>
          <w:szCs w:val="22"/>
        </w:rPr>
        <mc:AlternateContent>
          <mc:Choice Requires="wps">
            <w:drawing>
              <wp:anchor distT="0" distB="0" distL="114300" distR="114300" simplePos="0" relativeHeight="251672576" behindDoc="1" locked="0" layoutInCell="1" allowOverlap="1" wp14:anchorId="2C042760" wp14:editId="366762B2">
                <wp:simplePos x="0" y="0"/>
                <wp:positionH relativeFrom="margin">
                  <wp:posOffset>333375</wp:posOffset>
                </wp:positionH>
                <wp:positionV relativeFrom="paragraph">
                  <wp:posOffset>2106295</wp:posOffset>
                </wp:positionV>
                <wp:extent cx="3143250" cy="635"/>
                <wp:effectExtent l="0" t="0" r="0" b="7620"/>
                <wp:wrapTight wrapText="bothSides">
                  <wp:wrapPolygon edited="0">
                    <wp:start x="0" y="0"/>
                    <wp:lineTo x="0" y="21073"/>
                    <wp:lineTo x="21469" y="21073"/>
                    <wp:lineTo x="21469" y="0"/>
                    <wp:lineTo x="0" y="0"/>
                  </wp:wrapPolygon>
                </wp:wrapTight>
                <wp:docPr id="26" name="مربع نص 26"/>
                <wp:cNvGraphicFramePr/>
                <a:graphic xmlns:a="http://schemas.openxmlformats.org/drawingml/2006/main">
                  <a:graphicData uri="http://schemas.microsoft.com/office/word/2010/wordprocessingShape">
                    <wps:wsp>
                      <wps:cNvSpPr txBox="1"/>
                      <wps:spPr>
                        <a:xfrm>
                          <a:off x="0" y="0"/>
                          <a:ext cx="3143250" cy="635"/>
                        </a:xfrm>
                        <a:prstGeom prst="rect">
                          <a:avLst/>
                        </a:prstGeom>
                        <a:noFill/>
                        <a:ln>
                          <a:noFill/>
                        </a:ln>
                        <a:effectLst/>
                      </wps:spPr>
                      <wps:txbx>
                        <w:txbxContent>
                          <w:p w:rsidR="00BB6F07" w:rsidRPr="00840733" w:rsidRDefault="00BB6F07" w:rsidP="00745B5A">
                            <w:pPr>
                              <w:pStyle w:val="a7"/>
                              <w:jc w:val="center"/>
                              <w:rPr>
                                <w:rFonts w:ascii="Traditional Arabic" w:hAnsi="Traditional Arabic" w:cs="Traditional Arabic"/>
                                <w:i w:val="0"/>
                                <w:iCs w:val="0"/>
                                <w:color w:val="4472C4" w:themeColor="accent5"/>
                                <w:sz w:val="28"/>
                                <w:szCs w:val="28"/>
                                <w:rtl/>
                              </w:rPr>
                            </w:pPr>
                            <w:r w:rsidRPr="00840733">
                              <w:rPr>
                                <w:rFonts w:ascii="Traditional Arabic" w:hAnsi="Traditional Arabic" w:cs="Traditional Arabic" w:hint="cs"/>
                                <w:i w:val="0"/>
                                <w:iCs w:val="0"/>
                                <w:color w:val="4472C4" w:themeColor="accent5"/>
                                <w:sz w:val="28"/>
                                <w:szCs w:val="28"/>
                                <w:rtl/>
                              </w:rPr>
                              <w:t>الصورة</w:t>
                            </w:r>
                            <w:r w:rsidRPr="00840733">
                              <w:rPr>
                                <w:rFonts w:ascii="Traditional Arabic" w:hAnsi="Traditional Arabic" w:cs="Traditional Arabic"/>
                                <w:i w:val="0"/>
                                <w:iCs w:val="0"/>
                                <w:color w:val="4472C4" w:themeColor="accent5"/>
                                <w:sz w:val="28"/>
                                <w:szCs w:val="28"/>
                                <w:rtl/>
                              </w:rPr>
                              <w:t xml:space="preserve"> (2)</w:t>
                            </w:r>
                            <w:r w:rsidRPr="00840733">
                              <w:rPr>
                                <w:rFonts w:ascii="Traditional Arabic" w:hAnsi="Traditional Arabic" w:cs="Traditional Arabic" w:hint="cs"/>
                                <w:i w:val="0"/>
                                <w:iCs w:val="0"/>
                                <w:color w:val="4472C4" w:themeColor="accent5"/>
                                <w:sz w:val="28"/>
                                <w:szCs w:val="28"/>
                                <w:rtl/>
                              </w:rPr>
                              <w:t xml:space="preserve"> تصميم</w:t>
                            </w:r>
                            <w:r w:rsidRPr="00840733">
                              <w:rPr>
                                <w:rFonts w:ascii="Traditional Arabic" w:hAnsi="Traditional Arabic" w:cs="Traditional Arabic"/>
                                <w:i w:val="0"/>
                                <w:iCs w:val="0"/>
                                <w:color w:val="4472C4" w:themeColor="accent5"/>
                                <w:sz w:val="28"/>
                                <w:szCs w:val="28"/>
                                <w:rtl/>
                              </w:rPr>
                              <w:t xml:space="preserve"> </w:t>
                            </w:r>
                            <w:r w:rsidRPr="00840733">
                              <w:rPr>
                                <w:rFonts w:ascii="Traditional Arabic" w:hAnsi="Traditional Arabic" w:cs="Traditional Arabic" w:hint="cs"/>
                                <w:i w:val="0"/>
                                <w:iCs w:val="0"/>
                                <w:color w:val="4472C4" w:themeColor="accent5"/>
                                <w:sz w:val="28"/>
                                <w:szCs w:val="28"/>
                                <w:rtl/>
                              </w:rPr>
                              <w:t>الحذاء</w:t>
                            </w:r>
                            <w:r w:rsidRPr="00840733">
                              <w:rPr>
                                <w:rFonts w:ascii="Traditional Arabic" w:hAnsi="Traditional Arabic" w:cs="Traditional Arabic"/>
                                <w:i w:val="0"/>
                                <w:iCs w:val="0"/>
                                <w:color w:val="4472C4" w:themeColor="accent5"/>
                                <w:sz w:val="28"/>
                                <w:szCs w:val="28"/>
                                <w:rtl/>
                              </w:rPr>
                              <w:t xml:space="preserve"> </w:t>
                            </w:r>
                            <w:r w:rsidRPr="00840733">
                              <w:rPr>
                                <w:rFonts w:ascii="Traditional Arabic" w:hAnsi="Traditional Arabic" w:cs="Traditional Arabic" w:hint="cs"/>
                                <w:i w:val="0"/>
                                <w:iCs w:val="0"/>
                                <w:color w:val="4472C4" w:themeColor="accent5"/>
                                <w:sz w:val="28"/>
                                <w:szCs w:val="28"/>
                                <w:rtl/>
                              </w:rPr>
                              <w:t>محول</w:t>
                            </w:r>
                            <w:r w:rsidRPr="00840733">
                              <w:rPr>
                                <w:rFonts w:ascii="Traditional Arabic" w:hAnsi="Traditional Arabic" w:cs="Traditional Arabic"/>
                                <w:i w:val="0"/>
                                <w:iCs w:val="0"/>
                                <w:color w:val="4472C4" w:themeColor="accent5"/>
                                <w:sz w:val="28"/>
                                <w:szCs w:val="28"/>
                                <w:rtl/>
                              </w:rPr>
                              <w:t xml:space="preserve"> </w:t>
                            </w:r>
                            <w:r w:rsidRPr="00840733">
                              <w:rPr>
                                <w:rFonts w:ascii="Traditional Arabic" w:hAnsi="Traditional Arabic" w:cs="Traditional Arabic" w:hint="cs"/>
                                <w:i w:val="0"/>
                                <w:iCs w:val="0"/>
                                <w:color w:val="4472C4" w:themeColor="accent5"/>
                                <w:sz w:val="28"/>
                                <w:szCs w:val="28"/>
                                <w:rtl/>
                              </w:rPr>
                              <w:t>الحركة</w:t>
                            </w:r>
                            <w:r w:rsidRPr="00840733">
                              <w:rPr>
                                <w:rFonts w:ascii="Traditional Arabic" w:hAnsi="Traditional Arabic" w:cs="Traditional Arabic"/>
                                <w:i w:val="0"/>
                                <w:iCs w:val="0"/>
                                <w:color w:val="4472C4" w:themeColor="accent5"/>
                                <w:sz w:val="28"/>
                                <w:szCs w:val="28"/>
                                <w:rtl/>
                              </w:rPr>
                              <w:t xml:space="preserve"> </w:t>
                            </w:r>
                            <w:r w:rsidRPr="00840733">
                              <w:rPr>
                                <w:rFonts w:ascii="Traditional Arabic" w:hAnsi="Traditional Arabic" w:cs="Traditional Arabic" w:hint="cs"/>
                                <w:i w:val="0"/>
                                <w:iCs w:val="0"/>
                                <w:color w:val="4472C4" w:themeColor="accent5"/>
                                <w:sz w:val="28"/>
                                <w:szCs w:val="28"/>
                                <w:rtl/>
                              </w:rPr>
                              <w:t>لكهرباء</w:t>
                            </w:r>
                          </w:p>
                        </w:txbxContent>
                      </wps:txbx>
                      <wps:bodyPr rot="0" spcFirstLastPara="0" vertOverflow="overflow" horzOverflow="overflow" vert="horz" wrap="square" lIns="0" tIns="0" rIns="0" bIns="0" numCol="1" spcCol="0" rtlCol="1"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C042760" id="مربع نص 26" o:spid="_x0000_s1030" type="#_x0000_t202" style="position:absolute;left:0;text-align:left;margin-left:26.25pt;margin-top:165.85pt;width:247.5pt;height:.05pt;z-index:-2516439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" filled="f" stroked="f">
                <v:textbox style="mso-fit-shape-to-text:t" inset="0,0,0,0">
                  <w:txbxContent>
                    <w:p w:rsidR="00BB6F07" w:rsidRPr="00840733" w:rsidRDefault="00BB6F07" w:rsidP="00745B5A">
                      <w:pPr>
                        <w:pStyle w:val="a7"/>
                        <w:jc w:val="center"/>
                        <w:rPr>
                          <w:rFonts w:ascii="Traditional Arabic" w:hAnsi="Traditional Arabic" w:cs="Traditional Arabic"/>
                          <w:i w:val="0"/>
                          <w:iCs w:val="0"/>
                          <w:color w:val="4472C4" w:themeColor="accent5"/>
                          <w:sz w:val="28"/>
                          <w:szCs w:val="28"/>
                          <w:rtl/>
                        </w:rPr>
                      </w:pPr>
                      <w:r w:rsidRPr="00840733">
                        <w:rPr>
                          <w:rFonts w:ascii="Traditional Arabic" w:hAnsi="Traditional Arabic" w:cs="Traditional Arabic" w:hint="cs"/>
                          <w:i w:val="0"/>
                          <w:iCs w:val="0"/>
                          <w:color w:val="4472C4" w:themeColor="accent5"/>
                          <w:sz w:val="28"/>
                          <w:szCs w:val="28"/>
                          <w:rtl/>
                        </w:rPr>
                        <w:t>الصورة</w:t>
                      </w:r>
                      <w:r w:rsidRPr="00840733">
                        <w:rPr>
                          <w:rFonts w:ascii="Traditional Arabic" w:hAnsi="Traditional Arabic" w:cs="Traditional Arabic"/>
                          <w:i w:val="0"/>
                          <w:iCs w:val="0"/>
                          <w:color w:val="4472C4" w:themeColor="accent5"/>
                          <w:sz w:val="28"/>
                          <w:szCs w:val="28"/>
                          <w:rtl/>
                        </w:rPr>
                        <w:t xml:space="preserve"> (2)</w:t>
                      </w:r>
                      <w:r w:rsidRPr="00840733">
                        <w:rPr>
                          <w:rFonts w:ascii="Traditional Arabic" w:hAnsi="Traditional Arabic" w:cs="Traditional Arabic" w:hint="cs"/>
                          <w:i w:val="0"/>
                          <w:iCs w:val="0"/>
                          <w:color w:val="4472C4" w:themeColor="accent5"/>
                          <w:sz w:val="28"/>
                          <w:szCs w:val="28"/>
                          <w:rtl/>
                        </w:rPr>
                        <w:t xml:space="preserve"> تصميم</w:t>
                      </w:r>
                      <w:r w:rsidRPr="00840733">
                        <w:rPr>
                          <w:rFonts w:ascii="Traditional Arabic" w:hAnsi="Traditional Arabic" w:cs="Traditional Arabic"/>
                          <w:i w:val="0"/>
                          <w:iCs w:val="0"/>
                          <w:color w:val="4472C4" w:themeColor="accent5"/>
                          <w:sz w:val="28"/>
                          <w:szCs w:val="28"/>
                          <w:rtl/>
                        </w:rPr>
                        <w:t xml:space="preserve"> </w:t>
                      </w:r>
                      <w:r w:rsidRPr="00840733">
                        <w:rPr>
                          <w:rFonts w:ascii="Traditional Arabic" w:hAnsi="Traditional Arabic" w:cs="Traditional Arabic" w:hint="cs"/>
                          <w:i w:val="0"/>
                          <w:iCs w:val="0"/>
                          <w:color w:val="4472C4" w:themeColor="accent5"/>
                          <w:sz w:val="28"/>
                          <w:szCs w:val="28"/>
                          <w:rtl/>
                        </w:rPr>
                        <w:t>الحذاء</w:t>
                      </w:r>
                      <w:r w:rsidRPr="00840733">
                        <w:rPr>
                          <w:rFonts w:ascii="Traditional Arabic" w:hAnsi="Traditional Arabic" w:cs="Traditional Arabic"/>
                          <w:i w:val="0"/>
                          <w:iCs w:val="0"/>
                          <w:color w:val="4472C4" w:themeColor="accent5"/>
                          <w:sz w:val="28"/>
                          <w:szCs w:val="28"/>
                          <w:rtl/>
                        </w:rPr>
                        <w:t xml:space="preserve"> </w:t>
                      </w:r>
                      <w:r w:rsidRPr="00840733">
                        <w:rPr>
                          <w:rFonts w:ascii="Traditional Arabic" w:hAnsi="Traditional Arabic" w:cs="Traditional Arabic" w:hint="cs"/>
                          <w:i w:val="0"/>
                          <w:iCs w:val="0"/>
                          <w:color w:val="4472C4" w:themeColor="accent5"/>
                          <w:sz w:val="28"/>
                          <w:szCs w:val="28"/>
                          <w:rtl/>
                        </w:rPr>
                        <w:t>محول</w:t>
                      </w:r>
                      <w:r w:rsidRPr="00840733">
                        <w:rPr>
                          <w:rFonts w:ascii="Traditional Arabic" w:hAnsi="Traditional Arabic" w:cs="Traditional Arabic"/>
                          <w:i w:val="0"/>
                          <w:iCs w:val="0"/>
                          <w:color w:val="4472C4" w:themeColor="accent5"/>
                          <w:sz w:val="28"/>
                          <w:szCs w:val="28"/>
                          <w:rtl/>
                        </w:rPr>
                        <w:t xml:space="preserve"> </w:t>
                      </w:r>
                      <w:r w:rsidRPr="00840733">
                        <w:rPr>
                          <w:rFonts w:ascii="Traditional Arabic" w:hAnsi="Traditional Arabic" w:cs="Traditional Arabic" w:hint="cs"/>
                          <w:i w:val="0"/>
                          <w:iCs w:val="0"/>
                          <w:color w:val="4472C4" w:themeColor="accent5"/>
                          <w:sz w:val="28"/>
                          <w:szCs w:val="28"/>
                          <w:rtl/>
                        </w:rPr>
                        <w:t>الحركة</w:t>
                      </w:r>
                      <w:r w:rsidRPr="00840733">
                        <w:rPr>
                          <w:rFonts w:ascii="Traditional Arabic" w:hAnsi="Traditional Arabic" w:cs="Traditional Arabic"/>
                          <w:i w:val="0"/>
                          <w:iCs w:val="0"/>
                          <w:color w:val="4472C4" w:themeColor="accent5"/>
                          <w:sz w:val="28"/>
                          <w:szCs w:val="28"/>
                          <w:rtl/>
                        </w:rPr>
                        <w:t xml:space="preserve"> </w:t>
                      </w:r>
                      <w:r w:rsidRPr="00840733">
                        <w:rPr>
                          <w:rFonts w:ascii="Traditional Arabic" w:hAnsi="Traditional Arabic" w:cs="Traditional Arabic" w:hint="cs"/>
                          <w:i w:val="0"/>
                          <w:iCs w:val="0"/>
                          <w:color w:val="4472C4" w:themeColor="accent5"/>
                          <w:sz w:val="28"/>
                          <w:szCs w:val="28"/>
                          <w:rtl/>
                        </w:rPr>
                        <w:t>لكهرباء</w:t>
                      </w:r>
                    </w:p>
                  </w:txbxContent>
                </v:textbox>
                <w10:wrap type="tight" anchorx="margin"/>
              </v:shape>
            </w:pict>
          </mc:Fallback>
        </mc:AlternateContent>
      </w:r>
      <w:r w:rsidRPr="001B55BE">
        <w:rPr>
          <w:rFonts w:ascii="Traditional Arabic" w:eastAsia="Calibri" w:hAnsi="Traditional Arabic" w:cs="Traditional Arabic"/>
          <w:noProof/>
          <w:color w:val="000000"/>
          <w:sz w:val="32"/>
          <w:szCs w:val="32"/>
          <w:rtl/>
          <w14:textFill>
            <w14:solidFill>
              <w14:srgbClr w14:val="000000">
                <w14:lumMod w14:val="95000"/>
                <w14:lumOff w14:val="5000"/>
              </w14:srgbClr>
            </w14:solidFill>
          </w14:textFill>
        </w:rPr>
        <w:drawing>
          <wp:anchor distT="0" distB="0" distL="114300" distR="114300" simplePos="0" relativeHeight="251670528" behindDoc="1" locked="0" layoutInCell="1" allowOverlap="1" wp14:anchorId="372D57F7" wp14:editId="6194622A">
            <wp:simplePos x="0" y="0"/>
            <wp:positionH relativeFrom="margin">
              <wp:align>right</wp:align>
            </wp:positionH>
            <wp:positionV relativeFrom="paragraph">
              <wp:posOffset>448310</wp:posOffset>
            </wp:positionV>
            <wp:extent cx="3048000" cy="1642745"/>
            <wp:effectExtent l="95250" t="95250" r="95250" b="90805"/>
            <wp:wrapTight wrapText="bothSides">
              <wp:wrapPolygon edited="0">
                <wp:start x="-675" y="-1252"/>
                <wp:lineTo x="-675" y="22543"/>
                <wp:lineTo x="22140" y="22543"/>
                <wp:lineTo x="22140" y="-1252"/>
                <wp:lineTo x="-675" y="-1252"/>
              </wp:wrapPolygon>
            </wp:wrapTight>
            <wp:docPr id="8" name="صورة 8" descr="E:\بكلوريا\project\الطاقة الحركية لجسم\بحث1\90a-na-86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بكلوريا\project\الطاقة الحركية لجسم\بحث1\90a-na-8669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48000" cy="164274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745B5A" w:rsidRPr="001B55BE">
        <w:rPr>
          <w:rFonts w:ascii="Traditional Arabic" w:hAnsi="Traditional Arabic" w:cs="Traditional Arabic"/>
          <w:noProof/>
          <w:color w:val="0D0D0D" w:themeColor="text1" w:themeTint="F2"/>
          <w:sz w:val="32"/>
          <w:szCs w:val="32"/>
          <w:rtl/>
        </w:rPr>
        <w:drawing>
          <wp:anchor distT="0" distB="0" distL="114300" distR="114300" simplePos="0" relativeHeight="251668480" behindDoc="1" locked="0" layoutInCell="1" allowOverlap="1" wp14:anchorId="38E4FFB1" wp14:editId="4431EB63">
            <wp:simplePos x="0" y="0"/>
            <wp:positionH relativeFrom="column">
              <wp:posOffset>-778510</wp:posOffset>
            </wp:positionH>
            <wp:positionV relativeFrom="paragraph">
              <wp:posOffset>448310</wp:posOffset>
            </wp:positionV>
            <wp:extent cx="2452370" cy="1508760"/>
            <wp:effectExtent l="95250" t="95250" r="100330" b="91440"/>
            <wp:wrapTight wrapText="bothSides">
              <wp:wrapPolygon edited="0">
                <wp:start x="-839" y="-1364"/>
                <wp:lineTo x="-839" y="22636"/>
                <wp:lineTo x="22316" y="22636"/>
                <wp:lineTo x="22316" y="-1364"/>
                <wp:lineTo x="-839" y="-1364"/>
              </wp:wrapPolygon>
            </wp:wrapTight>
            <wp:docPr id="5" name="صورة 5" descr="E:\بكلوريا\project\الطاقة الحركية لجسم\بحث1\imag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بكلوريا\project\الطاقة الحركية لجسم\بحث1\images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52370" cy="150876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400A0F" w:rsidRPr="001B55BE">
        <w:rPr>
          <w:rFonts w:ascii="Traditional Arabic" w:hAnsi="Traditional Arabic" w:cs="Traditional Arabic"/>
          <w:color w:val="0D0D0D" w:themeColor="text1" w:themeTint="F2"/>
          <w:sz w:val="32"/>
          <w:szCs w:val="32"/>
          <w:rtl/>
          <w:lang w:bidi="ar-SY"/>
        </w:rPr>
        <w:t>(</w:t>
      </w:r>
      <w:r w:rsidR="00400A0F" w:rsidRPr="001B55BE">
        <w:rPr>
          <w:rFonts w:ascii="Traditional Arabic" w:hAnsi="Traditional Arabic" w:cs="Traditional Arabic"/>
          <w:color w:val="0D0D0D" w:themeColor="text1" w:themeTint="F2"/>
          <w:sz w:val="32"/>
          <w:szCs w:val="32"/>
          <w:lang w:bidi="ar-SY"/>
        </w:rPr>
        <w:t>5</w:t>
      </w:r>
      <w:r w:rsidR="00400A0F" w:rsidRPr="001B55BE">
        <w:rPr>
          <w:rFonts w:ascii="Traditional Arabic" w:hAnsi="Traditional Arabic" w:cs="Traditional Arabic"/>
          <w:color w:val="0D0D0D" w:themeColor="text1" w:themeTint="F2"/>
          <w:sz w:val="32"/>
          <w:szCs w:val="32"/>
          <w:rtl/>
          <w:lang w:bidi="ar-SY"/>
        </w:rPr>
        <w:t xml:space="preserve"> واط) تقريبا. ويمكن أيضا تطوير هذا الجهاز فيما بع</w:t>
      </w:r>
      <w:r w:rsidR="00745B5A" w:rsidRPr="001B55BE">
        <w:rPr>
          <w:rFonts w:ascii="Traditional Arabic" w:hAnsi="Traditional Arabic" w:cs="Traditional Arabic"/>
          <w:color w:val="0D0D0D" w:themeColor="text1" w:themeTint="F2"/>
          <w:sz w:val="32"/>
          <w:szCs w:val="32"/>
          <w:rtl/>
          <w:lang w:bidi="ar-SY"/>
        </w:rPr>
        <w:t>د ليستخدم في أغراض أخرى.</w:t>
      </w:r>
      <w:r w:rsidR="00CE46AE" w:rsidRPr="001B55BE">
        <w:rPr>
          <w:rFonts w:ascii="Traditional Arabic" w:eastAsia="Calibri" w:hAnsi="Traditional Arabic" w:cs="Traditional Arabic"/>
          <w:color w:val="2E74B5" w:themeColor="accent1" w:themeShade="BF"/>
          <w:sz w:val="22"/>
          <w:szCs w:val="22"/>
          <w:rtl/>
          <w:lang w:bidi="ar-SY"/>
        </w:rPr>
        <w:t xml:space="preserve"> </w:t>
      </w:r>
    </w:p>
    <w:p w:rsidR="001A77FA" w:rsidRPr="00042321" w:rsidRDefault="001A77FA" w:rsidP="00ED733E">
      <w:pPr>
        <w:spacing w:line="276" w:lineRule="auto"/>
        <w:rPr>
          <w:rFonts w:ascii="Simplified Arabic" w:eastAsia="Calibri" w:hAnsi="Simplified Arabic" w:cs="Simplified Arabic"/>
          <w:color w:val="2E74B5" w:themeColor="accent1" w:themeShade="BF"/>
          <w:rtl/>
          <w:cs/>
          <w:lang w:bidi="ar-SY"/>
        </w:rPr>
      </w:pPr>
      <w:r w:rsidRPr="008977BB">
        <w:rPr>
          <w:rFonts w:ascii="Traditional Arabic" w:eastAsia="Calibri" w:hAnsi="Traditional Arabic" w:cs="Traditional Arabic"/>
          <w:color w:val="FF0000"/>
          <w:sz w:val="32"/>
          <w:szCs w:val="32"/>
          <w:u w:val="thick"/>
          <w:rtl/>
          <w:lang w:bidi="ar-SY"/>
        </w:rPr>
        <w:lastRenderedPageBreak/>
        <w:t>الفصل الثاني: السيارة التي تعمل بطاقة حركة الركاب</w:t>
      </w:r>
      <w:r w:rsidR="008977BB" w:rsidRPr="008977BB">
        <w:rPr>
          <w:rFonts w:ascii="Traditional Arabic" w:eastAsia="Calibri" w:hAnsi="Traditional Arabic" w:cs="Traditional Arabic"/>
          <w:color w:val="FF0000"/>
          <w:sz w:val="32"/>
          <w:szCs w:val="32"/>
          <w:u w:val="thick"/>
          <w:rtl/>
          <w:cs/>
          <w:lang w:bidi="ar-SY"/>
        </w:rPr>
        <w:t>:</w:t>
      </w:r>
      <w:r w:rsidR="006D1D4C">
        <w:rPr>
          <w:rStyle w:val="afc"/>
          <w:rFonts w:ascii="Simplified Arabic" w:eastAsia="Calibri" w:hAnsi="Simplified Arabic" w:cs="Simplified Arabic"/>
          <w:color w:val="2E74B5" w:themeColor="accent1" w:themeShade="BF"/>
          <w:rtl/>
          <w:cs/>
          <w:lang w:bidi="ar-SY"/>
        </w:rPr>
        <w:footnoteReference w:id="4"/>
      </w:r>
    </w:p>
    <w:p w:rsidR="00DF60BF" w:rsidRPr="001B55BE" w:rsidRDefault="006D1D4C" w:rsidP="00C410AE">
      <w:pPr>
        <w:spacing w:line="360" w:lineRule="auto"/>
        <w:jc w:val="both"/>
        <w:rPr>
          <w:rFonts w:ascii="Traditional Arabic" w:eastAsia="Calibri" w:hAnsi="Traditional Arabic" w:cs="Traditional Arabic"/>
          <w:color w:val="0D0D0D" w:themeColor="text1" w:themeTint="F2"/>
          <w:sz w:val="32"/>
          <w:szCs w:val="32"/>
          <w:rtl/>
          <w:cs/>
          <w:lang w:bidi="ar-SY"/>
        </w:rPr>
      </w:pPr>
      <w:r w:rsidRPr="001B55BE">
        <w:rPr>
          <w:rFonts w:ascii="Traditional Arabic" w:eastAsia="Calibri" w:hAnsi="Traditional Arabic" w:cs="Traditional Arabic"/>
          <w:noProof/>
          <w:color w:val="0D0D0D" w:themeColor="text1" w:themeTint="F2"/>
          <w:sz w:val="32"/>
          <w:szCs w:val="32"/>
          <w:rtl/>
        </w:rPr>
        <w:drawing>
          <wp:anchor distT="0" distB="0" distL="114300" distR="114300" simplePos="0" relativeHeight="251689984" behindDoc="1" locked="0" layoutInCell="1" allowOverlap="1" wp14:anchorId="5498798B" wp14:editId="787BB4B7">
            <wp:simplePos x="0" y="0"/>
            <wp:positionH relativeFrom="margin">
              <wp:posOffset>564515</wp:posOffset>
            </wp:positionH>
            <wp:positionV relativeFrom="paragraph">
              <wp:posOffset>4539615</wp:posOffset>
            </wp:positionV>
            <wp:extent cx="4495800" cy="1114425"/>
            <wp:effectExtent l="95250" t="95250" r="95250" b="104775"/>
            <wp:wrapTight wrapText="bothSides">
              <wp:wrapPolygon edited="0">
                <wp:start x="-458" y="-1846"/>
                <wp:lineTo x="-458" y="23262"/>
                <wp:lineTo x="21966" y="23262"/>
                <wp:lineTo x="21966" y="-1846"/>
                <wp:lineTo x="-458" y="-1846"/>
              </wp:wrapPolygon>
            </wp:wrapTight>
            <wp:docPr id="23" name="صورة 23" descr="E:\بكلوريا\project\الطاقة الحركية لجسم\بحث1\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بكلوريا\project\الطاقة الحركية لجسم\بحث1\download.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95800" cy="11144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1A77FA" w:rsidRPr="001B55BE">
        <w:rPr>
          <w:rFonts w:ascii="Traditional Arabic" w:eastAsia="Calibri" w:hAnsi="Traditional Arabic" w:cs="Traditional Arabic"/>
          <w:color w:val="0D0D0D" w:themeColor="text1" w:themeTint="F2"/>
          <w:sz w:val="32"/>
          <w:szCs w:val="32"/>
          <w:rtl/>
          <w:cs/>
          <w:lang w:bidi="ar-SY"/>
        </w:rPr>
        <w:t xml:space="preserve">تشكل السيارات وسيلة ترفيهية وهامة بالنسبة لغالبية البشر لأنها توفر الوقت والجهد عليهم، ولكن مع غلاء أسعار الوقود أصبحت السيارات تشكل مشكلة من الناحية </w:t>
      </w:r>
      <w:r w:rsidR="001A77FA" w:rsidRPr="001B55BE">
        <w:rPr>
          <w:rFonts w:ascii="Traditional Arabic" w:eastAsia="Calibri" w:hAnsi="Traditional Arabic" w:cs="Traditional Arabic"/>
          <w:color w:val="0D0D0D" w:themeColor="text1" w:themeTint="F2"/>
          <w:sz w:val="32"/>
          <w:szCs w:val="32"/>
          <w:rtl/>
          <w:lang w:bidi="ar-SY"/>
        </w:rPr>
        <w:t>الاقتصادية</w:t>
      </w:r>
      <w:r w:rsidR="001A77FA" w:rsidRPr="001B55BE">
        <w:rPr>
          <w:rFonts w:ascii="Traditional Arabic" w:eastAsia="Calibri" w:hAnsi="Traditional Arabic" w:cs="Traditional Arabic"/>
          <w:color w:val="0D0D0D" w:themeColor="text1" w:themeTint="F2"/>
          <w:sz w:val="32"/>
          <w:szCs w:val="32"/>
          <w:rtl/>
          <w:cs/>
          <w:lang w:bidi="ar-SY"/>
        </w:rPr>
        <w:t xml:space="preserve"> لا يستطيع غالبية الناس التأقلم </w:t>
      </w:r>
      <w:r w:rsidR="001A77FA" w:rsidRPr="001B55BE">
        <w:rPr>
          <w:rFonts w:ascii="Traditional Arabic" w:eastAsia="Calibri" w:hAnsi="Traditional Arabic" w:cs="Traditional Arabic"/>
          <w:color w:val="0D0D0D" w:themeColor="text1" w:themeTint="F2"/>
          <w:sz w:val="32"/>
          <w:szCs w:val="32"/>
          <w:rtl/>
          <w:lang w:bidi="ar-SY"/>
        </w:rPr>
        <w:t>معها،</w:t>
      </w:r>
      <w:r w:rsidR="001A77FA" w:rsidRPr="001B55BE">
        <w:rPr>
          <w:rFonts w:ascii="Traditional Arabic" w:eastAsia="Calibri" w:hAnsi="Traditional Arabic" w:cs="Traditional Arabic"/>
          <w:color w:val="0D0D0D" w:themeColor="text1" w:themeTint="F2"/>
          <w:sz w:val="32"/>
          <w:szCs w:val="32"/>
          <w:rtl/>
          <w:cs/>
          <w:lang w:bidi="ar-SY"/>
        </w:rPr>
        <w:t xml:space="preserve"> لذلك كان لابد من البحث عن وسيلة يمكن من خلالها حل هذه الازمة،</w:t>
      </w:r>
      <w:r w:rsidR="005464D8" w:rsidRPr="001B55BE">
        <w:rPr>
          <w:rFonts w:ascii="Traditional Arabic" w:eastAsia="Calibri" w:hAnsi="Traditional Arabic" w:cs="Traditional Arabic"/>
          <w:color w:val="0D0D0D" w:themeColor="text1" w:themeTint="F2"/>
          <w:sz w:val="32"/>
          <w:szCs w:val="32"/>
          <w:rtl/>
          <w:cs/>
          <w:lang w:bidi="ar-SY"/>
        </w:rPr>
        <w:t xml:space="preserve"> وبما أن أجسامنا قادرة على إعطاء طاقة عند الحركة </w:t>
      </w:r>
      <w:r w:rsidR="009329EB" w:rsidRPr="001B55BE">
        <w:rPr>
          <w:rFonts w:ascii="Traditional Arabic" w:eastAsia="Calibri" w:hAnsi="Traditional Arabic" w:cs="Traditional Arabic"/>
          <w:color w:val="0D0D0D" w:themeColor="text1" w:themeTint="F2"/>
          <w:sz w:val="32"/>
          <w:szCs w:val="32"/>
          <w:rtl/>
          <w:cs/>
          <w:lang w:bidi="ar-SY"/>
        </w:rPr>
        <w:t>فقد تم</w:t>
      </w:r>
      <w:r w:rsidR="005464D8" w:rsidRPr="001B55BE">
        <w:rPr>
          <w:rFonts w:ascii="Traditional Arabic" w:eastAsia="Calibri" w:hAnsi="Traditional Arabic" w:cs="Traditional Arabic"/>
          <w:color w:val="0D0D0D" w:themeColor="text1" w:themeTint="F2"/>
          <w:sz w:val="32"/>
          <w:szCs w:val="32"/>
          <w:rtl/>
          <w:cs/>
          <w:lang w:bidi="ar-SY"/>
        </w:rPr>
        <w:t xml:space="preserve"> </w:t>
      </w:r>
      <w:r w:rsidR="005464D8" w:rsidRPr="001B55BE">
        <w:rPr>
          <w:rFonts w:ascii="Traditional Arabic" w:eastAsia="Calibri" w:hAnsi="Traditional Arabic" w:cs="Traditional Arabic"/>
          <w:color w:val="0D0D0D" w:themeColor="text1" w:themeTint="F2"/>
          <w:sz w:val="32"/>
          <w:szCs w:val="32"/>
          <w:rtl/>
          <w:lang w:bidi="ar-SY"/>
        </w:rPr>
        <w:t>الاستفادة</w:t>
      </w:r>
      <w:r w:rsidR="005464D8" w:rsidRPr="001B55BE">
        <w:rPr>
          <w:rFonts w:ascii="Traditional Arabic" w:eastAsia="Calibri" w:hAnsi="Traditional Arabic" w:cs="Traditional Arabic"/>
          <w:color w:val="0D0D0D" w:themeColor="text1" w:themeTint="F2"/>
          <w:sz w:val="32"/>
          <w:szCs w:val="32"/>
          <w:rtl/>
          <w:cs/>
          <w:lang w:bidi="ar-SY"/>
        </w:rPr>
        <w:t xml:space="preserve"> من هذا الامر والعمل على تصميم سيارة تعمل على طاقة حركة البشر دون الحاجة للوقود</w:t>
      </w:r>
      <w:r w:rsidR="009329EB" w:rsidRPr="001B55BE">
        <w:rPr>
          <w:rFonts w:ascii="Traditional Arabic" w:eastAsia="Calibri" w:hAnsi="Traditional Arabic" w:cs="Traditional Arabic"/>
          <w:color w:val="0D0D0D" w:themeColor="text1" w:themeTint="F2"/>
          <w:sz w:val="32"/>
          <w:szCs w:val="32"/>
          <w:rtl/>
          <w:cs/>
          <w:lang w:bidi="ar-SY"/>
        </w:rPr>
        <w:t>،</w:t>
      </w:r>
      <w:r w:rsidR="005464D8" w:rsidRPr="001B55BE">
        <w:rPr>
          <w:rFonts w:ascii="Traditional Arabic" w:eastAsia="Calibri" w:hAnsi="Traditional Arabic" w:cs="Traditional Arabic"/>
          <w:color w:val="0D0D0D" w:themeColor="text1" w:themeTint="F2"/>
          <w:sz w:val="32"/>
          <w:szCs w:val="32"/>
          <w:rtl/>
          <w:cs/>
          <w:lang w:bidi="ar-SY"/>
        </w:rPr>
        <w:t xml:space="preserve"> و</w:t>
      </w:r>
      <w:r w:rsidR="009329EB" w:rsidRPr="001B55BE">
        <w:rPr>
          <w:rFonts w:ascii="Traditional Arabic" w:eastAsia="Calibri" w:hAnsi="Traditional Arabic" w:cs="Traditional Arabic"/>
          <w:color w:val="0D0D0D" w:themeColor="text1" w:themeTint="F2"/>
          <w:sz w:val="32"/>
          <w:szCs w:val="32"/>
          <w:rtl/>
          <w:cs/>
          <w:lang w:bidi="ar-SY"/>
        </w:rPr>
        <w:t xml:space="preserve">قد </w:t>
      </w:r>
      <w:r w:rsidR="005464D8" w:rsidRPr="001B55BE">
        <w:rPr>
          <w:rFonts w:ascii="Traditional Arabic" w:eastAsia="Calibri" w:hAnsi="Traditional Arabic" w:cs="Traditional Arabic"/>
          <w:color w:val="0D0D0D" w:themeColor="text1" w:themeTint="F2"/>
          <w:sz w:val="32"/>
          <w:szCs w:val="32"/>
          <w:rtl/>
          <w:cs/>
          <w:lang w:bidi="ar-SY"/>
        </w:rPr>
        <w:t>تم ذلك من خلال تصميم ميكانيكي مميز لسيارات تعمل على تحويل طاقة حركة البشر لدفع العجلات إلى طاقة تسير بها السيارة بالاستفادة من توصيل مجموعة من المسننات والحركات بين العجلات والمحرك ، يعمل على تحريك السيارة (4) أشخاص لتحقيق مردود جيد ولكن يمكنها أن تعمل في حال كان العدد أقل من أربعة من خلال الاستفادة من بطاريات تختزن الطاقة تساعد</w:t>
      </w:r>
      <w:r w:rsidR="00042321" w:rsidRPr="001B55BE">
        <w:rPr>
          <w:rFonts w:ascii="Traditional Arabic" w:eastAsia="Calibri" w:hAnsi="Traditional Arabic" w:cs="Traditional Arabic"/>
          <w:color w:val="0D0D0D" w:themeColor="text1" w:themeTint="F2"/>
          <w:sz w:val="32"/>
          <w:szCs w:val="32"/>
          <w:rtl/>
          <w:cs/>
          <w:lang w:bidi="ar-SY"/>
        </w:rPr>
        <w:t xml:space="preserve"> في تحريك السيارة في هذه الحالة</w:t>
      </w:r>
      <w:r w:rsidR="005464D8" w:rsidRPr="001B55BE">
        <w:rPr>
          <w:rFonts w:ascii="Traditional Arabic" w:eastAsia="Calibri" w:hAnsi="Traditional Arabic" w:cs="Traditional Arabic"/>
          <w:color w:val="0D0D0D" w:themeColor="text1" w:themeTint="F2"/>
          <w:sz w:val="32"/>
          <w:szCs w:val="32"/>
          <w:rtl/>
          <w:cs/>
          <w:lang w:bidi="ar-SY"/>
        </w:rPr>
        <w:t xml:space="preserve">، تم تحقيق سرعة جيدة تقدر بحوالي (60 ميلا في الساعة) ويجري </w:t>
      </w:r>
      <w:r w:rsidR="009329EB" w:rsidRPr="001B55BE">
        <w:rPr>
          <w:rFonts w:ascii="Traditional Arabic" w:eastAsia="Calibri" w:hAnsi="Traditional Arabic" w:cs="Traditional Arabic"/>
          <w:color w:val="0D0D0D" w:themeColor="text1" w:themeTint="F2"/>
          <w:sz w:val="32"/>
          <w:szCs w:val="32"/>
          <w:rtl/>
          <w:cs/>
          <w:lang w:bidi="ar-SY"/>
        </w:rPr>
        <w:t>ال</w:t>
      </w:r>
      <w:r w:rsidR="000215C2">
        <w:rPr>
          <w:rFonts w:ascii="Traditional Arabic" w:eastAsia="Calibri" w:hAnsi="Traditional Arabic" w:cs="Traditional Arabic" w:hint="cs"/>
          <w:color w:val="0D0D0D" w:themeColor="text1" w:themeTint="F2"/>
          <w:sz w:val="32"/>
          <w:szCs w:val="32"/>
          <w:rtl/>
          <w:cs/>
          <w:lang w:bidi="ar-SY"/>
        </w:rPr>
        <w:t>أ</w:t>
      </w:r>
      <w:r w:rsidR="009329EB" w:rsidRPr="001B55BE">
        <w:rPr>
          <w:rFonts w:ascii="Traditional Arabic" w:eastAsia="Calibri" w:hAnsi="Traditional Arabic" w:cs="Traditional Arabic"/>
          <w:color w:val="0D0D0D" w:themeColor="text1" w:themeTint="F2"/>
          <w:sz w:val="32"/>
          <w:szCs w:val="32"/>
          <w:rtl/>
          <w:cs/>
          <w:lang w:bidi="ar-SY"/>
        </w:rPr>
        <w:t xml:space="preserve">ن </w:t>
      </w:r>
      <w:r w:rsidR="005464D8" w:rsidRPr="001B55BE">
        <w:rPr>
          <w:rFonts w:ascii="Traditional Arabic" w:eastAsia="Calibri" w:hAnsi="Traditional Arabic" w:cs="Traditional Arabic"/>
          <w:color w:val="0D0D0D" w:themeColor="text1" w:themeTint="F2"/>
          <w:sz w:val="32"/>
          <w:szCs w:val="32"/>
          <w:rtl/>
          <w:cs/>
          <w:lang w:bidi="ar-SY"/>
        </w:rPr>
        <w:t>العمل على تطوير السيارة من حيث التصميم والكفاءة.</w:t>
      </w:r>
      <w:r w:rsidR="00CE46AE" w:rsidRPr="001B55BE">
        <w:rPr>
          <w:rFonts w:ascii="Traditional Arabic" w:eastAsia="Calibri" w:hAnsi="Traditional Arabic" w:cs="Traditional Arabic"/>
          <w:color w:val="2E74B5" w:themeColor="accent1" w:themeShade="BF"/>
          <w:sz w:val="22"/>
          <w:szCs w:val="22"/>
          <w:rtl/>
          <w:cs/>
          <w:lang w:bidi="ar-SY"/>
        </w:rPr>
        <w:t xml:space="preserve"> </w:t>
      </w:r>
    </w:p>
    <w:p w:rsidR="009329EB" w:rsidRPr="00840733" w:rsidRDefault="006D1D4C" w:rsidP="00840733">
      <w:pPr>
        <w:keepNext/>
        <w:tabs>
          <w:tab w:val="left" w:pos="2630"/>
          <w:tab w:val="center" w:pos="4202"/>
        </w:tabs>
        <w:spacing w:line="360" w:lineRule="auto"/>
        <w:jc w:val="center"/>
        <w:rPr>
          <w:rFonts w:ascii="Traditional Arabic" w:hAnsi="Traditional Arabic" w:cs="Traditional Arabic"/>
        </w:rPr>
      </w:pPr>
      <w:r w:rsidRPr="00840733">
        <w:rPr>
          <w:rFonts w:ascii="Traditional Arabic" w:hAnsi="Traditional Arabic" w:cs="Traditional Arabic"/>
          <w:color w:val="4472C4" w:themeColor="accent5"/>
          <w:sz w:val="28"/>
          <w:szCs w:val="28"/>
          <w:rtl/>
        </w:rPr>
        <w:t>الصورة(3) سيارة تعمل بالطاقة الحركية للركاب</w:t>
      </w:r>
    </w:p>
    <w:p w:rsidR="006D1D4C" w:rsidRPr="00840733" w:rsidRDefault="00840733" w:rsidP="006D1D4C">
      <w:pPr>
        <w:pStyle w:val="a7"/>
        <w:jc w:val="center"/>
        <w:rPr>
          <w:rFonts w:ascii="Traditional Arabic" w:hAnsi="Traditional Arabic" w:cs="Traditional Arabic"/>
          <w:color w:val="4472C4" w:themeColor="accent5"/>
          <w:sz w:val="28"/>
          <w:szCs w:val="28"/>
          <w:rtl/>
        </w:rPr>
      </w:pPr>
      <w:r>
        <w:object w:dxaOrig="8100"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8.6pt;height:38.7pt" o:ole="">
            <v:imagedata r:id="rId27" o:title=""/>
          </v:shape>
          <o:OLEObject Type="Embed" ProgID="Package" ShapeID="_x0000_i1025" DrawAspect="Content" ObjectID="_1508484742" r:id="rId28"/>
        </w:object>
      </w:r>
      <w:r w:rsidR="006D1D4C" w:rsidRPr="006D1D4C">
        <w:rPr>
          <w:rFonts w:hint="cs"/>
          <w:color w:val="4472C4" w:themeColor="accent5"/>
          <w:rtl/>
        </w:rPr>
        <w:t xml:space="preserve"> </w:t>
      </w:r>
      <w:r w:rsidR="006D1D4C" w:rsidRPr="00840733">
        <w:rPr>
          <w:rFonts w:ascii="Traditional Arabic" w:hAnsi="Traditional Arabic" w:cs="Traditional Arabic"/>
          <w:i w:val="0"/>
          <w:iCs w:val="0"/>
          <w:color w:val="4472C4" w:themeColor="accent5"/>
          <w:sz w:val="28"/>
          <w:szCs w:val="28"/>
          <w:rtl/>
        </w:rPr>
        <w:t>فيديو(1) يوضح ألية عمل السيارة</w:t>
      </w:r>
    </w:p>
    <w:p w:rsidR="00D9041E" w:rsidRPr="008977BB" w:rsidRDefault="00D9041E" w:rsidP="005D6C12">
      <w:pPr>
        <w:spacing w:line="360" w:lineRule="auto"/>
        <w:rPr>
          <w:rFonts w:ascii="Traditional Arabic" w:eastAsia="Calibri" w:hAnsi="Traditional Arabic" w:cs="Traditional Arabic"/>
          <w:color w:val="FF0000"/>
          <w:sz w:val="32"/>
          <w:szCs w:val="32"/>
          <w:u w:val="thick"/>
          <w:rtl/>
          <w:lang w:bidi="ar-SY"/>
        </w:rPr>
      </w:pPr>
      <w:r w:rsidRPr="008977BB">
        <w:rPr>
          <w:rFonts w:ascii="Traditional Arabic" w:eastAsia="Calibri" w:hAnsi="Traditional Arabic" w:cs="Traditional Arabic" w:hint="cs"/>
          <w:color w:val="FF0000"/>
          <w:sz w:val="32"/>
          <w:szCs w:val="32"/>
          <w:u w:val="thick"/>
          <w:rtl/>
          <w:lang w:bidi="ar-SY"/>
        </w:rPr>
        <w:lastRenderedPageBreak/>
        <w:t xml:space="preserve"> </w:t>
      </w:r>
      <w:r w:rsidR="001253CB" w:rsidRPr="008977BB">
        <w:rPr>
          <w:rFonts w:ascii="Traditional Arabic" w:eastAsia="Calibri" w:hAnsi="Traditional Arabic" w:cs="Traditional Arabic" w:hint="cs"/>
          <w:color w:val="FF0000"/>
          <w:sz w:val="32"/>
          <w:szCs w:val="32"/>
          <w:u w:val="thick"/>
          <w:rtl/>
          <w:lang w:bidi="ar-SY"/>
        </w:rPr>
        <w:t>الفصل الثالث: أرضيات لتوليد الطاقة من حركة الأشخاص</w:t>
      </w:r>
      <w:r w:rsidR="008977BB">
        <w:rPr>
          <w:rFonts w:ascii="Traditional Arabic" w:eastAsia="Calibri" w:hAnsi="Traditional Arabic" w:cs="Traditional Arabic" w:hint="cs"/>
          <w:color w:val="FF0000"/>
          <w:sz w:val="32"/>
          <w:szCs w:val="32"/>
          <w:u w:val="thick"/>
          <w:rtl/>
          <w:lang w:bidi="ar-SY"/>
        </w:rPr>
        <w:t>:</w:t>
      </w:r>
    </w:p>
    <w:p w:rsidR="00DF60BF" w:rsidRPr="001B55BE" w:rsidRDefault="001B55BE" w:rsidP="00C410AE">
      <w:pPr>
        <w:spacing w:line="360" w:lineRule="auto"/>
        <w:jc w:val="both"/>
        <w:rPr>
          <w:rFonts w:ascii="Traditional Arabic" w:hAnsi="Traditional Arabic" w:cs="Traditional Arabic"/>
          <w:color w:val="0D0D0D" w:themeColor="text1" w:themeTint="F2"/>
          <w:sz w:val="28"/>
          <w:szCs w:val="28"/>
          <w:rtl/>
          <w:lang w:bidi="ar-SY"/>
        </w:rPr>
      </w:pPr>
      <w:r w:rsidRPr="001B55BE">
        <w:rPr>
          <w:rFonts w:ascii="Traditional Arabic" w:hAnsi="Traditional Arabic" w:cs="Traditional Arabic"/>
          <w:noProof/>
          <w:color w:val="0D0D0D" w:themeColor="text1" w:themeTint="F2"/>
          <w:sz w:val="32"/>
          <w:szCs w:val="32"/>
          <w:rtl/>
        </w:rPr>
        <mc:AlternateContent>
          <mc:Choice Requires="wps">
            <w:drawing>
              <wp:anchor distT="0" distB="0" distL="114300" distR="114300" simplePos="0" relativeHeight="251678720" behindDoc="0" locked="0" layoutInCell="1" allowOverlap="1" wp14:anchorId="721DA686" wp14:editId="768A4CC6">
                <wp:simplePos x="0" y="0"/>
                <wp:positionH relativeFrom="column">
                  <wp:posOffset>1088390</wp:posOffset>
                </wp:positionH>
                <wp:positionV relativeFrom="paragraph">
                  <wp:posOffset>2983230</wp:posOffset>
                </wp:positionV>
                <wp:extent cx="800100" cy="419100"/>
                <wp:effectExtent l="0" t="0" r="19050" b="19050"/>
                <wp:wrapNone/>
                <wp:docPr id="36" name="سهم منحني إلى الأسفل 36"/>
                <wp:cNvGraphicFramePr/>
                <a:graphic xmlns:a="http://schemas.openxmlformats.org/drawingml/2006/main">
                  <a:graphicData uri="http://schemas.microsoft.com/office/word/2010/wordprocessingShape">
                    <wps:wsp>
                      <wps:cNvSpPr/>
                      <wps:spPr>
                        <a:xfrm>
                          <a:off x="0" y="0"/>
                          <a:ext cx="800100" cy="419100"/>
                        </a:xfrm>
                        <a:prstGeom prst="curvedDownArrow">
                          <a:avLst/>
                        </a:prstGeom>
                        <a:blipFill>
                          <a:blip r:embed="rId29"/>
                          <a:tile tx="0" ty="0" sx="100000" sy="100000" flip="none" algn="tl"/>
                        </a:blip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type w14:anchorId="5B81B223"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سهم منحني إلى الأسفل 36" o:spid="_x0000_s1026" type="#_x0000_t105" style="position:absolute;left:0;text-align:left;margin-left:85.7pt;margin-top:234.9pt;width:63pt;height:33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" adj="15943,20186,16200" strokecolor="#7030a0" strokeweight="2pt">
                <v:fill r:id="rId31" o:title="" recolor="t" rotate="t" type="tile"/>
              </v:shape>
            </w:pict>
          </mc:Fallback>
        </mc:AlternateContent>
      </w:r>
      <w:r w:rsidRPr="001B55BE">
        <w:rPr>
          <w:rFonts w:ascii="Traditional Arabic" w:hAnsi="Traditional Arabic" w:cs="Traditional Arabic"/>
          <w:noProof/>
          <w:color w:val="0D0D0D" w:themeColor="text1" w:themeTint="F2"/>
          <w:sz w:val="32"/>
          <w:szCs w:val="32"/>
          <w:rtl/>
        </w:rPr>
        <mc:AlternateContent>
          <mc:Choice Requires="wps">
            <w:drawing>
              <wp:anchor distT="0" distB="0" distL="114300" distR="114300" simplePos="0" relativeHeight="251680768" behindDoc="0" locked="0" layoutInCell="1" allowOverlap="1" wp14:anchorId="1242D0A0" wp14:editId="284A5521">
                <wp:simplePos x="0" y="0"/>
                <wp:positionH relativeFrom="column">
                  <wp:posOffset>3479165</wp:posOffset>
                </wp:positionH>
                <wp:positionV relativeFrom="paragraph">
                  <wp:posOffset>3021330</wp:posOffset>
                </wp:positionV>
                <wp:extent cx="800100" cy="419100"/>
                <wp:effectExtent l="0" t="0" r="19050" b="19050"/>
                <wp:wrapNone/>
                <wp:docPr id="37" name="سهم منحني إلى الأسفل 37"/>
                <wp:cNvGraphicFramePr/>
                <a:graphic xmlns:a="http://schemas.openxmlformats.org/drawingml/2006/main">
                  <a:graphicData uri="http://schemas.microsoft.com/office/word/2010/wordprocessingShape">
                    <wps:wsp>
                      <wps:cNvSpPr/>
                      <wps:spPr>
                        <a:xfrm>
                          <a:off x="0" y="0"/>
                          <a:ext cx="800100" cy="419100"/>
                        </a:xfrm>
                        <a:prstGeom prst="curvedDownArrow">
                          <a:avLst/>
                        </a:prstGeom>
                        <a:blipFill>
                          <a:blip r:embed="rId29"/>
                          <a:tile tx="0" ty="0" sx="100000" sy="100000" flip="none" algn="tl"/>
                        </a:blip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5B9C933D" id="سهم منحني إلى الأسفل 37" o:spid="_x0000_s1026" type="#_x0000_t105" style="position:absolute;left:0;text-align:left;margin-left:273.95pt;margin-top:237.9pt;width:63pt;height:33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" adj="15943,20186,16200" strokecolor="#7030a0" strokeweight="2pt">
                <v:fill r:id="rId31" o:title="" recolor="t" rotate="t" type="tile"/>
              </v:shape>
            </w:pict>
          </mc:Fallback>
        </mc:AlternateContent>
      </w:r>
      <w:r w:rsidRPr="001B55BE">
        <w:rPr>
          <w:rFonts w:ascii="Traditional Arabic" w:hAnsi="Traditional Arabic" w:cs="Traditional Arabic"/>
          <w:noProof/>
          <w:color w:val="0D0D0D" w:themeColor="text1" w:themeTint="F2"/>
          <w:sz w:val="32"/>
          <w:szCs w:val="32"/>
          <w:rtl/>
        </w:rPr>
        <w:drawing>
          <wp:anchor distT="0" distB="0" distL="114300" distR="114300" simplePos="0" relativeHeight="251675648" behindDoc="1" locked="0" layoutInCell="1" allowOverlap="1" wp14:anchorId="46B0A602" wp14:editId="01DD7E76">
            <wp:simplePos x="0" y="0"/>
            <wp:positionH relativeFrom="page">
              <wp:posOffset>5191125</wp:posOffset>
            </wp:positionH>
            <wp:positionV relativeFrom="paragraph">
              <wp:posOffset>3516630</wp:posOffset>
            </wp:positionV>
            <wp:extent cx="1972945" cy="1819275"/>
            <wp:effectExtent l="95250" t="95250" r="103505" b="104775"/>
            <wp:wrapTight wrapText="bothSides">
              <wp:wrapPolygon edited="0">
                <wp:start x="-1043" y="-1131"/>
                <wp:lineTo x="-1043" y="22618"/>
                <wp:lineTo x="22525" y="22618"/>
                <wp:lineTo x="22525" y="-1131"/>
                <wp:lineTo x="-1043" y="-1131"/>
              </wp:wrapPolygon>
            </wp:wrapTight>
            <wp:docPr id="29" name="صورة 29" descr="E:\بكلوريا\project\الطاقة الحركية لجسم\بحث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بكلوريا\project\الطاقة الحركية لجسم\بحث1\9.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72945" cy="18192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1B55BE">
        <w:rPr>
          <w:rFonts w:ascii="Traditional Arabic" w:hAnsi="Traditional Arabic" w:cs="Traditional Arabic"/>
          <w:noProof/>
          <w:color w:val="0D0D0D" w:themeColor="text1" w:themeTint="F2"/>
          <w:sz w:val="32"/>
          <w:szCs w:val="32"/>
          <w:rtl/>
        </w:rPr>
        <w:drawing>
          <wp:anchor distT="0" distB="0" distL="114300" distR="114300" simplePos="0" relativeHeight="251674624" behindDoc="1" locked="0" layoutInCell="1" allowOverlap="1" wp14:anchorId="29491F47" wp14:editId="7541B94A">
            <wp:simplePos x="0" y="0"/>
            <wp:positionH relativeFrom="page">
              <wp:posOffset>180975</wp:posOffset>
            </wp:positionH>
            <wp:positionV relativeFrom="paragraph">
              <wp:posOffset>3535680</wp:posOffset>
            </wp:positionV>
            <wp:extent cx="2276475" cy="1809750"/>
            <wp:effectExtent l="95250" t="95250" r="104775" b="95250"/>
            <wp:wrapTight wrapText="bothSides">
              <wp:wrapPolygon edited="0">
                <wp:start x="-904" y="-1137"/>
                <wp:lineTo x="-904" y="22509"/>
                <wp:lineTo x="22413" y="22509"/>
                <wp:lineTo x="22413" y="-1137"/>
                <wp:lineTo x="-904" y="-1137"/>
              </wp:wrapPolygon>
            </wp:wrapTight>
            <wp:docPr id="24" name="صورة 24" descr="E:\بكلوريا\project\الطاقة الحركية لجسم\بحث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بكلوريا\project\الطاقة الحركية لجسم\بحث1\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76475" cy="18097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1253CB" w:rsidRPr="001B55BE">
        <w:rPr>
          <w:rFonts w:ascii="Traditional Arabic" w:hAnsi="Traditional Arabic" w:cs="Traditional Arabic"/>
          <w:color w:val="0D0D0D" w:themeColor="text1" w:themeTint="F2"/>
          <w:sz w:val="32"/>
          <w:szCs w:val="32"/>
          <w:rtl/>
          <w:lang w:bidi="ar-SY"/>
        </w:rPr>
        <w:t xml:space="preserve">مع ازدياد استخدام الطاقة البشرية بسرعة كبيرة حول العالم كوسيلة لتوليد الكهرباء يسعى العديد من الأشخاص في كثير من المجالات باستثمار هذه الطاقة ومن إحدى هذه المجالات التي تتوفر فيها أكبر كمية للطاقة الناتجة عن حركة </w:t>
      </w:r>
      <w:r w:rsidR="005D6C12" w:rsidRPr="001B55BE">
        <w:rPr>
          <w:rFonts w:ascii="Traditional Arabic" w:hAnsi="Traditional Arabic" w:cs="Traditional Arabic"/>
          <w:color w:val="0D0D0D" w:themeColor="text1" w:themeTint="F2"/>
          <w:sz w:val="32"/>
          <w:szCs w:val="32"/>
          <w:rtl/>
          <w:lang w:bidi="ar-SY"/>
        </w:rPr>
        <w:t xml:space="preserve">البشر هي الشركات والملاهي الليلية حيث تم وضع فكرة أرضية تعمل على استثمار الطاقة الحركية للبشر من خلال بلورات توضع في الأرضية تعمل على سحب هذه الطاقة وإرسالها إلى مخزنات (بطاريات) بعد تحويلها إلى طاقة كهربائية للاستفادة منها ، وتقدر كمية الطاقة التي تخزن نتيجة حركة الأشخاص بحوالي 30% من حاجة الشركات و الملاهي الليلية وهي نسبة مقبولة ، ويجري العمل على تحسين الفكرة لزيادة كمية الطاقة المنتجة من خلال حركة البشر بدلا أن تكون ضائعة </w:t>
      </w:r>
      <w:r w:rsidR="005D6C12" w:rsidRPr="001B55BE">
        <w:rPr>
          <w:rFonts w:ascii="Traditional Arabic" w:hAnsi="Traditional Arabic" w:cs="Traditional Arabic"/>
          <w:color w:val="0D0D0D" w:themeColor="text1" w:themeTint="F2"/>
          <w:sz w:val="28"/>
          <w:szCs w:val="28"/>
          <w:rtl/>
          <w:lang w:bidi="ar-SY"/>
        </w:rPr>
        <w:t xml:space="preserve"> </w:t>
      </w:r>
    </w:p>
    <w:p w:rsidR="00DF60BF" w:rsidRDefault="00941627" w:rsidP="00D835C8">
      <w:pPr>
        <w:rPr>
          <w:rFonts w:ascii="Simplified Arabic" w:hAnsi="Simplified Arabic" w:cs="Simplified Arabic"/>
          <w:color w:val="0D0D0D" w:themeColor="text1" w:themeTint="F2"/>
          <w:sz w:val="28"/>
          <w:szCs w:val="28"/>
          <w:rtl/>
        </w:rPr>
      </w:pPr>
      <w:r>
        <w:rPr>
          <w:noProof/>
        </w:rPr>
        <mc:AlternateContent>
          <mc:Choice Requires="wps">
            <w:drawing>
              <wp:anchor distT="0" distB="0" distL="114300" distR="114300" simplePos="0" relativeHeight="251677696" behindDoc="1" locked="0" layoutInCell="1" allowOverlap="1" wp14:anchorId="406EBB97" wp14:editId="731F736F">
                <wp:simplePos x="0" y="0"/>
                <wp:positionH relativeFrom="margin">
                  <wp:align>center</wp:align>
                </wp:positionH>
                <wp:positionV relativeFrom="paragraph">
                  <wp:posOffset>2362200</wp:posOffset>
                </wp:positionV>
                <wp:extent cx="2858135" cy="635"/>
                <wp:effectExtent l="0" t="0" r="18415" b="7620"/>
                <wp:wrapTight wrapText="bothSides">
                  <wp:wrapPolygon edited="0">
                    <wp:start x="0" y="0"/>
                    <wp:lineTo x="0" y="21073"/>
                    <wp:lineTo x="21595" y="21073"/>
                    <wp:lineTo x="21595" y="0"/>
                    <wp:lineTo x="0" y="0"/>
                  </wp:wrapPolygon>
                </wp:wrapTight>
                <wp:docPr id="30" name="مربع نص 30"/>
                <wp:cNvGraphicFramePr/>
                <a:graphic xmlns:a="http://schemas.openxmlformats.org/drawingml/2006/main">
                  <a:graphicData uri="http://schemas.microsoft.com/office/word/2010/wordprocessingShape">
                    <wps:wsp>
                      <wps:cNvSpPr txBox="1"/>
                      <wps:spPr>
                        <a:xfrm>
                          <a:off x="0" y="0"/>
                          <a:ext cx="2858135" cy="635"/>
                        </a:xfrm>
                        <a:prstGeom prst="rect">
                          <a:avLst/>
                        </a:prstGeom>
                        <a:noFill/>
                        <a:ln>
                          <a:noFill/>
                        </a:ln>
                        <a:effectLst/>
                      </wps:spPr>
                      <wps:txbx>
                        <w:txbxContent>
                          <w:p w:rsidR="00BB6F07" w:rsidRPr="00840733" w:rsidRDefault="00BB6F07" w:rsidP="00840733">
                            <w:pPr>
                              <w:pStyle w:val="a7"/>
                              <w:jc w:val="center"/>
                              <w:rPr>
                                <w:rFonts w:ascii="Traditional Arabic" w:hAnsi="Traditional Arabic" w:cs="Traditional Arabic"/>
                                <w:i w:val="0"/>
                                <w:iCs w:val="0"/>
                                <w:noProof/>
                                <w:color w:val="4472C4" w:themeColor="accent5"/>
                                <w:sz w:val="40"/>
                                <w:szCs w:val="40"/>
                                <w:rtl/>
                                <w:lang w:bidi="ar-SY"/>
                              </w:rPr>
                            </w:pPr>
                            <w:r w:rsidRPr="00840733">
                              <w:rPr>
                                <w:rFonts w:ascii="Traditional Arabic" w:hAnsi="Traditional Arabic" w:cs="Traditional Arabic"/>
                                <w:i w:val="0"/>
                                <w:iCs w:val="0"/>
                                <w:color w:val="4472C4" w:themeColor="accent5"/>
                                <w:sz w:val="28"/>
                                <w:szCs w:val="28"/>
                                <w:rtl/>
                              </w:rPr>
                              <w:t>الصورة(4) مكونات الأرضية محولة الطاقة الحركية إلى كهربائية</w:t>
                            </w:r>
                          </w:p>
                        </w:txbxContent>
                      </wps:txbx>
                      <wps:bodyPr rot="0" spcFirstLastPara="0" vertOverflow="overflow" horzOverflow="overflow" vert="horz" wrap="square" lIns="0" tIns="0" rIns="0" bIns="0" numCol="1" spcCol="0" rtlCol="1"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06EBB97" id="مربع نص 30" o:spid="_x0000_s1031" type="#_x0000_t202" style="position:absolute;left:0;text-align:left;margin-left:0;margin-top:186pt;width:225.05pt;height:.05pt;z-index:-25163878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" filled="f" stroked="f">
                <v:textbox style="mso-fit-shape-to-text:t" inset="0,0,0,0">
                  <w:txbxContent>
                    <w:p w:rsidR="00BB6F07" w:rsidRPr="00840733" w:rsidRDefault="00BB6F07" w:rsidP="00840733">
                      <w:pPr>
                        <w:pStyle w:val="a7"/>
                        <w:jc w:val="center"/>
                        <w:rPr>
                          <w:rFonts w:ascii="Traditional Arabic" w:hAnsi="Traditional Arabic" w:cs="Traditional Arabic"/>
                          <w:i w:val="0"/>
                          <w:iCs w:val="0"/>
                          <w:noProof/>
                          <w:color w:val="4472C4" w:themeColor="accent5"/>
                          <w:sz w:val="40"/>
                          <w:szCs w:val="40"/>
                          <w:rtl/>
                          <w:lang w:bidi="ar-SY"/>
                        </w:rPr>
                      </w:pPr>
                      <w:r w:rsidRPr="00840733">
                        <w:rPr>
                          <w:rFonts w:ascii="Traditional Arabic" w:hAnsi="Traditional Arabic" w:cs="Traditional Arabic"/>
                          <w:i w:val="0"/>
                          <w:iCs w:val="0"/>
                          <w:color w:val="4472C4" w:themeColor="accent5"/>
                          <w:sz w:val="28"/>
                          <w:szCs w:val="28"/>
                          <w:rtl/>
                        </w:rPr>
                        <w:t>الصورة(4) مكونات الأرضية محولة الطاقة الحركية إلى كهربائية</w:t>
                      </w:r>
                    </w:p>
                  </w:txbxContent>
                </v:textbox>
                <w10:wrap type="tight" anchorx="margin"/>
              </v:shape>
            </w:pict>
          </mc:Fallback>
        </mc:AlternateContent>
      </w:r>
      <w:r w:rsidRPr="005D6C12">
        <w:rPr>
          <w:rFonts w:ascii="Simplified Arabic" w:hAnsi="Simplified Arabic" w:cs="Simplified Arabic"/>
          <w:noProof/>
          <w:color w:val="0D0D0D" w:themeColor="text1" w:themeTint="F2"/>
          <w:sz w:val="28"/>
          <w:szCs w:val="28"/>
          <w:rtl/>
        </w:rPr>
        <w:drawing>
          <wp:anchor distT="0" distB="0" distL="114300" distR="114300" simplePos="0" relativeHeight="251673600" behindDoc="1" locked="0" layoutInCell="1" allowOverlap="1" wp14:anchorId="189C5287" wp14:editId="4016B96B">
            <wp:simplePos x="0" y="0"/>
            <wp:positionH relativeFrom="margin">
              <wp:align>center</wp:align>
            </wp:positionH>
            <wp:positionV relativeFrom="paragraph">
              <wp:posOffset>186055</wp:posOffset>
            </wp:positionV>
            <wp:extent cx="1972310" cy="1819275"/>
            <wp:effectExtent l="95250" t="95250" r="104140" b="104775"/>
            <wp:wrapTight wrapText="bothSides">
              <wp:wrapPolygon edited="0">
                <wp:start x="-1043" y="-1131"/>
                <wp:lineTo x="-1043" y="22618"/>
                <wp:lineTo x="22532" y="22618"/>
                <wp:lineTo x="22532" y="-1131"/>
                <wp:lineTo x="-1043" y="-1131"/>
              </wp:wrapPolygon>
            </wp:wrapTight>
            <wp:docPr id="27" name="صورة 27" descr="E:\بكلوريا\project\الطاقة الحركية لجسم\بحث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بكلوريا\project\الطاقة الحركية لجسم\بحث1\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72310" cy="18192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DF60BF" w:rsidRPr="001B55BE" w:rsidRDefault="00936D18" w:rsidP="00C410AE">
      <w:pPr>
        <w:jc w:val="both"/>
        <w:rPr>
          <w:rFonts w:ascii="Traditional Arabic" w:hAnsi="Traditional Arabic" w:cs="Traditional Arabic"/>
          <w:color w:val="0D0D0D" w:themeColor="text1" w:themeTint="F2"/>
          <w:sz w:val="32"/>
          <w:szCs w:val="32"/>
          <w:rtl/>
        </w:rPr>
      </w:pPr>
      <w:r w:rsidRPr="001B55BE">
        <w:rPr>
          <w:rFonts w:ascii="Traditional Arabic" w:hAnsi="Traditional Arabic" w:cs="Traditional Arabic"/>
          <w:color w:val="0D0D0D" w:themeColor="text1" w:themeTint="F2"/>
          <w:sz w:val="32"/>
          <w:szCs w:val="32"/>
          <w:rtl/>
        </w:rPr>
        <w:t>كما يمكن أن يتم تخزين الطاقة الناتجة عن ممارسة التمارين الرياضية في النوادي من خلال وصل الأجهزة بمعدات تخزن الطاقة الناتجة عن حركة الرياضيين في بطاريات للاستفادة منها في توليد تيار كهربائي</w:t>
      </w:r>
    </w:p>
    <w:p w:rsidR="00DF60BF" w:rsidRDefault="00DF60BF" w:rsidP="00DF60BF">
      <w:pPr>
        <w:rPr>
          <w:rFonts w:ascii="Simplified Arabic" w:hAnsi="Simplified Arabic" w:cs="Simplified Arabic"/>
          <w:color w:val="0D0D0D" w:themeColor="text1" w:themeTint="F2"/>
          <w:sz w:val="28"/>
          <w:szCs w:val="28"/>
          <w:rtl/>
        </w:rPr>
      </w:pPr>
    </w:p>
    <w:p w:rsidR="005E5B8E" w:rsidRPr="00042321" w:rsidRDefault="005E5B8E" w:rsidP="00CE46AE">
      <w:pPr>
        <w:spacing w:line="360" w:lineRule="auto"/>
        <w:rPr>
          <w:rFonts w:ascii="Simplified Arabic" w:eastAsia="Calibri" w:hAnsi="Simplified Arabic" w:cs="Simplified Arabic"/>
          <w:color w:val="2E74B5" w:themeColor="accent1" w:themeShade="BF"/>
          <w:rtl/>
          <w:lang w:bidi="ar-SY"/>
        </w:rPr>
      </w:pPr>
      <w:r w:rsidRPr="008977BB">
        <w:rPr>
          <w:rFonts w:ascii="Traditional Arabic" w:eastAsia="Calibri" w:hAnsi="Traditional Arabic" w:cs="Traditional Arabic"/>
          <w:color w:val="FF0000"/>
          <w:sz w:val="32"/>
          <w:szCs w:val="32"/>
          <w:u w:val="thick"/>
          <w:rtl/>
          <w:lang w:bidi="ar-SY"/>
        </w:rPr>
        <w:lastRenderedPageBreak/>
        <w:t>الفصل</w:t>
      </w:r>
      <w:r w:rsidRPr="008977BB">
        <w:rPr>
          <w:rFonts w:ascii="Traditional Arabic" w:eastAsia="Calibri" w:hAnsi="Traditional Arabic" w:cs="Traditional Arabic" w:hint="cs"/>
          <w:color w:val="FF0000"/>
          <w:sz w:val="32"/>
          <w:szCs w:val="32"/>
          <w:u w:val="thick"/>
          <w:rtl/>
          <w:lang w:bidi="ar-SY"/>
        </w:rPr>
        <w:t xml:space="preserve"> الرابع</w:t>
      </w:r>
      <w:r w:rsidRPr="008977BB">
        <w:rPr>
          <w:rFonts w:ascii="Traditional Arabic" w:eastAsia="Calibri" w:hAnsi="Traditional Arabic" w:cs="Traditional Arabic"/>
          <w:color w:val="FF0000"/>
          <w:sz w:val="32"/>
          <w:szCs w:val="32"/>
          <w:u w:val="thick"/>
          <w:rtl/>
          <w:lang w:bidi="ar-SY"/>
        </w:rPr>
        <w:t>:</w:t>
      </w:r>
      <w:r w:rsidRPr="008977BB">
        <w:rPr>
          <w:rFonts w:ascii="Traditional Arabic" w:eastAsia="Calibri" w:hAnsi="Traditional Arabic" w:cs="Traditional Arabic" w:hint="cs"/>
          <w:color w:val="FF0000"/>
          <w:sz w:val="32"/>
          <w:szCs w:val="32"/>
          <w:u w:val="thick"/>
          <w:rtl/>
          <w:lang w:bidi="ar-SY"/>
        </w:rPr>
        <w:t xml:space="preserve"> تنقية المياه بواسطة الطاقة الحركية</w:t>
      </w:r>
      <w:r w:rsidR="00042321" w:rsidRPr="008977BB">
        <w:rPr>
          <w:rFonts w:ascii="Traditional Arabic" w:eastAsia="Calibri" w:hAnsi="Traditional Arabic" w:cs="Traditional Arabic"/>
          <w:color w:val="FF0000"/>
          <w:sz w:val="32"/>
          <w:szCs w:val="32"/>
          <w:u w:val="thick"/>
          <w:rtl/>
          <w:lang w:bidi="ar-SY"/>
        </w:rPr>
        <w:t>:</w:t>
      </w:r>
      <w:r w:rsidR="006D1D4C">
        <w:rPr>
          <w:rStyle w:val="afc"/>
          <w:rFonts w:ascii="Simplified Arabic" w:eastAsia="Calibri" w:hAnsi="Simplified Arabic" w:cs="Simplified Arabic"/>
          <w:color w:val="2E74B5" w:themeColor="accent1" w:themeShade="BF"/>
          <w:rtl/>
          <w:lang w:bidi="ar-SY"/>
        </w:rPr>
        <w:footnoteReference w:id="5"/>
      </w:r>
    </w:p>
    <w:p w:rsidR="005E5B8E" w:rsidRPr="001B55BE" w:rsidRDefault="001B55BE" w:rsidP="00C410AE">
      <w:pPr>
        <w:spacing w:line="360" w:lineRule="auto"/>
        <w:jc w:val="both"/>
        <w:rPr>
          <w:rFonts w:ascii="Traditional Arabic" w:hAnsi="Traditional Arabic" w:cs="Traditional Arabic"/>
          <w:color w:val="7030A0"/>
          <w:rtl/>
          <w:lang w:bidi="ar-SY"/>
        </w:rPr>
      </w:pPr>
      <w:r w:rsidRPr="001B55BE">
        <w:rPr>
          <w:rFonts w:ascii="Traditional Arabic" w:hAnsi="Traditional Arabic" w:cs="Traditional Arabic"/>
          <w:noProof/>
          <w:sz w:val="22"/>
          <w:szCs w:val="22"/>
        </w:rPr>
        <w:drawing>
          <wp:anchor distT="0" distB="0" distL="114300" distR="114300" simplePos="0" relativeHeight="251682816" behindDoc="1" locked="0" layoutInCell="1" allowOverlap="1" wp14:anchorId="05E3FB8E" wp14:editId="163617C8">
            <wp:simplePos x="0" y="0"/>
            <wp:positionH relativeFrom="margin">
              <wp:posOffset>-311785</wp:posOffset>
            </wp:positionH>
            <wp:positionV relativeFrom="paragraph">
              <wp:posOffset>3268980</wp:posOffset>
            </wp:positionV>
            <wp:extent cx="2638425" cy="1910715"/>
            <wp:effectExtent l="95250" t="95250" r="104775" b="89535"/>
            <wp:wrapTight wrapText="bothSides">
              <wp:wrapPolygon edited="0">
                <wp:start x="-780" y="-1077"/>
                <wp:lineTo x="-780" y="22397"/>
                <wp:lineTo x="22302" y="22397"/>
                <wp:lineTo x="22302" y="-1077"/>
                <wp:lineTo x="-780" y="-1077"/>
              </wp:wrapPolygon>
            </wp:wrapTight>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638425" cy="191071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1B55BE">
        <w:rPr>
          <w:rFonts w:ascii="Traditional Arabic" w:hAnsi="Traditional Arabic" w:cs="Traditional Arabic"/>
          <w:noProof/>
          <w:sz w:val="22"/>
          <w:szCs w:val="22"/>
        </w:rPr>
        <w:drawing>
          <wp:anchor distT="0" distB="0" distL="114300" distR="114300" simplePos="0" relativeHeight="251681792" behindDoc="1" locked="0" layoutInCell="1" allowOverlap="1" wp14:anchorId="0F422623" wp14:editId="77BDBDA4">
            <wp:simplePos x="0" y="0"/>
            <wp:positionH relativeFrom="column">
              <wp:posOffset>2631440</wp:posOffset>
            </wp:positionH>
            <wp:positionV relativeFrom="paragraph">
              <wp:posOffset>3268980</wp:posOffset>
            </wp:positionV>
            <wp:extent cx="2771775" cy="1867535"/>
            <wp:effectExtent l="95250" t="95250" r="104775" b="94615"/>
            <wp:wrapTight wrapText="bothSides">
              <wp:wrapPolygon edited="0">
                <wp:start x="-742" y="-1102"/>
                <wp:lineTo x="-742" y="22474"/>
                <wp:lineTo x="22268" y="22474"/>
                <wp:lineTo x="22268" y="-1102"/>
                <wp:lineTo x="-742" y="-1102"/>
              </wp:wrapPolygon>
            </wp:wrapTight>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771775" cy="18675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5E5B8E" w:rsidRPr="001B55BE">
        <w:rPr>
          <w:rFonts w:ascii="Traditional Arabic" w:eastAsia="Calibri" w:hAnsi="Traditional Arabic" w:cs="Traditional Arabic"/>
          <w:color w:val="0D0D0D" w:themeColor="text1" w:themeTint="F2"/>
          <w:sz w:val="32"/>
          <w:szCs w:val="32"/>
          <w:rtl/>
          <w:lang w:bidi="ar-SY"/>
        </w:rPr>
        <w:t>حوالي 1.1 مليار نسمة حول العالم ليس لديهم مصادر مياه نقية وغالبيتهم يحصلون على مياه غير آمنة ومسببة للأمراض بسبب عدم توفر وسائل تنقية مناسبة أو غلاء تكلفتها في حال توفرها لذلك لابد من التفكير بالطاقة الناتجة عن حركة الأشخاص كوسيلة متوفرة ورخيصة التكلفة لتنقية المياه لهؤلاء الأشخاص، تتم الفكرة من خلال وصل دراجة بجهاز لفلترة المياه حيث يعمل الإنسان على تدويرها وتتم عملية تنقية المياه بعد تحويل الطاقة الحركية لكهربائية وتخزينها في بطاريات تغزي جهاز الفلترة، كما أنه يمكن الاستفادة أثناء هذه العملية وإضاءة مصابيح إنارة من الطاقة المتولدة عن الحركة أو تخزينها في بطاريات لاستخدامها فيما بعد</w:t>
      </w:r>
    </w:p>
    <w:p w:rsidR="00161362" w:rsidRDefault="006D1D4C" w:rsidP="006D1D4C">
      <w:pPr>
        <w:spacing w:line="360" w:lineRule="auto"/>
        <w:rPr>
          <w:rtl/>
          <w:lang w:bidi="ar-SY"/>
        </w:rPr>
      </w:pPr>
      <w:r>
        <w:rPr>
          <w:noProof/>
        </w:rPr>
        <mc:AlternateContent>
          <mc:Choice Requires="wps">
            <w:drawing>
              <wp:anchor distT="0" distB="0" distL="114300" distR="114300" simplePos="0" relativeHeight="251684864" behindDoc="1" locked="0" layoutInCell="1" allowOverlap="1" wp14:anchorId="58918EE2" wp14:editId="63235176">
                <wp:simplePos x="0" y="0"/>
                <wp:positionH relativeFrom="column">
                  <wp:posOffset>1250315</wp:posOffset>
                </wp:positionH>
                <wp:positionV relativeFrom="paragraph">
                  <wp:posOffset>2009775</wp:posOffset>
                </wp:positionV>
                <wp:extent cx="3067685" cy="635"/>
                <wp:effectExtent l="0" t="0" r="18415" b="7620"/>
                <wp:wrapTight wrapText="bothSides">
                  <wp:wrapPolygon edited="0">
                    <wp:start x="0" y="0"/>
                    <wp:lineTo x="0" y="21073"/>
                    <wp:lineTo x="21596" y="21073"/>
                    <wp:lineTo x="21596" y="0"/>
                    <wp:lineTo x="0" y="0"/>
                  </wp:wrapPolygon>
                </wp:wrapTight>
                <wp:docPr id="32" name="مربع نص 32"/>
                <wp:cNvGraphicFramePr/>
                <a:graphic xmlns:a="http://schemas.openxmlformats.org/drawingml/2006/main">
                  <a:graphicData uri="http://schemas.microsoft.com/office/word/2010/wordprocessingShape">
                    <wps:wsp>
                      <wps:cNvSpPr txBox="1"/>
                      <wps:spPr>
                        <a:xfrm>
                          <a:off x="0" y="0"/>
                          <a:ext cx="3067685" cy="635"/>
                        </a:xfrm>
                        <a:prstGeom prst="rect">
                          <a:avLst/>
                        </a:prstGeom>
                        <a:noFill/>
                        <a:ln>
                          <a:noFill/>
                        </a:ln>
                        <a:effectLst/>
                      </wps:spPr>
                      <wps:txbx>
                        <w:txbxContent>
                          <w:p w:rsidR="00BB6F07" w:rsidRPr="00840733" w:rsidRDefault="00BB6F07" w:rsidP="00161362">
                            <w:pPr>
                              <w:pStyle w:val="a7"/>
                              <w:jc w:val="center"/>
                              <w:rPr>
                                <w:rFonts w:ascii="Traditional Arabic" w:hAnsi="Traditional Arabic" w:cs="Traditional Arabic"/>
                                <w:i w:val="0"/>
                                <w:iCs w:val="0"/>
                                <w:noProof/>
                                <w:color w:val="4472C4" w:themeColor="accent5"/>
                                <w:sz w:val="28"/>
                                <w:szCs w:val="28"/>
                                <w:rtl/>
                                <w:lang w:bidi="ar-SY"/>
                              </w:rPr>
                            </w:pPr>
                            <w:r w:rsidRPr="00840733">
                              <w:rPr>
                                <w:rFonts w:ascii="Traditional Arabic" w:hAnsi="Traditional Arabic" w:cs="Traditional Arabic"/>
                                <w:i w:val="0"/>
                                <w:iCs w:val="0"/>
                                <w:color w:val="4472C4" w:themeColor="accent5"/>
                                <w:sz w:val="28"/>
                                <w:szCs w:val="28"/>
                                <w:rtl/>
                              </w:rPr>
                              <w:t>الصورة(5) جهاز تنقية الماء باستخدام الطاقة الحركية</w:t>
                            </w:r>
                          </w:p>
                        </w:txbxContent>
                      </wps:txbx>
                      <wps:bodyPr rot="0" spcFirstLastPara="0" vertOverflow="overflow" horzOverflow="overflow" vert="horz" wrap="square" lIns="0" tIns="0" rIns="0" bIns="0" numCol="1" spcCol="0" rtlCol="1" fromWordArt="0" anchor="t" anchorCtr="0" forceAA="0" compatLnSpc="1">
                        <a:prstTxWarp prst="textNoShape">
                          <a:avLst/>
                        </a:prstTxWarp>
                        <a:spAutoFit/>
                      </wps:bodyPr>
                    </wps:wsp>
                  </a:graphicData>
                </a:graphic>
              </wp:anchor>
            </w:drawing>
          </mc:Choice>
          <mc:Fallback>
            <w:pict>
              <v:shape w14:anchorId="58918EE2" id="مربع نص 32" o:spid="_x0000_s1032" type="#_x0000_t202" style="position:absolute;left:0;text-align:left;margin-left:98.45pt;margin-top:158.25pt;width:241.55pt;height:.05pt;z-index:-25163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" filled="f" stroked="f">
                <v:textbox style="mso-fit-shape-to-text:t" inset="0,0,0,0">
                  <w:txbxContent>
                    <w:p w:rsidR="00BB6F07" w:rsidRPr="00840733" w:rsidRDefault="00BB6F07" w:rsidP="00161362">
                      <w:pPr>
                        <w:pStyle w:val="a7"/>
                        <w:jc w:val="center"/>
                        <w:rPr>
                          <w:rFonts w:ascii="Traditional Arabic" w:hAnsi="Traditional Arabic" w:cs="Traditional Arabic"/>
                          <w:i w:val="0"/>
                          <w:iCs w:val="0"/>
                          <w:noProof/>
                          <w:color w:val="4472C4" w:themeColor="accent5"/>
                          <w:sz w:val="28"/>
                          <w:szCs w:val="28"/>
                          <w:rtl/>
                          <w:lang w:bidi="ar-SY"/>
                        </w:rPr>
                      </w:pPr>
                      <w:r w:rsidRPr="00840733">
                        <w:rPr>
                          <w:rFonts w:ascii="Traditional Arabic" w:hAnsi="Traditional Arabic" w:cs="Traditional Arabic"/>
                          <w:i w:val="0"/>
                          <w:iCs w:val="0"/>
                          <w:color w:val="4472C4" w:themeColor="accent5"/>
                          <w:sz w:val="28"/>
                          <w:szCs w:val="28"/>
                          <w:rtl/>
                        </w:rPr>
                        <w:t>الصورة(5) جهاز تنقية الماء باستخدام الطاقة الحركية</w:t>
                      </w:r>
                    </w:p>
                  </w:txbxContent>
                </v:textbox>
                <w10:wrap type="tight"/>
              </v:shape>
            </w:pict>
          </mc:Fallback>
        </mc:AlternateContent>
      </w:r>
    </w:p>
    <w:p w:rsidR="006D1D4C" w:rsidRPr="006D1D4C" w:rsidRDefault="006D1D4C" w:rsidP="006D1D4C">
      <w:pPr>
        <w:spacing w:line="360" w:lineRule="auto"/>
        <w:rPr>
          <w:rFonts w:hint="cs"/>
          <w:rtl/>
          <w:lang w:bidi="ar-SY"/>
        </w:rPr>
      </w:pPr>
    </w:p>
    <w:p w:rsidR="00161362" w:rsidRPr="00840733" w:rsidRDefault="00161362" w:rsidP="00C410AE">
      <w:pPr>
        <w:pStyle w:val="af7"/>
        <w:numPr>
          <w:ilvl w:val="0"/>
          <w:numId w:val="11"/>
        </w:numPr>
        <w:jc w:val="both"/>
        <w:rPr>
          <w:rFonts w:ascii="Traditional Arabic" w:hAnsi="Traditional Arabic" w:cs="Traditional Arabic"/>
          <w:color w:val="0D0D0D" w:themeColor="text1" w:themeTint="F2"/>
          <w:sz w:val="32"/>
          <w:szCs w:val="32"/>
          <w:rtl/>
          <w:lang w:bidi="ar-SY"/>
        </w:rPr>
      </w:pPr>
      <w:r w:rsidRPr="00840733">
        <w:rPr>
          <w:rFonts w:ascii="Traditional Arabic" w:hAnsi="Traditional Arabic" w:cs="Traditional Arabic"/>
          <w:color w:val="0D0D0D" w:themeColor="text1" w:themeTint="F2"/>
          <w:sz w:val="32"/>
          <w:szCs w:val="32"/>
          <w:rtl/>
          <w:lang w:bidi="ar-SY"/>
        </w:rPr>
        <w:t xml:space="preserve">ويوجد أيضا العديد من الوسائل الأخرى التي يمكن من خلالها تحويل الطاقة التي تنتج عن حركة البشر إلى طاقة كهربائية للاستفادة منها في مجالات عديدة ومن أبرزها حاليا مجال الطب حيث يتم العمل على تصميم جهاز يستفيد من حركة الشخص في عملية تنظيم نبض القلب لشخص مريض وإعطاء نتائج يومية عن حالة الشخص. </w:t>
      </w:r>
    </w:p>
    <w:p w:rsidR="00161362" w:rsidRPr="008977BB" w:rsidRDefault="00161362" w:rsidP="008977BB">
      <w:pPr>
        <w:spacing w:line="276" w:lineRule="auto"/>
        <w:jc w:val="center"/>
        <w:rPr>
          <w:rFonts w:ascii="Traditional Arabic" w:hAnsi="Traditional Arabic" w:cs="Traditional Arabic"/>
          <w:b/>
          <w:bCs/>
          <w:color w:val="FF0000"/>
          <w:sz w:val="32"/>
          <w:szCs w:val="32"/>
          <w:u w:val="thick"/>
          <w:rtl/>
          <w:lang w:bidi="ar-SY"/>
        </w:rPr>
      </w:pPr>
      <w:r w:rsidRPr="008977BB">
        <w:rPr>
          <w:rFonts w:ascii="Traditional Arabic" w:hAnsi="Traditional Arabic" w:cs="Traditional Arabic" w:hint="cs"/>
          <w:b/>
          <w:bCs/>
          <w:color w:val="FF0000"/>
          <w:sz w:val="32"/>
          <w:szCs w:val="32"/>
          <w:u w:val="thick"/>
          <w:rtl/>
          <w:lang w:bidi="ar-SY"/>
        </w:rPr>
        <w:lastRenderedPageBreak/>
        <w:t>الباب الرابع:</w:t>
      </w:r>
      <w:r w:rsidR="00660CB5" w:rsidRPr="008977BB">
        <w:rPr>
          <w:rFonts w:ascii="Traditional Arabic" w:hAnsi="Traditional Arabic" w:cs="Traditional Arabic" w:hint="cs"/>
          <w:b/>
          <w:bCs/>
          <w:color w:val="FF0000"/>
          <w:sz w:val="32"/>
          <w:szCs w:val="32"/>
          <w:u w:val="thick"/>
          <w:rtl/>
          <w:lang w:bidi="ar-SY"/>
        </w:rPr>
        <w:t xml:space="preserve"> مردود الطاقة الحركية</w:t>
      </w:r>
      <w:r w:rsidRPr="008977BB">
        <w:rPr>
          <w:rFonts w:ascii="Traditional Arabic" w:hAnsi="Traditional Arabic" w:cs="Traditional Arabic" w:hint="cs"/>
          <w:b/>
          <w:bCs/>
          <w:color w:val="FF0000"/>
          <w:sz w:val="32"/>
          <w:szCs w:val="32"/>
          <w:u w:val="thick"/>
          <w:rtl/>
          <w:lang w:bidi="ar-SY"/>
        </w:rPr>
        <w:t xml:space="preserve"> من حيث الكمية والتكلفة</w:t>
      </w:r>
    </w:p>
    <w:p w:rsidR="00161362" w:rsidRPr="008977BB" w:rsidRDefault="00B1398A" w:rsidP="00B1398A">
      <w:pPr>
        <w:spacing w:line="360" w:lineRule="auto"/>
        <w:rPr>
          <w:rFonts w:ascii="Traditional Arabic" w:eastAsia="Calibri" w:hAnsi="Traditional Arabic" w:cs="Traditional Arabic"/>
          <w:color w:val="FF0000"/>
          <w:sz w:val="32"/>
          <w:szCs w:val="32"/>
          <w:u w:val="thick"/>
          <w:rtl/>
          <w:lang w:bidi="ar-SY"/>
        </w:rPr>
      </w:pPr>
      <w:r w:rsidRPr="008977BB">
        <w:rPr>
          <w:rFonts w:ascii="Traditional Arabic" w:eastAsia="Calibri" w:hAnsi="Traditional Arabic" w:cs="Traditional Arabic"/>
          <w:noProof/>
          <w:color w:val="FF0000"/>
          <w:sz w:val="32"/>
          <w:szCs w:val="32"/>
          <w:u w:val="thick"/>
          <w:rtl/>
        </w:rPr>
        <w:drawing>
          <wp:anchor distT="0" distB="0" distL="114300" distR="114300" simplePos="0" relativeHeight="251685888" behindDoc="1" locked="0" layoutInCell="1" allowOverlap="1" wp14:anchorId="46A555A7" wp14:editId="4FD3CC25">
            <wp:simplePos x="0" y="0"/>
            <wp:positionH relativeFrom="column">
              <wp:posOffset>-921385</wp:posOffset>
            </wp:positionH>
            <wp:positionV relativeFrom="paragraph">
              <wp:posOffset>391160</wp:posOffset>
            </wp:positionV>
            <wp:extent cx="2085975" cy="3048000"/>
            <wp:effectExtent l="95250" t="95250" r="104775" b="95250"/>
            <wp:wrapTight wrapText="bothSides">
              <wp:wrapPolygon edited="0">
                <wp:start x="-986" y="-675"/>
                <wp:lineTo x="-986" y="22140"/>
                <wp:lineTo x="22488" y="22140"/>
                <wp:lineTo x="22488" y="-675"/>
                <wp:lineTo x="-986" y="-675"/>
              </wp:wrapPolygon>
            </wp:wrapTight>
            <wp:docPr id="35" name="صورة 35" descr="E:\بكلوريا\project\الطاقة الحركية لجسم\بحث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بكلوريا\project\الطاقة الحركية لجسم\بحث1\13.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85975" cy="304800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724404" w:rsidRPr="008977BB">
        <w:rPr>
          <w:rFonts w:ascii="Traditional Arabic" w:eastAsia="Calibri" w:hAnsi="Traditional Arabic" w:cs="Traditional Arabic" w:hint="cs"/>
          <w:color w:val="FF0000"/>
          <w:sz w:val="32"/>
          <w:szCs w:val="32"/>
          <w:u w:val="thick"/>
          <w:rtl/>
          <w:lang w:bidi="ar-SY"/>
        </w:rPr>
        <w:t>أولا</w:t>
      </w:r>
      <w:r w:rsidRPr="008977BB">
        <w:rPr>
          <w:rFonts w:ascii="Traditional Arabic" w:eastAsia="Calibri" w:hAnsi="Traditional Arabic" w:cs="Traditional Arabic" w:hint="cs"/>
          <w:color w:val="FF0000"/>
          <w:sz w:val="32"/>
          <w:szCs w:val="32"/>
          <w:u w:val="thick"/>
          <w:rtl/>
          <w:lang w:bidi="ar-SY"/>
        </w:rPr>
        <w:t xml:space="preserve"> المردود </w:t>
      </w:r>
      <w:r w:rsidR="00724404" w:rsidRPr="008977BB">
        <w:rPr>
          <w:rFonts w:ascii="Traditional Arabic" w:eastAsia="Calibri" w:hAnsi="Traditional Arabic" w:cs="Traditional Arabic" w:hint="cs"/>
          <w:color w:val="FF0000"/>
          <w:sz w:val="32"/>
          <w:szCs w:val="32"/>
          <w:u w:val="thick"/>
          <w:rtl/>
          <w:lang w:bidi="ar-SY"/>
        </w:rPr>
        <w:t>من حيث الكمية:</w:t>
      </w:r>
      <w:r w:rsidR="000F3288" w:rsidRPr="008977BB">
        <w:rPr>
          <w:rFonts w:ascii="Traditional Arabic" w:eastAsia="Calibri" w:hAnsi="Traditional Arabic" w:cs="Traditional Arabic"/>
          <w:color w:val="FF0000"/>
          <w:sz w:val="32"/>
          <w:szCs w:val="32"/>
          <w:u w:val="thick"/>
          <w:lang w:bidi="ar-SY"/>
        </w:rPr>
        <w:t xml:space="preserve"> </w:t>
      </w:r>
    </w:p>
    <w:p w:rsidR="00B1398A" w:rsidRPr="001B55BE" w:rsidRDefault="00B1398A" w:rsidP="00C410AE">
      <w:pPr>
        <w:spacing w:line="360" w:lineRule="auto"/>
        <w:jc w:val="both"/>
        <w:rPr>
          <w:rFonts w:ascii="Traditional Arabic" w:eastAsia="Calibri" w:hAnsi="Traditional Arabic" w:cs="Traditional Arabic"/>
          <w:color w:val="0D0D0D" w:themeColor="text1" w:themeTint="F2"/>
          <w:sz w:val="28"/>
          <w:szCs w:val="28"/>
          <w:rtl/>
          <w:lang w:bidi="ar-SY"/>
        </w:rPr>
      </w:pPr>
      <w:r w:rsidRPr="001B55BE">
        <w:rPr>
          <w:rFonts w:ascii="Traditional Arabic" w:hAnsi="Traditional Arabic" w:cs="Traditional Arabic"/>
          <w:noProof/>
          <w:sz w:val="22"/>
          <w:szCs w:val="22"/>
        </w:rPr>
        <mc:AlternateContent>
          <mc:Choice Requires="wps">
            <w:drawing>
              <wp:anchor distT="0" distB="0" distL="114300" distR="114300" simplePos="0" relativeHeight="251687936" behindDoc="1" locked="0" layoutInCell="1" allowOverlap="1" wp14:anchorId="1349499F" wp14:editId="7D9A1F58">
                <wp:simplePos x="0" y="0"/>
                <wp:positionH relativeFrom="column">
                  <wp:posOffset>-892810</wp:posOffset>
                </wp:positionH>
                <wp:positionV relativeFrom="paragraph">
                  <wp:posOffset>2959100</wp:posOffset>
                </wp:positionV>
                <wp:extent cx="2152650" cy="635"/>
                <wp:effectExtent l="0" t="0" r="0" b="7620"/>
                <wp:wrapTight wrapText="bothSides">
                  <wp:wrapPolygon edited="0">
                    <wp:start x="0" y="0"/>
                    <wp:lineTo x="0" y="21073"/>
                    <wp:lineTo x="21409" y="21073"/>
                    <wp:lineTo x="21409" y="0"/>
                    <wp:lineTo x="0" y="0"/>
                  </wp:wrapPolygon>
                </wp:wrapTight>
                <wp:docPr id="38" name="مربع نص 38"/>
                <wp:cNvGraphicFramePr/>
                <a:graphic xmlns:a="http://schemas.openxmlformats.org/drawingml/2006/main">
                  <a:graphicData uri="http://schemas.microsoft.com/office/word/2010/wordprocessingShape">
                    <wps:wsp>
                      <wps:cNvSpPr txBox="1"/>
                      <wps:spPr>
                        <a:xfrm>
                          <a:off x="0" y="0"/>
                          <a:ext cx="2152650" cy="635"/>
                        </a:xfrm>
                        <a:prstGeom prst="rect">
                          <a:avLst/>
                        </a:prstGeom>
                        <a:noFill/>
                        <a:ln>
                          <a:noFill/>
                        </a:ln>
                        <a:effectLst/>
                      </wps:spPr>
                      <wps:txbx>
                        <w:txbxContent>
                          <w:p w:rsidR="00BB6F07" w:rsidRPr="00840733" w:rsidRDefault="00BB6F07" w:rsidP="00B1398A">
                            <w:pPr>
                              <w:pStyle w:val="a7"/>
                              <w:jc w:val="center"/>
                              <w:rPr>
                                <w:rFonts w:ascii="Traditional Arabic" w:eastAsia="Calibri" w:hAnsi="Traditional Arabic" w:cs="Traditional Arabic"/>
                                <w:i w:val="0"/>
                                <w:iCs w:val="0"/>
                                <w:noProof/>
                                <w:color w:val="4472C4" w:themeColor="accent5"/>
                                <w:sz w:val="44"/>
                                <w:szCs w:val="44"/>
                                <w:u w:val="thick"/>
                                <w:rtl/>
                                <w:lang w:bidi="ar-SY"/>
                              </w:rPr>
                            </w:pPr>
                            <w:r w:rsidRPr="00840733">
                              <w:rPr>
                                <w:rFonts w:ascii="Traditional Arabic" w:hAnsi="Traditional Arabic" w:cs="Traditional Arabic"/>
                                <w:i w:val="0"/>
                                <w:iCs w:val="0"/>
                                <w:color w:val="4472C4" w:themeColor="accent5"/>
                                <w:sz w:val="28"/>
                                <w:szCs w:val="28"/>
                                <w:rtl/>
                              </w:rPr>
                              <w:t>الصورة (6) مردود الطاقة الحركية</w:t>
                            </w:r>
                          </w:p>
                        </w:txbxContent>
                      </wps:txbx>
                      <wps:bodyPr rot="0" spcFirstLastPara="0" vertOverflow="overflow" horzOverflow="overflow" vert="horz" wrap="square" lIns="0" tIns="0" rIns="0" bIns="0" numCol="1" spcCol="0" rtlCol="1"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349499F" id="مربع نص 38" o:spid="_x0000_s1033" type="#_x0000_t202" style="position:absolute;left:0;text-align:left;margin-left:-70.3pt;margin-top:233pt;width:169.5pt;height:.05pt;z-index:-251628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" filled="f" stroked="f">
                <v:textbox style="mso-fit-shape-to-text:t" inset="0,0,0,0">
                  <w:txbxContent>
                    <w:p w:rsidR="00BB6F07" w:rsidRPr="00840733" w:rsidRDefault="00BB6F07" w:rsidP="00B1398A">
                      <w:pPr>
                        <w:pStyle w:val="a7"/>
                        <w:jc w:val="center"/>
                        <w:rPr>
                          <w:rFonts w:ascii="Traditional Arabic" w:eastAsia="Calibri" w:hAnsi="Traditional Arabic" w:cs="Traditional Arabic"/>
                          <w:i w:val="0"/>
                          <w:iCs w:val="0"/>
                          <w:noProof/>
                          <w:color w:val="4472C4" w:themeColor="accent5"/>
                          <w:sz w:val="44"/>
                          <w:szCs w:val="44"/>
                          <w:u w:val="thick"/>
                          <w:rtl/>
                          <w:lang w:bidi="ar-SY"/>
                        </w:rPr>
                      </w:pPr>
                      <w:r w:rsidRPr="00840733">
                        <w:rPr>
                          <w:rFonts w:ascii="Traditional Arabic" w:hAnsi="Traditional Arabic" w:cs="Traditional Arabic"/>
                          <w:i w:val="0"/>
                          <w:iCs w:val="0"/>
                          <w:color w:val="4472C4" w:themeColor="accent5"/>
                          <w:sz w:val="28"/>
                          <w:szCs w:val="28"/>
                          <w:rtl/>
                        </w:rPr>
                        <w:t>الصورة (6) مردود الطاقة الحركية</w:t>
                      </w:r>
                    </w:p>
                  </w:txbxContent>
                </v:textbox>
                <w10:wrap type="tight"/>
              </v:shape>
            </w:pict>
          </mc:Fallback>
        </mc:AlternateContent>
      </w:r>
      <w:r w:rsidR="00724404" w:rsidRPr="001B55BE">
        <w:rPr>
          <w:rFonts w:ascii="Traditional Arabic" w:eastAsia="Calibri" w:hAnsi="Traditional Arabic" w:cs="Traditional Arabic"/>
          <w:color w:val="0D0D0D" w:themeColor="text1" w:themeTint="F2"/>
          <w:sz w:val="32"/>
          <w:szCs w:val="32"/>
          <w:rtl/>
          <w:lang w:bidi="ar-SY"/>
        </w:rPr>
        <w:t>يعتبر مردود الطاقة الحركية من الكهرباء قليل نسبيا مقارنة بمردود مصادر الطاقة الأخرة كالطاقة الشمسية والطاقة النووية، ولكن مقارنة بالأدوات والمعدات التي تستخدم فإن مردودها يعتبر (جيد جدا) بالإضافة لذلك أصبح لديك مصدر للطاقة في أي وقت وأي مكان تريد، كما أنه يمكن العمل على تطوير وتحسين آلية العمل لكي يصبح مردودها أفضل كتغيير النظام الميكانيكي للأجهزة أو تطويره وغيرها العديد من الأساليب التي يمكن من خلالها تحسين أداء هذه المنظومة</w:t>
      </w:r>
      <w:r w:rsidR="000F3288" w:rsidRPr="001B55BE">
        <w:rPr>
          <w:rFonts w:ascii="Traditional Arabic" w:eastAsia="Calibri" w:hAnsi="Traditional Arabic" w:cs="Traditional Arabic"/>
          <w:color w:val="0D0D0D" w:themeColor="text1" w:themeTint="F2"/>
          <w:sz w:val="32"/>
          <w:szCs w:val="32"/>
          <w:rtl/>
          <w:lang w:bidi="ar-SY"/>
        </w:rPr>
        <w:t>.</w:t>
      </w:r>
    </w:p>
    <w:p w:rsidR="00724404" w:rsidRPr="008977BB" w:rsidRDefault="000F3288" w:rsidP="000B09A2">
      <w:pPr>
        <w:spacing w:line="360" w:lineRule="auto"/>
        <w:rPr>
          <w:rFonts w:ascii="Traditional Arabic" w:eastAsia="Calibri" w:hAnsi="Traditional Arabic" w:cs="Traditional Arabic"/>
          <w:color w:val="FF0000"/>
          <w:sz w:val="32"/>
          <w:szCs w:val="32"/>
          <w:u w:val="thick"/>
          <w:rtl/>
          <w:lang w:bidi="ar-SY"/>
        </w:rPr>
      </w:pPr>
      <w:r w:rsidRPr="008977BB">
        <w:rPr>
          <w:rFonts w:ascii="Traditional Arabic" w:eastAsia="Calibri" w:hAnsi="Traditional Arabic" w:cs="Traditional Arabic" w:hint="cs"/>
          <w:color w:val="FF0000"/>
          <w:sz w:val="32"/>
          <w:szCs w:val="32"/>
          <w:u w:val="thick"/>
          <w:rtl/>
          <w:lang w:bidi="ar-SY"/>
        </w:rPr>
        <w:t>ثانيا المردود من حيث التكلفة:</w:t>
      </w:r>
      <w:r w:rsidR="00724404" w:rsidRPr="008977BB">
        <w:rPr>
          <w:rFonts w:ascii="Traditional Arabic" w:eastAsia="Calibri" w:hAnsi="Traditional Arabic" w:cs="Traditional Arabic" w:hint="cs"/>
          <w:color w:val="FF0000"/>
          <w:sz w:val="32"/>
          <w:szCs w:val="32"/>
          <w:u w:val="thick"/>
          <w:rtl/>
          <w:lang w:bidi="ar-SY"/>
        </w:rPr>
        <w:t xml:space="preserve"> </w:t>
      </w:r>
    </w:p>
    <w:p w:rsidR="00161362" w:rsidRPr="001B55BE" w:rsidRDefault="00B1398A" w:rsidP="00C410AE">
      <w:pPr>
        <w:spacing w:line="360" w:lineRule="auto"/>
        <w:jc w:val="both"/>
        <w:rPr>
          <w:rFonts w:ascii="Traditional Arabic" w:hAnsi="Traditional Arabic" w:cs="Traditional Arabic"/>
          <w:color w:val="0D0D0D" w:themeColor="text1" w:themeTint="F2"/>
          <w:sz w:val="32"/>
          <w:szCs w:val="32"/>
          <w:rtl/>
          <w:lang w:bidi="ar-SY"/>
        </w:rPr>
      </w:pPr>
      <w:r w:rsidRPr="001B55BE">
        <w:rPr>
          <w:rFonts w:ascii="Traditional Arabic" w:hAnsi="Traditional Arabic" w:cs="Traditional Arabic"/>
          <w:color w:val="0D0D0D" w:themeColor="text1" w:themeTint="F2"/>
          <w:sz w:val="32"/>
          <w:szCs w:val="32"/>
          <w:rtl/>
          <w:lang w:bidi="ar-SY"/>
        </w:rPr>
        <w:t xml:space="preserve">تعتبر الطاقة الحركية مصدر للتيار الكهربائي منخفض التكاليف مقارنة بالطاقات الأخرى لأنها تعتمد على حركة الناس وهي شيء موجود دون حاجة لتكلفة بالإضافة لعدد من الأدوات ذات التكلفة المنخفضة كما أنها تعتبر مصدر نظيف للطاقة لا يؤدي لأضرار على البيئة أو على الصحة ومتوفر في كل مكان وكل وقت، ولكن هذه الطاقة تحتاج في بعض الأحيان لبذل جهد (مثل تصميم السيارة)، ولذلك يمكن العمل على تحسين أدائها وتركيبها بحيث يصبح جهدها وتكلفتها أقل. </w:t>
      </w:r>
    </w:p>
    <w:p w:rsidR="00161362" w:rsidRDefault="00161362" w:rsidP="005D6C12">
      <w:pPr>
        <w:rPr>
          <w:rFonts w:ascii="Simplified Arabic" w:hAnsi="Simplified Arabic" w:cs="Simplified Arabic"/>
          <w:color w:val="0D0D0D" w:themeColor="text1" w:themeTint="F2"/>
          <w:sz w:val="28"/>
          <w:szCs w:val="28"/>
          <w:rtl/>
          <w:lang w:bidi="ar-SY"/>
        </w:rPr>
      </w:pPr>
    </w:p>
    <w:p w:rsidR="000B09A2" w:rsidRPr="008977BB" w:rsidRDefault="00540529" w:rsidP="00EB5A53">
      <w:pPr>
        <w:spacing w:line="360" w:lineRule="auto"/>
        <w:jc w:val="center"/>
        <w:rPr>
          <w:rFonts w:ascii="Traditional Arabic" w:hAnsi="Traditional Arabic" w:cs="Traditional Arabic"/>
          <w:b/>
          <w:bCs/>
          <w:color w:val="FF0000"/>
          <w:sz w:val="32"/>
          <w:szCs w:val="32"/>
          <w:u w:val="thick"/>
          <w:rtl/>
          <w:lang w:bidi="ar-SY"/>
        </w:rPr>
      </w:pPr>
      <w:r w:rsidRPr="008977BB">
        <w:rPr>
          <w:rFonts w:ascii="Traditional Arabic" w:hAnsi="Traditional Arabic" w:cs="Traditional Arabic"/>
          <w:b/>
          <w:bCs/>
          <w:noProof/>
          <w:color w:val="FF0000"/>
          <w:sz w:val="32"/>
          <w:szCs w:val="32"/>
          <w:u w:val="thick"/>
          <w:rtl/>
        </w:rPr>
        <w:lastRenderedPageBreak/>
        <w:drawing>
          <wp:anchor distT="0" distB="0" distL="114300" distR="114300" simplePos="0" relativeHeight="251688960" behindDoc="1" locked="0" layoutInCell="1" allowOverlap="1" wp14:anchorId="71FE8FFC" wp14:editId="4DE6B8B2">
            <wp:simplePos x="0" y="0"/>
            <wp:positionH relativeFrom="column">
              <wp:posOffset>-988060</wp:posOffset>
            </wp:positionH>
            <wp:positionV relativeFrom="paragraph">
              <wp:posOffset>0</wp:posOffset>
            </wp:positionV>
            <wp:extent cx="1733550" cy="1676400"/>
            <wp:effectExtent l="95250" t="95250" r="95250" b="95250"/>
            <wp:wrapTight wrapText="bothSides">
              <wp:wrapPolygon edited="0">
                <wp:start x="-1187" y="-1227"/>
                <wp:lineTo x="-1187" y="22582"/>
                <wp:lineTo x="22549" y="22582"/>
                <wp:lineTo x="22549" y="-1227"/>
                <wp:lineTo x="-1187" y="-1227"/>
              </wp:wrapPolygon>
            </wp:wrapTight>
            <wp:docPr id="39" name="صورة 39" descr="E:\بكلوريا\project\الطاقة الحركية لجسم\بحث1\imag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بكلوريا\project\الطاقة الحركية لجسم\بحث1\images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33550" cy="167640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EB5A53" w:rsidRPr="008977BB">
        <w:rPr>
          <w:rFonts w:ascii="Traditional Arabic" w:hAnsi="Traditional Arabic" w:cs="Traditional Arabic" w:hint="cs"/>
          <w:b/>
          <w:bCs/>
          <w:color w:val="FF0000"/>
          <w:sz w:val="32"/>
          <w:szCs w:val="32"/>
          <w:u w:val="thick"/>
          <w:rtl/>
          <w:lang w:bidi="ar-SY"/>
        </w:rPr>
        <w:t>النتائج</w:t>
      </w:r>
    </w:p>
    <w:p w:rsidR="00EB5A53" w:rsidRPr="001B55BE" w:rsidRDefault="00EB5A53" w:rsidP="00C410AE">
      <w:pPr>
        <w:spacing w:line="360" w:lineRule="auto"/>
        <w:jc w:val="both"/>
        <w:rPr>
          <w:rFonts w:ascii="Traditional Arabic" w:hAnsi="Traditional Arabic" w:cs="Traditional Arabic"/>
          <w:color w:val="171717" w:themeColor="background2" w:themeShade="1A"/>
          <w:sz w:val="32"/>
          <w:szCs w:val="32"/>
          <w:rtl/>
          <w:lang w:bidi="ar-SY"/>
        </w:rPr>
      </w:pPr>
      <w:r w:rsidRPr="001B55BE">
        <w:rPr>
          <w:rFonts w:ascii="Traditional Arabic" w:hAnsi="Traditional Arabic" w:cs="Traditional Arabic"/>
          <w:color w:val="171717" w:themeColor="background2" w:themeShade="1A"/>
          <w:sz w:val="32"/>
          <w:szCs w:val="32"/>
          <w:rtl/>
          <w:lang w:bidi="ar-SY"/>
        </w:rPr>
        <w:t>بعد الحديث عن الطاقة الحركية وقوانينها واستخدام حركة البشر كمصدر للطاقة وما هو مردودها يمكننا التوصل إلى مجموعة من النتائج الهامة من هذه الحلقة وهي:</w:t>
      </w:r>
    </w:p>
    <w:p w:rsidR="00EB5A53" w:rsidRPr="001B55BE" w:rsidRDefault="00EB5A53" w:rsidP="00C410AE">
      <w:pPr>
        <w:pStyle w:val="af7"/>
        <w:numPr>
          <w:ilvl w:val="0"/>
          <w:numId w:val="15"/>
        </w:numPr>
        <w:spacing w:line="360" w:lineRule="auto"/>
        <w:jc w:val="both"/>
        <w:rPr>
          <w:rFonts w:ascii="Traditional Arabic" w:hAnsi="Traditional Arabic" w:cs="Traditional Arabic"/>
          <w:color w:val="171717" w:themeColor="background2" w:themeShade="1A"/>
          <w:sz w:val="32"/>
          <w:szCs w:val="32"/>
          <w:lang w:bidi="ar-SY"/>
        </w:rPr>
      </w:pPr>
      <w:r w:rsidRPr="001B55BE">
        <w:rPr>
          <w:rFonts w:ascii="Traditional Arabic" w:hAnsi="Traditional Arabic" w:cs="Traditional Arabic"/>
          <w:color w:val="171717" w:themeColor="background2" w:themeShade="1A"/>
          <w:sz w:val="32"/>
          <w:szCs w:val="32"/>
          <w:rtl/>
          <w:lang w:bidi="ar-SY"/>
        </w:rPr>
        <w:t>يعتبر جسم الإنسان مصدر هام للطاقة الحركية التي يمكن تحويلها إلى كهرباء والاستفادة منها.</w:t>
      </w:r>
    </w:p>
    <w:p w:rsidR="00EB5A53" w:rsidRPr="001B55BE" w:rsidRDefault="00EB5A53" w:rsidP="00C410AE">
      <w:pPr>
        <w:pStyle w:val="af7"/>
        <w:numPr>
          <w:ilvl w:val="0"/>
          <w:numId w:val="15"/>
        </w:numPr>
        <w:spacing w:line="360" w:lineRule="auto"/>
        <w:jc w:val="both"/>
        <w:rPr>
          <w:rFonts w:ascii="Traditional Arabic" w:hAnsi="Traditional Arabic" w:cs="Traditional Arabic"/>
          <w:color w:val="171717" w:themeColor="background2" w:themeShade="1A"/>
          <w:sz w:val="32"/>
          <w:szCs w:val="32"/>
          <w:lang w:bidi="ar-SY"/>
        </w:rPr>
      </w:pPr>
      <w:r w:rsidRPr="001B55BE">
        <w:rPr>
          <w:rFonts w:ascii="Traditional Arabic" w:hAnsi="Traditional Arabic" w:cs="Traditional Arabic"/>
          <w:color w:val="171717" w:themeColor="background2" w:themeShade="1A"/>
          <w:sz w:val="32"/>
          <w:szCs w:val="32"/>
          <w:rtl/>
          <w:lang w:bidi="ar-SY"/>
        </w:rPr>
        <w:t>تعتبر هذه الطاقة مصدر نظيف ومتجدد.</w:t>
      </w:r>
    </w:p>
    <w:p w:rsidR="00EB5A53" w:rsidRPr="001B55BE" w:rsidRDefault="00EB5A53" w:rsidP="00C410AE">
      <w:pPr>
        <w:pStyle w:val="af7"/>
        <w:numPr>
          <w:ilvl w:val="0"/>
          <w:numId w:val="15"/>
        </w:numPr>
        <w:spacing w:line="360" w:lineRule="auto"/>
        <w:jc w:val="both"/>
        <w:rPr>
          <w:rFonts w:ascii="Traditional Arabic" w:hAnsi="Traditional Arabic" w:cs="Traditional Arabic"/>
          <w:color w:val="171717" w:themeColor="background2" w:themeShade="1A"/>
          <w:sz w:val="32"/>
          <w:szCs w:val="32"/>
          <w:lang w:bidi="ar-SY"/>
        </w:rPr>
      </w:pPr>
      <w:r w:rsidRPr="001B55BE">
        <w:rPr>
          <w:rFonts w:ascii="Traditional Arabic" w:hAnsi="Traditional Arabic" w:cs="Traditional Arabic"/>
          <w:color w:val="171717" w:themeColor="background2" w:themeShade="1A"/>
          <w:sz w:val="32"/>
          <w:szCs w:val="32"/>
          <w:rtl/>
          <w:lang w:bidi="ar-SY"/>
        </w:rPr>
        <w:t>الطاقة الناتجة عن حركة الناس ذات مردود جيد وتكلفة قليلة.</w:t>
      </w:r>
    </w:p>
    <w:p w:rsidR="00EB5A53" w:rsidRPr="001B55BE" w:rsidRDefault="00EB5A53" w:rsidP="00C410AE">
      <w:pPr>
        <w:pStyle w:val="af7"/>
        <w:numPr>
          <w:ilvl w:val="0"/>
          <w:numId w:val="15"/>
        </w:numPr>
        <w:spacing w:line="360" w:lineRule="auto"/>
        <w:jc w:val="both"/>
        <w:rPr>
          <w:rFonts w:ascii="Traditional Arabic" w:hAnsi="Traditional Arabic" w:cs="Traditional Arabic"/>
          <w:color w:val="171717" w:themeColor="background2" w:themeShade="1A"/>
          <w:sz w:val="32"/>
          <w:szCs w:val="32"/>
          <w:lang w:bidi="ar-SY"/>
        </w:rPr>
      </w:pPr>
      <w:r w:rsidRPr="001B55BE">
        <w:rPr>
          <w:rFonts w:ascii="Traditional Arabic" w:hAnsi="Traditional Arabic" w:cs="Traditional Arabic"/>
          <w:color w:val="171717" w:themeColor="background2" w:themeShade="1A"/>
          <w:sz w:val="32"/>
          <w:szCs w:val="32"/>
          <w:rtl/>
          <w:lang w:bidi="ar-SY"/>
        </w:rPr>
        <w:t>يمكن استخدام هذه الطاقة في معظم مجالات الحياة بما فيها المجال الطبي.</w:t>
      </w:r>
    </w:p>
    <w:p w:rsidR="00EB5A53" w:rsidRPr="001B55BE" w:rsidRDefault="00EB5A53" w:rsidP="00C410AE">
      <w:pPr>
        <w:pStyle w:val="af7"/>
        <w:numPr>
          <w:ilvl w:val="0"/>
          <w:numId w:val="15"/>
        </w:numPr>
        <w:spacing w:line="360" w:lineRule="auto"/>
        <w:jc w:val="both"/>
        <w:rPr>
          <w:rFonts w:ascii="Traditional Arabic" w:hAnsi="Traditional Arabic" w:cs="Traditional Arabic"/>
          <w:color w:val="171717" w:themeColor="background2" w:themeShade="1A"/>
          <w:sz w:val="32"/>
          <w:szCs w:val="32"/>
          <w:lang w:bidi="ar-SY"/>
        </w:rPr>
      </w:pPr>
      <w:r w:rsidRPr="001B55BE">
        <w:rPr>
          <w:rFonts w:ascii="Traditional Arabic" w:hAnsi="Traditional Arabic" w:cs="Traditional Arabic"/>
          <w:color w:val="171717" w:themeColor="background2" w:themeShade="1A"/>
          <w:sz w:val="32"/>
          <w:szCs w:val="32"/>
          <w:rtl/>
          <w:lang w:bidi="ar-SY"/>
        </w:rPr>
        <w:t>يوجد ضعف في دعم هذه الأفكار بسبب عدم وعي الناس لأهمية هذا المصدر من الطاقة وقلة التغطية الإعلامية عليه.</w:t>
      </w:r>
    </w:p>
    <w:p w:rsidR="00EB5A53" w:rsidRPr="001B55BE" w:rsidRDefault="00EB5A53" w:rsidP="00C410AE">
      <w:pPr>
        <w:spacing w:line="360" w:lineRule="auto"/>
        <w:ind w:left="360"/>
        <w:jc w:val="both"/>
        <w:rPr>
          <w:rFonts w:ascii="Traditional Arabic" w:hAnsi="Traditional Arabic" w:cs="Traditional Arabic"/>
          <w:color w:val="171717" w:themeColor="background2" w:themeShade="1A"/>
          <w:sz w:val="32"/>
          <w:szCs w:val="32"/>
          <w:rtl/>
          <w:lang w:bidi="ar-SY"/>
        </w:rPr>
      </w:pPr>
      <w:r w:rsidRPr="001B55BE">
        <w:rPr>
          <w:rFonts w:ascii="Traditional Arabic" w:hAnsi="Traditional Arabic" w:cs="Traditional Arabic"/>
          <w:color w:val="171717" w:themeColor="background2" w:themeShade="1A"/>
          <w:sz w:val="32"/>
          <w:szCs w:val="32"/>
          <w:rtl/>
          <w:lang w:bidi="ar-SY"/>
        </w:rPr>
        <w:t>وغيرها العديد من النتائج التي يمكن الاستفادة منها في تنمية عمليات توليد الطاقة الكهربائية ومصادر الحصول عليها وخاصة أن هذه الطاقة موجودة في كل مكان ومهدورة دون استخدام.</w:t>
      </w:r>
    </w:p>
    <w:p w:rsidR="00EB5A53" w:rsidRDefault="00EB5A53" w:rsidP="00EB5A53">
      <w:pPr>
        <w:spacing w:line="360" w:lineRule="auto"/>
        <w:ind w:left="360"/>
        <w:rPr>
          <w:rFonts w:ascii="Simplified Arabic" w:hAnsi="Simplified Arabic" w:cs="Simplified Arabic"/>
          <w:color w:val="171717" w:themeColor="background2" w:themeShade="1A"/>
          <w:sz w:val="28"/>
          <w:szCs w:val="28"/>
          <w:rtl/>
          <w:lang w:bidi="ar-SY"/>
        </w:rPr>
      </w:pPr>
    </w:p>
    <w:p w:rsidR="00EB5A53" w:rsidRDefault="00EB5A53" w:rsidP="00EB5A53">
      <w:pPr>
        <w:spacing w:line="360" w:lineRule="auto"/>
        <w:ind w:left="360"/>
        <w:rPr>
          <w:rFonts w:ascii="Simplified Arabic" w:hAnsi="Simplified Arabic" w:cs="Simplified Arabic"/>
          <w:color w:val="171717" w:themeColor="background2" w:themeShade="1A"/>
          <w:sz w:val="28"/>
          <w:szCs w:val="28"/>
          <w:rtl/>
          <w:lang w:bidi="ar-SY"/>
        </w:rPr>
      </w:pPr>
    </w:p>
    <w:p w:rsidR="00EB5A53" w:rsidRDefault="00EB5A53" w:rsidP="00540529">
      <w:pPr>
        <w:spacing w:line="360" w:lineRule="auto"/>
        <w:rPr>
          <w:rFonts w:ascii="Simplified Arabic" w:hAnsi="Simplified Arabic" w:cs="Simplified Arabic"/>
          <w:color w:val="171717" w:themeColor="background2" w:themeShade="1A"/>
          <w:sz w:val="28"/>
          <w:szCs w:val="28"/>
          <w:rtl/>
          <w:lang w:bidi="ar-SY"/>
        </w:rPr>
      </w:pPr>
    </w:p>
    <w:p w:rsidR="001B55BE" w:rsidRDefault="001B55BE" w:rsidP="00540529">
      <w:pPr>
        <w:spacing w:line="360" w:lineRule="auto"/>
        <w:rPr>
          <w:rFonts w:ascii="Simplified Arabic" w:hAnsi="Simplified Arabic" w:cs="Simplified Arabic"/>
          <w:color w:val="171717" w:themeColor="background2" w:themeShade="1A"/>
          <w:sz w:val="28"/>
          <w:szCs w:val="28"/>
          <w:rtl/>
          <w:lang w:bidi="ar-SY"/>
        </w:rPr>
      </w:pPr>
    </w:p>
    <w:p w:rsidR="001B55BE" w:rsidRDefault="001B55BE" w:rsidP="0044186B">
      <w:pPr>
        <w:spacing w:line="360" w:lineRule="auto"/>
        <w:ind w:left="360"/>
        <w:jc w:val="center"/>
        <w:rPr>
          <w:rFonts w:ascii="Traditional Arabic" w:hAnsi="Traditional Arabic" w:cs="Traditional Arabic"/>
          <w:b/>
          <w:bCs/>
          <w:color w:val="FF0000"/>
          <w:sz w:val="32"/>
          <w:szCs w:val="32"/>
          <w:u w:val="thick"/>
          <w:rtl/>
          <w:lang w:bidi="ar-SY"/>
        </w:rPr>
      </w:pPr>
    </w:p>
    <w:p w:rsidR="00EB5A53" w:rsidRPr="008977BB" w:rsidRDefault="0044186B" w:rsidP="0044186B">
      <w:pPr>
        <w:spacing w:line="360" w:lineRule="auto"/>
        <w:ind w:left="360"/>
        <w:jc w:val="center"/>
        <w:rPr>
          <w:rFonts w:ascii="Traditional Arabic" w:hAnsi="Traditional Arabic" w:cs="Traditional Arabic"/>
          <w:b/>
          <w:bCs/>
          <w:color w:val="FF0000"/>
          <w:sz w:val="32"/>
          <w:szCs w:val="32"/>
          <w:u w:val="thick"/>
          <w:rtl/>
          <w:lang w:bidi="ar-SY"/>
        </w:rPr>
      </w:pPr>
      <w:r w:rsidRPr="008977BB">
        <w:rPr>
          <w:rFonts w:ascii="Traditional Arabic" w:hAnsi="Traditional Arabic" w:cs="Traditional Arabic" w:hint="cs"/>
          <w:b/>
          <w:bCs/>
          <w:color w:val="FF0000"/>
          <w:sz w:val="32"/>
          <w:szCs w:val="32"/>
          <w:u w:val="thick"/>
          <w:rtl/>
          <w:lang w:bidi="ar-SY"/>
        </w:rPr>
        <w:lastRenderedPageBreak/>
        <w:t>الخاتمة</w:t>
      </w:r>
    </w:p>
    <w:p w:rsidR="0044186B" w:rsidRPr="001B55BE" w:rsidRDefault="0044186B" w:rsidP="00C410AE">
      <w:pPr>
        <w:spacing w:line="360" w:lineRule="auto"/>
        <w:ind w:left="360"/>
        <w:jc w:val="both"/>
        <w:rPr>
          <w:rFonts w:ascii="Traditional Arabic" w:hAnsi="Traditional Arabic" w:cs="Traditional Arabic"/>
          <w:color w:val="0D0D0D" w:themeColor="text1" w:themeTint="F2"/>
          <w:sz w:val="32"/>
          <w:szCs w:val="32"/>
          <w:rtl/>
          <w:lang w:bidi="ar-SY"/>
        </w:rPr>
      </w:pPr>
      <w:r w:rsidRPr="001B55BE">
        <w:rPr>
          <w:rFonts w:ascii="Traditional Arabic" w:hAnsi="Traditional Arabic" w:cs="Traditional Arabic"/>
          <w:color w:val="0D0D0D" w:themeColor="text1" w:themeTint="F2"/>
          <w:sz w:val="32"/>
          <w:szCs w:val="32"/>
          <w:rtl/>
          <w:lang w:bidi="ar-SY"/>
        </w:rPr>
        <w:t>في نهاية هذه الحلقة نكون قد ألقينا الضوء على فكرة هامة تعتبر نقطة تحول كبيرة في مجال توليد الكهرباء خاصة أنها طاقة متوفرة في كل مكان ورخيصة وصديقة للبيئة ويمكن استخدامها في مجالات الحياة كافة وستعود على العالم بمردود هائل إن تم الاهتمام بها</w:t>
      </w:r>
      <w:r w:rsidR="00EA5B94" w:rsidRPr="001B55BE">
        <w:rPr>
          <w:rFonts w:ascii="Traditional Arabic" w:hAnsi="Traditional Arabic" w:cs="Traditional Arabic"/>
          <w:color w:val="0D0D0D" w:themeColor="text1" w:themeTint="F2"/>
          <w:sz w:val="32"/>
          <w:szCs w:val="32"/>
          <w:rtl/>
          <w:lang w:bidi="ar-SY"/>
        </w:rPr>
        <w:t>،</w:t>
      </w:r>
      <w:r w:rsidRPr="001B55BE">
        <w:rPr>
          <w:rFonts w:ascii="Traditional Arabic" w:hAnsi="Traditional Arabic" w:cs="Traditional Arabic"/>
          <w:color w:val="0D0D0D" w:themeColor="text1" w:themeTint="F2"/>
          <w:sz w:val="32"/>
          <w:szCs w:val="32"/>
          <w:rtl/>
          <w:lang w:bidi="ar-SY"/>
        </w:rPr>
        <w:t xml:space="preserve"> فالناس بحركة دائمة دون توقف وبذلك تكون متوفرة دائما</w:t>
      </w:r>
      <w:r w:rsidR="00EA5B94" w:rsidRPr="001B55BE">
        <w:rPr>
          <w:rFonts w:ascii="Traditional Arabic" w:hAnsi="Traditional Arabic" w:cs="Traditional Arabic"/>
          <w:color w:val="0D0D0D" w:themeColor="text1" w:themeTint="F2"/>
          <w:sz w:val="32"/>
          <w:szCs w:val="32"/>
          <w:rtl/>
          <w:lang w:bidi="ar-SY"/>
        </w:rPr>
        <w:t>،</w:t>
      </w:r>
      <w:r w:rsidRPr="001B55BE">
        <w:rPr>
          <w:rFonts w:ascii="Traditional Arabic" w:hAnsi="Traditional Arabic" w:cs="Traditional Arabic"/>
          <w:color w:val="0D0D0D" w:themeColor="text1" w:themeTint="F2"/>
          <w:sz w:val="32"/>
          <w:szCs w:val="32"/>
          <w:rtl/>
          <w:lang w:bidi="ar-SY"/>
        </w:rPr>
        <w:t xml:space="preserve"> ولذلك أدعو جميع الناس للاهتمام بهذه الأفكار وتقديم الدعم لها والعمل على تطويرها وتحسينها لنستغني من خلالها على</w:t>
      </w:r>
    </w:p>
    <w:p w:rsidR="0044186B" w:rsidRPr="001B55BE" w:rsidRDefault="0044186B" w:rsidP="00C410AE">
      <w:pPr>
        <w:spacing w:line="360" w:lineRule="auto"/>
        <w:ind w:left="360"/>
        <w:jc w:val="both"/>
        <w:rPr>
          <w:rFonts w:ascii="Traditional Arabic" w:hAnsi="Traditional Arabic" w:cs="Traditional Arabic"/>
          <w:color w:val="0D0D0D" w:themeColor="text1" w:themeTint="F2"/>
          <w:sz w:val="32"/>
          <w:szCs w:val="32"/>
          <w:rtl/>
          <w:lang w:bidi="ar-SY"/>
        </w:rPr>
      </w:pPr>
      <w:r w:rsidRPr="001B55BE">
        <w:rPr>
          <w:rFonts w:ascii="Traditional Arabic" w:hAnsi="Traditional Arabic" w:cs="Traditional Arabic"/>
          <w:color w:val="0D0D0D" w:themeColor="text1" w:themeTint="F2"/>
          <w:sz w:val="32"/>
          <w:szCs w:val="32"/>
          <w:rtl/>
          <w:lang w:bidi="ar-SY"/>
        </w:rPr>
        <w:t xml:space="preserve"> كل ما هو ضار وغال</w:t>
      </w:r>
      <w:r w:rsidR="00EA5B94" w:rsidRPr="001B55BE">
        <w:rPr>
          <w:rFonts w:ascii="Traditional Arabic" w:hAnsi="Traditional Arabic" w:cs="Traditional Arabic"/>
          <w:color w:val="0D0D0D" w:themeColor="text1" w:themeTint="F2"/>
          <w:sz w:val="32"/>
          <w:szCs w:val="32"/>
          <w:rtl/>
          <w:lang w:bidi="ar-SY"/>
        </w:rPr>
        <w:t>،</w:t>
      </w:r>
      <w:r w:rsidRPr="001B55BE">
        <w:rPr>
          <w:rFonts w:ascii="Traditional Arabic" w:hAnsi="Traditional Arabic" w:cs="Traditional Arabic"/>
          <w:color w:val="0D0D0D" w:themeColor="text1" w:themeTint="F2"/>
          <w:sz w:val="32"/>
          <w:szCs w:val="32"/>
          <w:rtl/>
          <w:lang w:bidi="ar-SY"/>
        </w:rPr>
        <w:t xml:space="preserve"> وأيضا نكون في هذه الحلقة قد أشرنا</w:t>
      </w:r>
      <w:r w:rsidR="00EA5B94" w:rsidRPr="001B55BE">
        <w:rPr>
          <w:rFonts w:ascii="Traditional Arabic" w:hAnsi="Traditional Arabic" w:cs="Traditional Arabic"/>
          <w:color w:val="0D0D0D" w:themeColor="text1" w:themeTint="F2"/>
          <w:sz w:val="32"/>
          <w:szCs w:val="32"/>
          <w:rtl/>
          <w:lang w:bidi="ar-SY"/>
        </w:rPr>
        <w:t xml:space="preserve"> لبعض استخدامات الطاقة الناتجة عن حركة البشر في العديد من أساسيات الحياة، وأشرنا لمردودها الاقتصادي الكبير، ونكون قد ساهمنا في وضع فكرة لحل مشاكل التلوث نتيجة مصادر الطاقة القديمة وحل أزمة الحصول على مصادر لتوليد التيار الكهربائي، ونكون وفرنا حياة آمنة مليئة بمصادر الطاقة النظيفة.</w:t>
      </w:r>
    </w:p>
    <w:p w:rsidR="00785DF7" w:rsidRDefault="005F29B5" w:rsidP="00785DF7">
      <w:pPr>
        <w:keepNext/>
        <w:spacing w:line="360" w:lineRule="auto"/>
        <w:ind w:left="360"/>
        <w:jc w:val="center"/>
      </w:pPr>
      <w:r w:rsidRPr="005F29B5">
        <w:rPr>
          <w:rFonts w:ascii="Simplified Arabic" w:hAnsi="Simplified Arabic" w:cs="Simplified Arabic"/>
          <w:noProof/>
          <w:color w:val="0D0D0D" w:themeColor="text1" w:themeTint="F2"/>
          <w:sz w:val="28"/>
          <w:szCs w:val="28"/>
          <w:rtl/>
        </w:rPr>
        <w:drawing>
          <wp:inline distT="0" distB="0" distL="0" distR="0" wp14:anchorId="3DFB3EE1" wp14:editId="6AA807B1">
            <wp:extent cx="2847624" cy="2475230"/>
            <wp:effectExtent l="95250" t="95250" r="86360" b="96520"/>
            <wp:docPr id="4" name="صورة 4" descr="E:\بكلوريا\project\الطاقة الحركية لجسم\بحث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بكلوريا\project\الطاقة الحركية لجسم\بحث1\14.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6094" cy="24825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5B94" w:rsidRPr="00840733" w:rsidRDefault="00785DF7" w:rsidP="00785DF7">
      <w:pPr>
        <w:pStyle w:val="a7"/>
        <w:jc w:val="center"/>
        <w:rPr>
          <w:rFonts w:ascii="Traditional Arabic" w:hAnsi="Traditional Arabic" w:cs="Traditional Arabic"/>
          <w:i w:val="0"/>
          <w:iCs w:val="0"/>
          <w:color w:val="4472C4" w:themeColor="accent5"/>
          <w:sz w:val="40"/>
          <w:szCs w:val="40"/>
          <w:rtl/>
          <w:lang w:bidi="ar-SY"/>
        </w:rPr>
      </w:pPr>
      <w:r w:rsidRPr="00840733">
        <w:rPr>
          <w:rFonts w:ascii="Traditional Arabic" w:hAnsi="Traditional Arabic" w:cs="Traditional Arabic"/>
          <w:i w:val="0"/>
          <w:iCs w:val="0"/>
          <w:color w:val="4472C4" w:themeColor="accent5"/>
          <w:sz w:val="28"/>
          <w:szCs w:val="28"/>
          <w:rtl/>
        </w:rPr>
        <w:t xml:space="preserve">الصورة(7) حركة أجسامنا مصدر للطاقة </w:t>
      </w:r>
    </w:p>
    <w:p w:rsidR="000215C2" w:rsidRDefault="000215C2" w:rsidP="00ED74C5">
      <w:pPr>
        <w:spacing w:line="360" w:lineRule="auto"/>
        <w:ind w:left="360"/>
        <w:jc w:val="center"/>
        <w:rPr>
          <w:rFonts w:ascii="Traditional Arabic" w:hAnsi="Traditional Arabic" w:cs="Traditional Arabic"/>
          <w:b/>
          <w:bCs/>
          <w:color w:val="FF0000"/>
          <w:sz w:val="32"/>
          <w:szCs w:val="32"/>
          <w:u w:val="thick"/>
          <w:rtl/>
          <w:lang w:bidi="ar-SY"/>
        </w:rPr>
      </w:pPr>
    </w:p>
    <w:p w:rsidR="00ED74C5" w:rsidRPr="008977BB" w:rsidRDefault="00ED74C5" w:rsidP="00ED74C5">
      <w:pPr>
        <w:spacing w:line="360" w:lineRule="auto"/>
        <w:ind w:left="360"/>
        <w:jc w:val="center"/>
        <w:rPr>
          <w:rFonts w:ascii="Traditional Arabic" w:hAnsi="Traditional Arabic" w:cs="Traditional Arabic"/>
          <w:b/>
          <w:bCs/>
          <w:color w:val="FF0000"/>
          <w:sz w:val="32"/>
          <w:szCs w:val="32"/>
          <w:u w:val="thick"/>
          <w:rtl/>
          <w:lang w:bidi="ar-SY"/>
        </w:rPr>
      </w:pPr>
      <w:r w:rsidRPr="008977BB">
        <w:rPr>
          <w:rFonts w:ascii="Traditional Arabic" w:hAnsi="Traditional Arabic" w:cs="Traditional Arabic" w:hint="cs"/>
          <w:b/>
          <w:bCs/>
          <w:color w:val="FF0000"/>
          <w:sz w:val="32"/>
          <w:szCs w:val="32"/>
          <w:u w:val="thick"/>
          <w:rtl/>
          <w:lang w:bidi="ar-SY"/>
        </w:rPr>
        <w:lastRenderedPageBreak/>
        <w:t>المصادر والمراجع</w:t>
      </w:r>
    </w:p>
    <w:p w:rsidR="00747F6E" w:rsidRPr="00747F6E" w:rsidRDefault="00747F6E" w:rsidP="00747F6E">
      <w:pPr>
        <w:widowControl w:val="0"/>
        <w:autoSpaceDE w:val="0"/>
        <w:autoSpaceDN w:val="0"/>
        <w:bidi w:val="0"/>
        <w:adjustRightInd w:val="0"/>
        <w:spacing w:after="0" w:line="240" w:lineRule="auto"/>
        <w:jc w:val="right"/>
        <w:rPr>
          <w:rFonts w:ascii="Segoe UI" w:hAnsi="Segoe UI" w:cs="Segoe UI"/>
          <w:color w:val="000000" w:themeColor="text1"/>
          <w:sz w:val="28"/>
          <w:szCs w:val="28"/>
        </w:rPr>
      </w:pPr>
      <w:r w:rsidRPr="00747F6E">
        <w:rPr>
          <w:rFonts w:ascii="Segoe UI" w:hAnsi="Segoe UI" w:cs="Segoe UI"/>
          <w:color w:val="000000" w:themeColor="text1"/>
          <w:sz w:val="28"/>
          <w:szCs w:val="28"/>
          <w:rtl/>
        </w:rPr>
        <w:t xml:space="preserve">جيرد, ف. ب. (23/11/2008). أساسيات الفيزياء. </w:t>
      </w:r>
      <w:r w:rsidRPr="00747F6E">
        <w:rPr>
          <w:rFonts w:ascii="Segoe UI" w:hAnsi="Segoe UI" w:cs="Segoe UI"/>
          <w:color w:val="000000" w:themeColor="text1"/>
          <w:sz w:val="28"/>
          <w:szCs w:val="28"/>
          <w:u w:val="single"/>
          <w:rtl/>
        </w:rPr>
        <w:t>الطاقة الحركية</w:t>
      </w:r>
      <w:r w:rsidRPr="00747F6E">
        <w:rPr>
          <w:rFonts w:ascii="Segoe UI" w:hAnsi="Segoe UI" w:cs="Segoe UI"/>
          <w:color w:val="000000" w:themeColor="text1"/>
          <w:sz w:val="28"/>
          <w:szCs w:val="28"/>
          <w:rtl/>
        </w:rPr>
        <w:t>. الدار الدولية للاستثمارات الثقافية في القاهرة</w:t>
      </w:r>
      <w:r w:rsidRPr="00747F6E">
        <w:rPr>
          <w:rFonts w:ascii="Segoe UI" w:hAnsi="Segoe UI" w:cs="Segoe UI"/>
          <w:b/>
          <w:bCs/>
          <w:color w:val="000000" w:themeColor="text1"/>
          <w:sz w:val="28"/>
          <w:szCs w:val="28"/>
          <w:rtl/>
        </w:rPr>
        <w:t xml:space="preserve">: </w:t>
      </w:r>
      <w:r w:rsidRPr="00747F6E">
        <w:rPr>
          <w:rFonts w:ascii="Segoe UI" w:hAnsi="Segoe UI" w:cs="Segoe UI"/>
          <w:color w:val="000000" w:themeColor="text1"/>
          <w:sz w:val="28"/>
          <w:szCs w:val="28"/>
          <w:rtl/>
        </w:rPr>
        <w:t>الصفحة: 184 - 185- 186 - 187</w:t>
      </w:r>
      <w:r w:rsidRPr="00747F6E">
        <w:rPr>
          <w:rFonts w:ascii="Segoe UI" w:hAnsi="Segoe UI" w:cs="Segoe UI"/>
          <w:color w:val="000000" w:themeColor="text1"/>
          <w:sz w:val="28"/>
          <w:szCs w:val="28"/>
        </w:rPr>
        <w:t xml:space="preserve">   </w:t>
      </w:r>
    </w:p>
    <w:p w:rsidR="00747F6E" w:rsidRPr="00747F6E" w:rsidRDefault="00747F6E" w:rsidP="00747F6E">
      <w:pPr>
        <w:widowControl w:val="0"/>
        <w:autoSpaceDE w:val="0"/>
        <w:autoSpaceDN w:val="0"/>
        <w:bidi w:val="0"/>
        <w:adjustRightInd w:val="0"/>
        <w:spacing w:after="0" w:line="240" w:lineRule="auto"/>
        <w:ind w:left="720" w:hanging="720"/>
        <w:jc w:val="right"/>
        <w:rPr>
          <w:rFonts w:ascii="Segoe UI" w:hAnsi="Segoe UI" w:cs="Segoe UI"/>
          <w:color w:val="000000" w:themeColor="text1"/>
          <w:sz w:val="28"/>
          <w:szCs w:val="28"/>
        </w:rPr>
      </w:pPr>
      <w:r w:rsidRPr="00747F6E">
        <w:rPr>
          <w:rFonts w:ascii="Segoe UI" w:hAnsi="Segoe UI" w:cs="Segoe UI"/>
          <w:color w:val="000000" w:themeColor="text1"/>
          <w:sz w:val="28"/>
          <w:szCs w:val="28"/>
        </w:rPr>
        <w:tab/>
      </w:r>
    </w:p>
    <w:p w:rsidR="00747F6E" w:rsidRPr="00747F6E" w:rsidRDefault="00747F6E" w:rsidP="00747F6E">
      <w:pPr>
        <w:widowControl w:val="0"/>
        <w:autoSpaceDE w:val="0"/>
        <w:autoSpaceDN w:val="0"/>
        <w:bidi w:val="0"/>
        <w:adjustRightInd w:val="0"/>
        <w:spacing w:after="0" w:line="240" w:lineRule="auto"/>
        <w:jc w:val="right"/>
        <w:rPr>
          <w:rFonts w:ascii="Segoe UI" w:hAnsi="Segoe UI" w:cs="Segoe UI"/>
          <w:color w:val="000000" w:themeColor="text1"/>
          <w:sz w:val="28"/>
          <w:szCs w:val="28"/>
        </w:rPr>
      </w:pPr>
      <w:r w:rsidRPr="00747F6E">
        <w:rPr>
          <w:rFonts w:ascii="Segoe UI" w:hAnsi="Segoe UI" w:cs="Segoe UI"/>
          <w:color w:val="000000" w:themeColor="text1"/>
          <w:sz w:val="28"/>
          <w:szCs w:val="28"/>
          <w:rtl/>
        </w:rPr>
        <w:t xml:space="preserve">حسن, ن. ع. (12/10/2009). الطاقة والبيئة. </w:t>
      </w:r>
      <w:r w:rsidRPr="00747F6E">
        <w:rPr>
          <w:rFonts w:ascii="Segoe UI" w:hAnsi="Segoe UI" w:cs="Segoe UI"/>
          <w:color w:val="000000" w:themeColor="text1"/>
          <w:sz w:val="28"/>
          <w:szCs w:val="28"/>
          <w:u w:val="single"/>
          <w:rtl/>
        </w:rPr>
        <w:t>مفهوم الطاقة وأنواعها</w:t>
      </w:r>
      <w:r w:rsidRPr="00747F6E">
        <w:rPr>
          <w:rFonts w:ascii="Segoe UI" w:hAnsi="Segoe UI" w:cs="Segoe UI"/>
          <w:color w:val="000000" w:themeColor="text1"/>
          <w:sz w:val="28"/>
          <w:szCs w:val="28"/>
          <w:rtl/>
        </w:rPr>
        <w:t>. جامعة فلسطين</w:t>
      </w:r>
      <w:r w:rsidRPr="00747F6E">
        <w:rPr>
          <w:rFonts w:ascii="Segoe UI" w:hAnsi="Segoe UI" w:cs="Segoe UI"/>
          <w:b/>
          <w:bCs/>
          <w:color w:val="000000" w:themeColor="text1"/>
          <w:sz w:val="28"/>
          <w:szCs w:val="28"/>
          <w:rtl/>
        </w:rPr>
        <w:t xml:space="preserve">: </w:t>
      </w:r>
      <w:r w:rsidRPr="00747F6E">
        <w:rPr>
          <w:rFonts w:ascii="Segoe UI" w:hAnsi="Segoe UI" w:cs="Segoe UI"/>
          <w:color w:val="000000" w:themeColor="text1"/>
          <w:sz w:val="28"/>
          <w:szCs w:val="28"/>
          <w:rtl/>
        </w:rPr>
        <w:t xml:space="preserve">الصفحة: </w:t>
      </w:r>
      <w:proofErr w:type="gramStart"/>
      <w:r w:rsidRPr="00747F6E">
        <w:rPr>
          <w:rFonts w:ascii="Segoe UI" w:hAnsi="Segoe UI" w:cs="Segoe UI"/>
          <w:color w:val="000000" w:themeColor="text1"/>
          <w:sz w:val="28"/>
          <w:szCs w:val="28"/>
          <w:rtl/>
        </w:rPr>
        <w:t>6- 7</w:t>
      </w:r>
      <w:proofErr w:type="gramEnd"/>
      <w:r w:rsidRPr="00747F6E">
        <w:rPr>
          <w:rFonts w:ascii="Segoe UI" w:hAnsi="Segoe UI" w:cs="Segoe UI"/>
          <w:color w:val="000000" w:themeColor="text1"/>
          <w:sz w:val="28"/>
          <w:szCs w:val="28"/>
          <w:rtl/>
        </w:rPr>
        <w:t>- 8 -9 -10</w:t>
      </w:r>
      <w:r w:rsidRPr="00747F6E">
        <w:rPr>
          <w:rFonts w:ascii="Segoe UI" w:hAnsi="Segoe UI" w:cs="Segoe UI"/>
          <w:color w:val="000000" w:themeColor="text1"/>
          <w:sz w:val="28"/>
          <w:szCs w:val="28"/>
        </w:rPr>
        <w:t>.</w:t>
      </w:r>
    </w:p>
    <w:p w:rsidR="00747F6E" w:rsidRPr="00747F6E" w:rsidRDefault="00747F6E" w:rsidP="00747F6E">
      <w:pPr>
        <w:widowControl w:val="0"/>
        <w:autoSpaceDE w:val="0"/>
        <w:autoSpaceDN w:val="0"/>
        <w:bidi w:val="0"/>
        <w:adjustRightInd w:val="0"/>
        <w:spacing w:after="0" w:line="240" w:lineRule="auto"/>
        <w:ind w:left="720" w:hanging="720"/>
        <w:jc w:val="right"/>
        <w:rPr>
          <w:rFonts w:ascii="Segoe UI" w:hAnsi="Segoe UI" w:cs="Segoe UI"/>
          <w:color w:val="000000" w:themeColor="text1"/>
          <w:sz w:val="28"/>
          <w:szCs w:val="28"/>
        </w:rPr>
      </w:pPr>
      <w:r w:rsidRPr="00747F6E">
        <w:rPr>
          <w:rFonts w:ascii="Segoe UI" w:hAnsi="Segoe UI" w:cs="Segoe UI"/>
          <w:color w:val="000000" w:themeColor="text1"/>
          <w:sz w:val="28"/>
          <w:szCs w:val="28"/>
        </w:rPr>
        <w:tab/>
      </w:r>
    </w:p>
    <w:p w:rsidR="00747F6E" w:rsidRPr="00747F6E" w:rsidRDefault="00747F6E" w:rsidP="00747F6E">
      <w:pPr>
        <w:widowControl w:val="0"/>
        <w:autoSpaceDE w:val="0"/>
        <w:autoSpaceDN w:val="0"/>
        <w:bidi w:val="0"/>
        <w:adjustRightInd w:val="0"/>
        <w:spacing w:after="0" w:line="240" w:lineRule="auto"/>
        <w:jc w:val="right"/>
        <w:rPr>
          <w:rFonts w:ascii="Segoe UI" w:hAnsi="Segoe UI" w:cs="Segoe UI"/>
          <w:color w:val="000000" w:themeColor="text1"/>
          <w:sz w:val="28"/>
          <w:szCs w:val="28"/>
          <w:u w:val="single"/>
        </w:rPr>
      </w:pPr>
      <w:r w:rsidRPr="00747F6E">
        <w:rPr>
          <w:rFonts w:ascii="Segoe UI" w:hAnsi="Segoe UI" w:cs="Segoe UI"/>
          <w:color w:val="000000" w:themeColor="text1"/>
          <w:sz w:val="28"/>
          <w:szCs w:val="28"/>
          <w:rtl/>
        </w:rPr>
        <w:t xml:space="preserve">كراجة, م. س. (28/4/2015). "ابتكارات متميزة في مجال توليد الكهرباء." </w:t>
      </w:r>
      <w:r w:rsidRPr="00747F6E">
        <w:rPr>
          <w:rFonts w:ascii="Segoe UI" w:hAnsi="Segoe UI" w:cs="Segoe UI"/>
          <w:color w:val="000000" w:themeColor="text1"/>
          <w:sz w:val="28"/>
          <w:szCs w:val="28"/>
          <w:u w:val="single"/>
          <w:rtl/>
        </w:rPr>
        <w:t>أجهزة تعمل بالطاقة الحركية</w:t>
      </w:r>
      <w:r w:rsidRPr="00747F6E">
        <w:rPr>
          <w:rFonts w:ascii="Segoe UI" w:hAnsi="Segoe UI" w:cs="Segoe UI"/>
          <w:color w:val="000000" w:themeColor="text1"/>
          <w:sz w:val="28"/>
          <w:szCs w:val="28"/>
          <w:u w:val="single"/>
        </w:rPr>
        <w:t xml:space="preserve"> </w:t>
      </w:r>
    </w:p>
    <w:p w:rsidR="00747F6E" w:rsidRPr="00747F6E" w:rsidRDefault="00747F6E" w:rsidP="00747F6E">
      <w:pPr>
        <w:widowControl w:val="0"/>
        <w:autoSpaceDE w:val="0"/>
        <w:autoSpaceDN w:val="0"/>
        <w:bidi w:val="0"/>
        <w:adjustRightInd w:val="0"/>
        <w:spacing w:after="0" w:line="240" w:lineRule="auto"/>
        <w:ind w:left="720" w:hanging="720"/>
        <w:jc w:val="right"/>
        <w:rPr>
          <w:rFonts w:ascii="Segoe UI" w:hAnsi="Segoe UI" w:cs="Segoe UI"/>
          <w:color w:val="000000" w:themeColor="text1"/>
          <w:sz w:val="28"/>
          <w:szCs w:val="28"/>
        </w:rPr>
      </w:pPr>
      <w:r w:rsidRPr="00747F6E">
        <w:rPr>
          <w:rFonts w:ascii="Segoe UI" w:hAnsi="Segoe UI" w:cs="Segoe UI"/>
          <w:color w:val="000000" w:themeColor="text1"/>
          <w:sz w:val="28"/>
          <w:szCs w:val="28"/>
        </w:rPr>
        <w:t xml:space="preserve"> from www.squ.edu.om.</w:t>
      </w:r>
    </w:p>
    <w:p w:rsidR="00747F6E" w:rsidRPr="00747F6E" w:rsidRDefault="00747F6E" w:rsidP="00747F6E">
      <w:pPr>
        <w:widowControl w:val="0"/>
        <w:autoSpaceDE w:val="0"/>
        <w:autoSpaceDN w:val="0"/>
        <w:bidi w:val="0"/>
        <w:adjustRightInd w:val="0"/>
        <w:spacing w:after="0" w:line="240" w:lineRule="auto"/>
        <w:ind w:left="720" w:hanging="720"/>
        <w:jc w:val="right"/>
        <w:rPr>
          <w:rFonts w:ascii="Segoe UI" w:hAnsi="Segoe UI" w:cs="Segoe UI"/>
          <w:color w:val="000000" w:themeColor="text1"/>
          <w:sz w:val="28"/>
          <w:szCs w:val="28"/>
        </w:rPr>
      </w:pPr>
      <w:r w:rsidRPr="00747F6E">
        <w:rPr>
          <w:rFonts w:ascii="Segoe UI" w:hAnsi="Segoe UI" w:cs="Segoe UI"/>
          <w:color w:val="000000" w:themeColor="text1"/>
          <w:sz w:val="28"/>
          <w:szCs w:val="28"/>
        </w:rPr>
        <w:tab/>
      </w:r>
    </w:p>
    <w:p w:rsidR="00747F6E" w:rsidRPr="00747F6E" w:rsidRDefault="00747F6E" w:rsidP="00747F6E">
      <w:pPr>
        <w:widowControl w:val="0"/>
        <w:autoSpaceDE w:val="0"/>
        <w:autoSpaceDN w:val="0"/>
        <w:bidi w:val="0"/>
        <w:adjustRightInd w:val="0"/>
        <w:spacing w:after="0" w:line="240" w:lineRule="auto"/>
        <w:jc w:val="right"/>
        <w:rPr>
          <w:rFonts w:ascii="Segoe UI" w:hAnsi="Segoe UI" w:cs="Segoe UI"/>
          <w:color w:val="000000" w:themeColor="text1"/>
          <w:sz w:val="28"/>
          <w:szCs w:val="28"/>
        </w:rPr>
      </w:pPr>
      <w:r w:rsidRPr="00747F6E">
        <w:rPr>
          <w:rFonts w:ascii="Segoe UI" w:hAnsi="Segoe UI" w:cs="Segoe UI"/>
          <w:color w:val="000000" w:themeColor="text1"/>
          <w:sz w:val="28"/>
          <w:szCs w:val="28"/>
          <w:rtl/>
        </w:rPr>
        <w:t xml:space="preserve">منصور, م. (15/7/2012). "سيارات صديقة للبيئة." </w:t>
      </w:r>
      <w:r w:rsidRPr="00747F6E">
        <w:rPr>
          <w:rFonts w:ascii="Segoe UI" w:hAnsi="Segoe UI" w:cs="Segoe UI"/>
          <w:color w:val="000000" w:themeColor="text1"/>
          <w:sz w:val="28"/>
          <w:szCs w:val="28"/>
          <w:u w:val="single"/>
          <w:rtl/>
        </w:rPr>
        <w:t>سيارة تعمل بالطاقة الحركية للركاب</w:t>
      </w:r>
    </w:p>
    <w:p w:rsidR="00747F6E" w:rsidRPr="00747F6E" w:rsidRDefault="00747F6E" w:rsidP="00747F6E">
      <w:pPr>
        <w:widowControl w:val="0"/>
        <w:tabs>
          <w:tab w:val="left" w:pos="720"/>
          <w:tab w:val="left" w:pos="5415"/>
        </w:tabs>
        <w:autoSpaceDE w:val="0"/>
        <w:autoSpaceDN w:val="0"/>
        <w:bidi w:val="0"/>
        <w:adjustRightInd w:val="0"/>
        <w:spacing w:after="0" w:line="240" w:lineRule="auto"/>
        <w:ind w:left="720" w:hanging="720"/>
        <w:jc w:val="right"/>
        <w:rPr>
          <w:rFonts w:ascii="Segoe UI" w:hAnsi="Segoe UI" w:cs="Segoe UI"/>
          <w:color w:val="000000" w:themeColor="text1"/>
          <w:sz w:val="18"/>
          <w:szCs w:val="18"/>
        </w:rPr>
      </w:pPr>
      <w:r w:rsidRPr="00747F6E">
        <w:rPr>
          <w:rFonts w:ascii="Segoe UI" w:hAnsi="Segoe UI" w:cs="Segoe UI"/>
          <w:color w:val="000000" w:themeColor="text1"/>
          <w:sz w:val="28"/>
          <w:szCs w:val="28"/>
        </w:rPr>
        <w:t>from www.traffic.gov.om</w:t>
      </w:r>
    </w:p>
    <w:p w:rsidR="00747F6E" w:rsidRDefault="00747F6E" w:rsidP="00747F6E">
      <w:pPr>
        <w:widowControl w:val="0"/>
        <w:tabs>
          <w:tab w:val="left" w:pos="720"/>
          <w:tab w:val="left" w:pos="5415"/>
        </w:tabs>
        <w:autoSpaceDE w:val="0"/>
        <w:autoSpaceDN w:val="0"/>
        <w:bidi w:val="0"/>
        <w:adjustRightInd w:val="0"/>
        <w:spacing w:after="0" w:line="240" w:lineRule="auto"/>
        <w:ind w:left="720" w:hanging="720"/>
        <w:rPr>
          <w:rFonts w:ascii="Segoe UI" w:hAnsi="Segoe UI" w:cs="Segoe UI"/>
          <w:sz w:val="18"/>
          <w:szCs w:val="18"/>
        </w:rPr>
      </w:pPr>
    </w:p>
    <w:p w:rsidR="00ED74C5" w:rsidRPr="00747F6E" w:rsidRDefault="00ED74C5" w:rsidP="00ED74C5">
      <w:pPr>
        <w:spacing w:line="360" w:lineRule="auto"/>
        <w:rPr>
          <w:rFonts w:ascii="Simplified Arabic" w:hAnsi="Simplified Arabic" w:cs="Simplified Arabic" w:hint="cs"/>
          <w:color w:val="171717" w:themeColor="background2" w:themeShade="1A"/>
          <w:sz w:val="28"/>
          <w:szCs w:val="28"/>
          <w:rtl/>
          <w:lang w:bidi="ar-SY"/>
        </w:rPr>
      </w:pPr>
    </w:p>
    <w:p w:rsidR="00ED74C5" w:rsidRPr="00ED74C5" w:rsidRDefault="00ED74C5" w:rsidP="00ED74C5">
      <w:pPr>
        <w:spacing w:line="360" w:lineRule="auto"/>
        <w:rPr>
          <w:rFonts w:ascii="Simplified Arabic" w:hAnsi="Simplified Arabic" w:cs="Simplified Arabic"/>
          <w:color w:val="171717" w:themeColor="background2" w:themeShade="1A"/>
          <w:sz w:val="28"/>
          <w:szCs w:val="28"/>
          <w:lang w:bidi="ar-SY"/>
        </w:rPr>
      </w:pPr>
    </w:p>
    <w:p w:rsidR="00785DF7" w:rsidRDefault="00785DF7" w:rsidP="00D17030">
      <w:pPr>
        <w:spacing w:line="360" w:lineRule="auto"/>
        <w:rPr>
          <w:rFonts w:ascii="Simplified Arabic" w:hAnsi="Simplified Arabic" w:cs="Simplified Arabic"/>
          <w:color w:val="171717" w:themeColor="background2" w:themeShade="1A"/>
          <w:sz w:val="28"/>
          <w:szCs w:val="28"/>
          <w:rtl/>
          <w:lang w:bidi="ar-SY"/>
        </w:rPr>
      </w:pPr>
    </w:p>
    <w:p w:rsidR="00ED74C5" w:rsidRDefault="00ED74C5" w:rsidP="00D17030">
      <w:pPr>
        <w:spacing w:line="360" w:lineRule="auto"/>
        <w:rPr>
          <w:rFonts w:ascii="Simplified Arabic" w:hAnsi="Simplified Arabic" w:cs="Simplified Arabic"/>
          <w:color w:val="171717" w:themeColor="background2" w:themeShade="1A"/>
          <w:sz w:val="28"/>
          <w:szCs w:val="28"/>
          <w:rtl/>
          <w:lang w:bidi="ar-SY"/>
        </w:rPr>
      </w:pPr>
    </w:p>
    <w:p w:rsidR="00ED74C5" w:rsidRDefault="00ED74C5" w:rsidP="00785DF7">
      <w:pPr>
        <w:spacing w:line="360" w:lineRule="auto"/>
        <w:jc w:val="center"/>
        <w:rPr>
          <w:rFonts w:ascii="Simplified Arabic" w:hAnsi="Simplified Arabic" w:cs="Simplified Arabic"/>
          <w:b/>
          <w:bCs/>
          <w:color w:val="FF0000"/>
          <w:sz w:val="32"/>
          <w:szCs w:val="32"/>
          <w:u w:val="thick"/>
          <w:rtl/>
          <w:lang w:bidi="ar-SY"/>
        </w:rPr>
      </w:pPr>
    </w:p>
    <w:p w:rsidR="00ED74C5" w:rsidRDefault="00ED74C5" w:rsidP="00785DF7">
      <w:pPr>
        <w:spacing w:line="360" w:lineRule="auto"/>
        <w:jc w:val="center"/>
        <w:rPr>
          <w:rFonts w:ascii="Simplified Arabic" w:hAnsi="Simplified Arabic" w:cs="Simplified Arabic"/>
          <w:b/>
          <w:bCs/>
          <w:color w:val="FF0000"/>
          <w:sz w:val="32"/>
          <w:szCs w:val="32"/>
          <w:u w:val="thick"/>
          <w:rtl/>
          <w:lang w:bidi="ar-SY"/>
        </w:rPr>
      </w:pPr>
    </w:p>
    <w:p w:rsidR="00ED74C5" w:rsidRDefault="00ED74C5" w:rsidP="00ED74C5">
      <w:pPr>
        <w:spacing w:line="360" w:lineRule="auto"/>
        <w:rPr>
          <w:rFonts w:ascii="Simplified Arabic" w:hAnsi="Simplified Arabic" w:cs="Simplified Arabic"/>
          <w:b/>
          <w:bCs/>
          <w:color w:val="FF0000"/>
          <w:sz w:val="32"/>
          <w:szCs w:val="32"/>
          <w:u w:val="thick"/>
          <w:rtl/>
          <w:lang w:bidi="ar-SY"/>
        </w:rPr>
      </w:pPr>
    </w:p>
    <w:p w:rsidR="00785DF7" w:rsidRPr="008977BB" w:rsidRDefault="00785DF7" w:rsidP="008977BB">
      <w:pPr>
        <w:spacing w:line="360" w:lineRule="auto"/>
        <w:ind w:left="360"/>
        <w:jc w:val="center"/>
        <w:rPr>
          <w:rFonts w:ascii="Traditional Arabic" w:hAnsi="Traditional Arabic" w:cs="Traditional Arabic"/>
          <w:b/>
          <w:bCs/>
          <w:color w:val="FF0000"/>
          <w:sz w:val="32"/>
          <w:szCs w:val="32"/>
          <w:u w:val="thick"/>
          <w:rtl/>
          <w:lang w:bidi="ar-SY"/>
        </w:rPr>
      </w:pPr>
      <w:r w:rsidRPr="008977BB">
        <w:rPr>
          <w:rFonts w:ascii="Traditional Arabic" w:hAnsi="Traditional Arabic" w:cs="Traditional Arabic" w:hint="cs"/>
          <w:b/>
          <w:bCs/>
          <w:color w:val="FF0000"/>
          <w:sz w:val="32"/>
          <w:szCs w:val="32"/>
          <w:u w:val="thick"/>
          <w:rtl/>
          <w:lang w:bidi="ar-SY"/>
        </w:rPr>
        <w:lastRenderedPageBreak/>
        <w:t>فهرس الصور</w:t>
      </w:r>
    </w:p>
    <w:tbl>
      <w:tblPr>
        <w:tblStyle w:val="11"/>
        <w:bidiVisual/>
        <w:tblW w:w="0" w:type="auto"/>
        <w:tblBorders>
          <w:top w:val="doubleWave" w:sz="6" w:space="0" w:color="C45911" w:themeColor="accent2" w:themeShade="BF"/>
          <w:left w:val="doubleWave" w:sz="6" w:space="0" w:color="C45911" w:themeColor="accent2" w:themeShade="BF"/>
          <w:bottom w:val="doubleWave" w:sz="6" w:space="0" w:color="C45911" w:themeColor="accent2" w:themeShade="BF"/>
          <w:right w:val="doubleWave" w:sz="6" w:space="0" w:color="C45911" w:themeColor="accent2" w:themeShade="BF"/>
          <w:insideH w:val="doubleWave" w:sz="6" w:space="0" w:color="C45911" w:themeColor="accent2" w:themeShade="BF"/>
          <w:insideV w:val="doubleWave" w:sz="6" w:space="0" w:color="C45911" w:themeColor="accent2" w:themeShade="BF"/>
        </w:tblBorders>
        <w:tblLook w:val="04A0" w:firstRow="1" w:lastRow="0" w:firstColumn="1" w:lastColumn="0" w:noHBand="0" w:noVBand="1"/>
      </w:tblPr>
      <w:tblGrid>
        <w:gridCol w:w="2768"/>
        <w:gridCol w:w="2767"/>
        <w:gridCol w:w="2764"/>
      </w:tblGrid>
      <w:tr w:rsidR="0073535E" w:rsidRPr="001B55BE" w:rsidTr="007353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1" w:type="dxa"/>
            <w:tcBorders>
              <w:bottom w:val="none" w:sz="0" w:space="0" w:color="auto"/>
            </w:tcBorders>
          </w:tcPr>
          <w:p w:rsidR="0073535E" w:rsidRPr="001B55BE" w:rsidRDefault="0073535E" w:rsidP="0073535E">
            <w:pPr>
              <w:spacing w:line="276" w:lineRule="auto"/>
              <w:jc w:val="center"/>
              <w:rPr>
                <w:rFonts w:ascii="Traditional Arabic" w:hAnsi="Traditional Arabic" w:cs="Traditional Arabic"/>
                <w:b w:val="0"/>
                <w:bCs w:val="0"/>
                <w:color w:val="FF0000"/>
                <w:sz w:val="32"/>
                <w:szCs w:val="32"/>
                <w:rtl/>
                <w:lang w:bidi="ar-SY"/>
              </w:rPr>
            </w:pPr>
            <w:r w:rsidRPr="001B55BE">
              <w:rPr>
                <w:rFonts w:ascii="Traditional Arabic" w:hAnsi="Traditional Arabic" w:cs="Traditional Arabic"/>
                <w:b w:val="0"/>
                <w:bCs w:val="0"/>
                <w:color w:val="FF0000"/>
                <w:sz w:val="32"/>
                <w:szCs w:val="32"/>
                <w:rtl/>
                <w:lang w:bidi="ar-SY"/>
              </w:rPr>
              <w:t>الصورة</w:t>
            </w:r>
          </w:p>
        </w:tc>
        <w:tc>
          <w:tcPr>
            <w:tcW w:w="2802" w:type="dxa"/>
            <w:tcBorders>
              <w:bottom w:val="none" w:sz="0" w:space="0" w:color="auto"/>
            </w:tcBorders>
          </w:tcPr>
          <w:p w:rsidR="0073535E" w:rsidRPr="001B55BE" w:rsidRDefault="0073535E" w:rsidP="0073535E">
            <w:pPr>
              <w:spacing w:line="276" w:lineRule="auto"/>
              <w:jc w:val="center"/>
              <w:cnfStyle w:val="100000000000" w:firstRow="1" w:lastRow="0" w:firstColumn="0" w:lastColumn="0" w:oddVBand="0" w:evenVBand="0" w:oddHBand="0" w:evenHBand="0" w:firstRowFirstColumn="0" w:firstRowLastColumn="0" w:lastRowFirstColumn="0" w:lastRowLastColumn="0"/>
              <w:rPr>
                <w:rFonts w:ascii="Traditional Arabic" w:hAnsi="Traditional Arabic" w:cs="Traditional Arabic"/>
                <w:b w:val="0"/>
                <w:bCs w:val="0"/>
                <w:color w:val="FF0000"/>
                <w:sz w:val="32"/>
                <w:szCs w:val="32"/>
                <w:rtl/>
                <w:lang w:bidi="ar-SY"/>
              </w:rPr>
            </w:pPr>
            <w:r w:rsidRPr="001B55BE">
              <w:rPr>
                <w:rFonts w:ascii="Traditional Arabic" w:hAnsi="Traditional Arabic" w:cs="Traditional Arabic"/>
                <w:b w:val="0"/>
                <w:bCs w:val="0"/>
                <w:color w:val="FF0000"/>
                <w:sz w:val="32"/>
                <w:szCs w:val="32"/>
                <w:rtl/>
                <w:lang w:bidi="ar-SY"/>
              </w:rPr>
              <w:t>الشرح</w:t>
            </w:r>
          </w:p>
        </w:tc>
        <w:tc>
          <w:tcPr>
            <w:tcW w:w="2802" w:type="dxa"/>
            <w:tcBorders>
              <w:bottom w:val="none" w:sz="0" w:space="0" w:color="auto"/>
            </w:tcBorders>
          </w:tcPr>
          <w:p w:rsidR="0073535E" w:rsidRPr="001B55BE" w:rsidRDefault="0073535E" w:rsidP="0073535E">
            <w:pPr>
              <w:spacing w:line="276" w:lineRule="auto"/>
              <w:jc w:val="center"/>
              <w:cnfStyle w:val="100000000000" w:firstRow="1" w:lastRow="0" w:firstColumn="0" w:lastColumn="0" w:oddVBand="0" w:evenVBand="0" w:oddHBand="0" w:evenHBand="0" w:firstRowFirstColumn="0" w:firstRowLastColumn="0" w:lastRowFirstColumn="0" w:lastRowLastColumn="0"/>
              <w:rPr>
                <w:rFonts w:ascii="Traditional Arabic" w:hAnsi="Traditional Arabic" w:cs="Traditional Arabic"/>
                <w:b w:val="0"/>
                <w:bCs w:val="0"/>
                <w:color w:val="FF0000"/>
                <w:sz w:val="32"/>
                <w:szCs w:val="32"/>
                <w:rtl/>
                <w:lang w:bidi="ar-SY"/>
              </w:rPr>
            </w:pPr>
            <w:r w:rsidRPr="001B55BE">
              <w:rPr>
                <w:rFonts w:ascii="Traditional Arabic" w:hAnsi="Traditional Arabic" w:cs="Traditional Arabic"/>
                <w:b w:val="0"/>
                <w:bCs w:val="0"/>
                <w:color w:val="FF0000"/>
                <w:sz w:val="32"/>
                <w:szCs w:val="32"/>
                <w:rtl/>
                <w:lang w:bidi="ar-SY"/>
              </w:rPr>
              <w:t>رقم الصفحة</w:t>
            </w:r>
          </w:p>
        </w:tc>
      </w:tr>
      <w:tr w:rsidR="0073535E" w:rsidRPr="001B55BE" w:rsidTr="0073535E">
        <w:tc>
          <w:tcPr>
            <w:cnfStyle w:val="001000000000" w:firstRow="0" w:lastRow="0" w:firstColumn="1" w:lastColumn="0" w:oddVBand="0" w:evenVBand="0" w:oddHBand="0" w:evenHBand="0" w:firstRowFirstColumn="0" w:firstRowLastColumn="0" w:lastRowFirstColumn="0" w:lastRowLastColumn="0"/>
            <w:tcW w:w="2801" w:type="dxa"/>
          </w:tcPr>
          <w:p w:rsidR="0073535E" w:rsidRPr="001B55BE" w:rsidRDefault="0073535E" w:rsidP="0073535E">
            <w:pPr>
              <w:spacing w:line="276" w:lineRule="auto"/>
              <w:rPr>
                <w:rFonts w:ascii="Traditional Arabic" w:hAnsi="Traditional Arabic" w:cs="Traditional Arabic"/>
                <w:b w:val="0"/>
                <w:bCs w:val="0"/>
                <w:color w:val="171717" w:themeColor="background2" w:themeShade="1A"/>
                <w:sz w:val="32"/>
                <w:szCs w:val="32"/>
                <w:rtl/>
                <w:lang w:bidi="ar-SY"/>
              </w:rPr>
            </w:pPr>
            <w:r w:rsidRPr="001B55BE">
              <w:rPr>
                <w:rFonts w:ascii="Traditional Arabic" w:hAnsi="Traditional Arabic" w:cs="Traditional Arabic"/>
                <w:b w:val="0"/>
                <w:bCs w:val="0"/>
                <w:color w:val="171717" w:themeColor="background2" w:themeShade="1A"/>
                <w:sz w:val="32"/>
                <w:szCs w:val="32"/>
                <w:rtl/>
                <w:lang w:bidi="ar-SY"/>
              </w:rPr>
              <w:t>الصورة(1)</w:t>
            </w:r>
          </w:p>
        </w:tc>
        <w:tc>
          <w:tcPr>
            <w:tcW w:w="2802" w:type="dxa"/>
          </w:tcPr>
          <w:p w:rsidR="0073535E" w:rsidRPr="001B55BE" w:rsidRDefault="0073535E" w:rsidP="0073535E">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171717" w:themeColor="background2" w:themeShade="1A"/>
                <w:sz w:val="32"/>
                <w:szCs w:val="32"/>
                <w:rtl/>
                <w:lang w:bidi="ar-SY"/>
              </w:rPr>
            </w:pPr>
            <w:r w:rsidRPr="001B55BE">
              <w:rPr>
                <w:rFonts w:ascii="Traditional Arabic" w:hAnsi="Traditional Arabic" w:cs="Traditional Arabic"/>
                <w:color w:val="171717" w:themeColor="background2" w:themeShade="1A"/>
                <w:sz w:val="32"/>
                <w:szCs w:val="32"/>
                <w:rtl/>
                <w:lang w:bidi="ar-SY"/>
              </w:rPr>
              <w:t>تأثير الكتلة في الطاقة الحركية</w:t>
            </w:r>
          </w:p>
        </w:tc>
        <w:tc>
          <w:tcPr>
            <w:tcW w:w="2802" w:type="dxa"/>
          </w:tcPr>
          <w:p w:rsidR="0073535E" w:rsidRPr="001B55BE" w:rsidRDefault="0073535E" w:rsidP="0073535E">
            <w:pPr>
              <w:spacing w:line="276" w:lineRule="auto"/>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171717" w:themeColor="background2" w:themeShade="1A"/>
                <w:sz w:val="32"/>
                <w:szCs w:val="32"/>
                <w:rtl/>
                <w:lang w:bidi="ar-SY"/>
              </w:rPr>
            </w:pPr>
            <w:r w:rsidRPr="001B55BE">
              <w:rPr>
                <w:rFonts w:ascii="Traditional Arabic" w:hAnsi="Traditional Arabic" w:cs="Traditional Arabic"/>
                <w:color w:val="171717" w:themeColor="background2" w:themeShade="1A"/>
                <w:sz w:val="32"/>
                <w:szCs w:val="32"/>
                <w:rtl/>
                <w:lang w:bidi="ar-SY"/>
              </w:rPr>
              <w:t>4</w:t>
            </w:r>
          </w:p>
        </w:tc>
      </w:tr>
      <w:tr w:rsidR="0073535E" w:rsidRPr="001B55BE" w:rsidTr="0073535E">
        <w:tc>
          <w:tcPr>
            <w:cnfStyle w:val="001000000000" w:firstRow="0" w:lastRow="0" w:firstColumn="1" w:lastColumn="0" w:oddVBand="0" w:evenVBand="0" w:oddHBand="0" w:evenHBand="0" w:firstRowFirstColumn="0" w:firstRowLastColumn="0" w:lastRowFirstColumn="0" w:lastRowLastColumn="0"/>
            <w:tcW w:w="2801" w:type="dxa"/>
          </w:tcPr>
          <w:p w:rsidR="0073535E" w:rsidRPr="001B55BE" w:rsidRDefault="0073535E" w:rsidP="0073535E">
            <w:pPr>
              <w:spacing w:line="276" w:lineRule="auto"/>
              <w:rPr>
                <w:rFonts w:ascii="Traditional Arabic" w:hAnsi="Traditional Arabic" w:cs="Traditional Arabic"/>
                <w:b w:val="0"/>
                <w:bCs w:val="0"/>
                <w:color w:val="171717" w:themeColor="background2" w:themeShade="1A"/>
                <w:sz w:val="32"/>
                <w:szCs w:val="32"/>
                <w:rtl/>
                <w:lang w:bidi="ar-SY"/>
              </w:rPr>
            </w:pPr>
            <w:r w:rsidRPr="001B55BE">
              <w:rPr>
                <w:rFonts w:ascii="Traditional Arabic" w:hAnsi="Traditional Arabic" w:cs="Traditional Arabic"/>
                <w:b w:val="0"/>
                <w:bCs w:val="0"/>
                <w:color w:val="171717" w:themeColor="background2" w:themeShade="1A"/>
                <w:sz w:val="32"/>
                <w:szCs w:val="32"/>
                <w:rtl/>
                <w:lang w:bidi="ar-SY"/>
              </w:rPr>
              <w:t>الصورة(2)</w:t>
            </w:r>
          </w:p>
        </w:tc>
        <w:tc>
          <w:tcPr>
            <w:tcW w:w="2802" w:type="dxa"/>
          </w:tcPr>
          <w:p w:rsidR="0073535E" w:rsidRPr="001B55BE" w:rsidRDefault="0073535E" w:rsidP="0073535E">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171717" w:themeColor="background2" w:themeShade="1A"/>
                <w:sz w:val="32"/>
                <w:szCs w:val="32"/>
                <w:rtl/>
                <w:lang w:bidi="ar-SY"/>
              </w:rPr>
            </w:pPr>
            <w:r w:rsidRPr="001B55BE">
              <w:rPr>
                <w:rFonts w:ascii="Traditional Arabic" w:hAnsi="Traditional Arabic" w:cs="Traditional Arabic"/>
                <w:color w:val="171717" w:themeColor="background2" w:themeShade="1A"/>
                <w:sz w:val="32"/>
                <w:szCs w:val="32"/>
                <w:rtl/>
                <w:lang w:bidi="ar-SY"/>
              </w:rPr>
              <w:t>الحذاء الذي يحول الحركة إلى كهرباء</w:t>
            </w:r>
          </w:p>
        </w:tc>
        <w:tc>
          <w:tcPr>
            <w:tcW w:w="2802" w:type="dxa"/>
          </w:tcPr>
          <w:p w:rsidR="0073535E" w:rsidRPr="001B55BE" w:rsidRDefault="0073535E" w:rsidP="0073535E">
            <w:pPr>
              <w:spacing w:line="276" w:lineRule="auto"/>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171717" w:themeColor="background2" w:themeShade="1A"/>
                <w:sz w:val="32"/>
                <w:szCs w:val="32"/>
                <w:rtl/>
                <w:lang w:bidi="ar-SY"/>
              </w:rPr>
            </w:pPr>
            <w:r w:rsidRPr="001B55BE">
              <w:rPr>
                <w:rFonts w:ascii="Traditional Arabic" w:hAnsi="Traditional Arabic" w:cs="Traditional Arabic"/>
                <w:color w:val="171717" w:themeColor="background2" w:themeShade="1A"/>
                <w:sz w:val="32"/>
                <w:szCs w:val="32"/>
                <w:rtl/>
                <w:lang w:bidi="ar-SY"/>
              </w:rPr>
              <w:t>7</w:t>
            </w:r>
          </w:p>
        </w:tc>
      </w:tr>
      <w:tr w:rsidR="0073535E" w:rsidRPr="001B55BE" w:rsidTr="0073535E">
        <w:tc>
          <w:tcPr>
            <w:cnfStyle w:val="001000000000" w:firstRow="0" w:lastRow="0" w:firstColumn="1" w:lastColumn="0" w:oddVBand="0" w:evenVBand="0" w:oddHBand="0" w:evenHBand="0" w:firstRowFirstColumn="0" w:firstRowLastColumn="0" w:lastRowFirstColumn="0" w:lastRowLastColumn="0"/>
            <w:tcW w:w="2801" w:type="dxa"/>
          </w:tcPr>
          <w:p w:rsidR="0073535E" w:rsidRPr="001B55BE" w:rsidRDefault="0073535E" w:rsidP="0073535E">
            <w:pPr>
              <w:spacing w:line="276" w:lineRule="auto"/>
              <w:rPr>
                <w:rFonts w:ascii="Traditional Arabic" w:hAnsi="Traditional Arabic" w:cs="Traditional Arabic"/>
                <w:b w:val="0"/>
                <w:bCs w:val="0"/>
                <w:color w:val="171717" w:themeColor="background2" w:themeShade="1A"/>
                <w:sz w:val="32"/>
                <w:szCs w:val="32"/>
                <w:rtl/>
                <w:lang w:bidi="ar-SY"/>
              </w:rPr>
            </w:pPr>
            <w:r w:rsidRPr="001B55BE">
              <w:rPr>
                <w:rFonts w:ascii="Traditional Arabic" w:hAnsi="Traditional Arabic" w:cs="Traditional Arabic"/>
                <w:b w:val="0"/>
                <w:bCs w:val="0"/>
                <w:color w:val="171717" w:themeColor="background2" w:themeShade="1A"/>
                <w:sz w:val="32"/>
                <w:szCs w:val="32"/>
                <w:rtl/>
                <w:lang w:bidi="ar-SY"/>
              </w:rPr>
              <w:t>الصورة(3)</w:t>
            </w:r>
          </w:p>
        </w:tc>
        <w:tc>
          <w:tcPr>
            <w:tcW w:w="2802" w:type="dxa"/>
          </w:tcPr>
          <w:p w:rsidR="0073535E" w:rsidRPr="001B55BE" w:rsidRDefault="0073535E" w:rsidP="0073535E">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171717" w:themeColor="background2" w:themeShade="1A"/>
                <w:sz w:val="32"/>
                <w:szCs w:val="32"/>
                <w:rtl/>
                <w:lang w:bidi="ar-SY"/>
              </w:rPr>
            </w:pPr>
            <w:r w:rsidRPr="001B55BE">
              <w:rPr>
                <w:rFonts w:ascii="Traditional Arabic" w:hAnsi="Traditional Arabic" w:cs="Traditional Arabic"/>
                <w:color w:val="171717" w:themeColor="background2" w:themeShade="1A"/>
                <w:sz w:val="32"/>
                <w:szCs w:val="32"/>
                <w:rtl/>
                <w:lang w:bidi="ar-SY"/>
              </w:rPr>
              <w:t>سيارة تعمل بالطاقة الحركية للركاب</w:t>
            </w:r>
          </w:p>
        </w:tc>
        <w:tc>
          <w:tcPr>
            <w:tcW w:w="2802" w:type="dxa"/>
          </w:tcPr>
          <w:p w:rsidR="0073535E" w:rsidRPr="001B55BE" w:rsidRDefault="0073535E" w:rsidP="0073535E">
            <w:pPr>
              <w:spacing w:line="276" w:lineRule="auto"/>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171717" w:themeColor="background2" w:themeShade="1A"/>
                <w:sz w:val="32"/>
                <w:szCs w:val="32"/>
                <w:rtl/>
                <w:lang w:bidi="ar-SY"/>
              </w:rPr>
            </w:pPr>
            <w:r w:rsidRPr="001B55BE">
              <w:rPr>
                <w:rFonts w:ascii="Traditional Arabic" w:hAnsi="Traditional Arabic" w:cs="Traditional Arabic"/>
                <w:color w:val="171717" w:themeColor="background2" w:themeShade="1A"/>
                <w:sz w:val="32"/>
                <w:szCs w:val="32"/>
                <w:rtl/>
                <w:lang w:bidi="ar-SY"/>
              </w:rPr>
              <w:t>8</w:t>
            </w:r>
          </w:p>
        </w:tc>
      </w:tr>
      <w:tr w:rsidR="0073535E" w:rsidRPr="001B55BE" w:rsidTr="0073535E">
        <w:tc>
          <w:tcPr>
            <w:cnfStyle w:val="001000000000" w:firstRow="0" w:lastRow="0" w:firstColumn="1" w:lastColumn="0" w:oddVBand="0" w:evenVBand="0" w:oddHBand="0" w:evenHBand="0" w:firstRowFirstColumn="0" w:firstRowLastColumn="0" w:lastRowFirstColumn="0" w:lastRowLastColumn="0"/>
            <w:tcW w:w="2801" w:type="dxa"/>
          </w:tcPr>
          <w:p w:rsidR="0073535E" w:rsidRPr="001B55BE" w:rsidRDefault="00D65213" w:rsidP="0073535E">
            <w:pPr>
              <w:spacing w:line="276" w:lineRule="auto"/>
              <w:rPr>
                <w:rFonts w:ascii="Traditional Arabic" w:hAnsi="Traditional Arabic" w:cs="Traditional Arabic"/>
                <w:b w:val="0"/>
                <w:bCs w:val="0"/>
                <w:color w:val="171717" w:themeColor="background2" w:themeShade="1A"/>
                <w:sz w:val="32"/>
                <w:szCs w:val="32"/>
                <w:rtl/>
                <w:lang w:bidi="ar-SY"/>
              </w:rPr>
            </w:pPr>
            <w:r w:rsidRPr="001B55BE">
              <w:rPr>
                <w:rFonts w:ascii="Traditional Arabic" w:hAnsi="Traditional Arabic" w:cs="Traditional Arabic"/>
                <w:b w:val="0"/>
                <w:bCs w:val="0"/>
                <w:color w:val="171717" w:themeColor="background2" w:themeShade="1A"/>
                <w:sz w:val="32"/>
                <w:szCs w:val="32"/>
                <w:rtl/>
                <w:lang w:bidi="ar-SY"/>
              </w:rPr>
              <w:t>الفيديو(1)</w:t>
            </w:r>
          </w:p>
        </w:tc>
        <w:tc>
          <w:tcPr>
            <w:tcW w:w="2802" w:type="dxa"/>
          </w:tcPr>
          <w:p w:rsidR="0073535E" w:rsidRPr="001B55BE" w:rsidRDefault="00D65213" w:rsidP="0073535E">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171717" w:themeColor="background2" w:themeShade="1A"/>
                <w:sz w:val="32"/>
                <w:szCs w:val="32"/>
                <w:rtl/>
                <w:lang w:bidi="ar-SY"/>
              </w:rPr>
            </w:pPr>
            <w:r w:rsidRPr="001B55BE">
              <w:rPr>
                <w:rFonts w:ascii="Traditional Arabic" w:hAnsi="Traditional Arabic" w:cs="Traditional Arabic"/>
                <w:color w:val="171717" w:themeColor="background2" w:themeShade="1A"/>
                <w:sz w:val="32"/>
                <w:szCs w:val="32"/>
                <w:rtl/>
                <w:lang w:bidi="ar-SY"/>
              </w:rPr>
              <w:t>توضيح آلية عمل السيارة</w:t>
            </w:r>
          </w:p>
        </w:tc>
        <w:tc>
          <w:tcPr>
            <w:tcW w:w="2802" w:type="dxa"/>
          </w:tcPr>
          <w:p w:rsidR="0073535E" w:rsidRPr="001B55BE" w:rsidRDefault="00D65213" w:rsidP="0073535E">
            <w:pPr>
              <w:spacing w:line="276" w:lineRule="auto"/>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171717" w:themeColor="background2" w:themeShade="1A"/>
                <w:sz w:val="32"/>
                <w:szCs w:val="32"/>
                <w:rtl/>
                <w:lang w:bidi="ar-SY"/>
              </w:rPr>
            </w:pPr>
            <w:r w:rsidRPr="001B55BE">
              <w:rPr>
                <w:rFonts w:ascii="Traditional Arabic" w:hAnsi="Traditional Arabic" w:cs="Traditional Arabic"/>
                <w:color w:val="171717" w:themeColor="background2" w:themeShade="1A"/>
                <w:sz w:val="32"/>
                <w:szCs w:val="32"/>
                <w:rtl/>
                <w:lang w:bidi="ar-SY"/>
              </w:rPr>
              <w:t>8</w:t>
            </w:r>
          </w:p>
        </w:tc>
      </w:tr>
      <w:tr w:rsidR="0073535E" w:rsidRPr="001B55BE" w:rsidTr="0073535E">
        <w:tc>
          <w:tcPr>
            <w:cnfStyle w:val="001000000000" w:firstRow="0" w:lastRow="0" w:firstColumn="1" w:lastColumn="0" w:oddVBand="0" w:evenVBand="0" w:oddHBand="0" w:evenHBand="0" w:firstRowFirstColumn="0" w:firstRowLastColumn="0" w:lastRowFirstColumn="0" w:lastRowLastColumn="0"/>
            <w:tcW w:w="2801" w:type="dxa"/>
          </w:tcPr>
          <w:p w:rsidR="0073535E" w:rsidRPr="001B55BE" w:rsidRDefault="00D65213" w:rsidP="0073535E">
            <w:pPr>
              <w:spacing w:line="276" w:lineRule="auto"/>
              <w:rPr>
                <w:rFonts w:ascii="Traditional Arabic" w:hAnsi="Traditional Arabic" w:cs="Traditional Arabic"/>
                <w:b w:val="0"/>
                <w:bCs w:val="0"/>
                <w:color w:val="171717" w:themeColor="background2" w:themeShade="1A"/>
                <w:sz w:val="32"/>
                <w:szCs w:val="32"/>
                <w:rtl/>
                <w:lang w:bidi="ar-SY"/>
              </w:rPr>
            </w:pPr>
            <w:r w:rsidRPr="001B55BE">
              <w:rPr>
                <w:rFonts w:ascii="Traditional Arabic" w:hAnsi="Traditional Arabic" w:cs="Traditional Arabic"/>
                <w:b w:val="0"/>
                <w:bCs w:val="0"/>
                <w:color w:val="171717" w:themeColor="background2" w:themeShade="1A"/>
                <w:sz w:val="32"/>
                <w:szCs w:val="32"/>
                <w:rtl/>
                <w:lang w:bidi="ar-SY"/>
              </w:rPr>
              <w:t>الصورة(4)</w:t>
            </w:r>
          </w:p>
        </w:tc>
        <w:tc>
          <w:tcPr>
            <w:tcW w:w="2802" w:type="dxa"/>
          </w:tcPr>
          <w:p w:rsidR="0073535E" w:rsidRPr="001B55BE" w:rsidRDefault="00D65213" w:rsidP="0073535E">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171717" w:themeColor="background2" w:themeShade="1A"/>
                <w:sz w:val="32"/>
                <w:szCs w:val="32"/>
                <w:rtl/>
                <w:lang w:bidi="ar-SY"/>
              </w:rPr>
            </w:pPr>
            <w:r w:rsidRPr="001B55BE">
              <w:rPr>
                <w:rFonts w:ascii="Traditional Arabic" w:hAnsi="Traditional Arabic" w:cs="Traditional Arabic"/>
                <w:color w:val="171717" w:themeColor="background2" w:themeShade="1A"/>
                <w:sz w:val="32"/>
                <w:szCs w:val="32"/>
                <w:rtl/>
                <w:lang w:bidi="ar-SY"/>
              </w:rPr>
              <w:t>أجزاء الأرضية محولة الطاقة الحركية لكهرباء</w:t>
            </w:r>
          </w:p>
        </w:tc>
        <w:tc>
          <w:tcPr>
            <w:tcW w:w="2802" w:type="dxa"/>
          </w:tcPr>
          <w:p w:rsidR="0073535E" w:rsidRPr="001B55BE" w:rsidRDefault="00D65213" w:rsidP="0073535E">
            <w:pPr>
              <w:spacing w:line="276" w:lineRule="auto"/>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171717" w:themeColor="background2" w:themeShade="1A"/>
                <w:sz w:val="32"/>
                <w:szCs w:val="32"/>
                <w:rtl/>
                <w:lang w:bidi="ar-SY"/>
              </w:rPr>
            </w:pPr>
            <w:r w:rsidRPr="001B55BE">
              <w:rPr>
                <w:rFonts w:ascii="Traditional Arabic" w:hAnsi="Traditional Arabic" w:cs="Traditional Arabic"/>
                <w:color w:val="171717" w:themeColor="background2" w:themeShade="1A"/>
                <w:sz w:val="32"/>
                <w:szCs w:val="32"/>
                <w:rtl/>
                <w:lang w:bidi="ar-SY"/>
              </w:rPr>
              <w:t>9</w:t>
            </w:r>
          </w:p>
        </w:tc>
      </w:tr>
      <w:tr w:rsidR="0073535E" w:rsidRPr="001B55BE" w:rsidTr="0073535E">
        <w:tc>
          <w:tcPr>
            <w:cnfStyle w:val="001000000000" w:firstRow="0" w:lastRow="0" w:firstColumn="1" w:lastColumn="0" w:oddVBand="0" w:evenVBand="0" w:oddHBand="0" w:evenHBand="0" w:firstRowFirstColumn="0" w:firstRowLastColumn="0" w:lastRowFirstColumn="0" w:lastRowLastColumn="0"/>
            <w:tcW w:w="2801" w:type="dxa"/>
          </w:tcPr>
          <w:p w:rsidR="0073535E" w:rsidRPr="001B55BE" w:rsidRDefault="00D65213" w:rsidP="0073535E">
            <w:pPr>
              <w:spacing w:line="276" w:lineRule="auto"/>
              <w:rPr>
                <w:rFonts w:ascii="Traditional Arabic" w:hAnsi="Traditional Arabic" w:cs="Traditional Arabic"/>
                <w:b w:val="0"/>
                <w:bCs w:val="0"/>
                <w:color w:val="171717" w:themeColor="background2" w:themeShade="1A"/>
                <w:sz w:val="32"/>
                <w:szCs w:val="32"/>
                <w:rtl/>
                <w:lang w:bidi="ar-SY"/>
              </w:rPr>
            </w:pPr>
            <w:r w:rsidRPr="001B55BE">
              <w:rPr>
                <w:rFonts w:ascii="Traditional Arabic" w:hAnsi="Traditional Arabic" w:cs="Traditional Arabic"/>
                <w:b w:val="0"/>
                <w:bCs w:val="0"/>
                <w:color w:val="171717" w:themeColor="background2" w:themeShade="1A"/>
                <w:sz w:val="32"/>
                <w:szCs w:val="32"/>
                <w:rtl/>
                <w:lang w:bidi="ar-SY"/>
              </w:rPr>
              <w:t>الصورة(5)</w:t>
            </w:r>
          </w:p>
        </w:tc>
        <w:tc>
          <w:tcPr>
            <w:tcW w:w="2802" w:type="dxa"/>
          </w:tcPr>
          <w:p w:rsidR="0073535E" w:rsidRPr="001B55BE" w:rsidRDefault="00D65213" w:rsidP="0073535E">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171717" w:themeColor="background2" w:themeShade="1A"/>
                <w:sz w:val="32"/>
                <w:szCs w:val="32"/>
                <w:rtl/>
                <w:lang w:bidi="ar-SY"/>
              </w:rPr>
            </w:pPr>
            <w:r w:rsidRPr="001B55BE">
              <w:rPr>
                <w:rFonts w:ascii="Traditional Arabic" w:hAnsi="Traditional Arabic" w:cs="Traditional Arabic"/>
                <w:color w:val="171717" w:themeColor="background2" w:themeShade="1A"/>
                <w:sz w:val="32"/>
                <w:szCs w:val="32"/>
                <w:rtl/>
                <w:lang w:bidi="ar-SY"/>
              </w:rPr>
              <w:t xml:space="preserve">جهاز تنقية الماء باستخدام الطاقة الحركية </w:t>
            </w:r>
          </w:p>
        </w:tc>
        <w:tc>
          <w:tcPr>
            <w:tcW w:w="2802" w:type="dxa"/>
          </w:tcPr>
          <w:p w:rsidR="0073535E" w:rsidRPr="001B55BE" w:rsidRDefault="00D65213" w:rsidP="0073535E">
            <w:pPr>
              <w:spacing w:line="276" w:lineRule="auto"/>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171717" w:themeColor="background2" w:themeShade="1A"/>
                <w:sz w:val="32"/>
                <w:szCs w:val="32"/>
                <w:rtl/>
                <w:lang w:bidi="ar-SY"/>
              </w:rPr>
            </w:pPr>
            <w:r w:rsidRPr="001B55BE">
              <w:rPr>
                <w:rFonts w:ascii="Traditional Arabic" w:hAnsi="Traditional Arabic" w:cs="Traditional Arabic"/>
                <w:color w:val="171717" w:themeColor="background2" w:themeShade="1A"/>
                <w:sz w:val="32"/>
                <w:szCs w:val="32"/>
                <w:rtl/>
                <w:lang w:bidi="ar-SY"/>
              </w:rPr>
              <w:t>10</w:t>
            </w:r>
          </w:p>
        </w:tc>
      </w:tr>
      <w:tr w:rsidR="0073535E" w:rsidRPr="001B55BE" w:rsidTr="0073535E">
        <w:tc>
          <w:tcPr>
            <w:cnfStyle w:val="001000000000" w:firstRow="0" w:lastRow="0" w:firstColumn="1" w:lastColumn="0" w:oddVBand="0" w:evenVBand="0" w:oddHBand="0" w:evenHBand="0" w:firstRowFirstColumn="0" w:firstRowLastColumn="0" w:lastRowFirstColumn="0" w:lastRowLastColumn="0"/>
            <w:tcW w:w="2801" w:type="dxa"/>
          </w:tcPr>
          <w:p w:rsidR="0073535E" w:rsidRPr="001B55BE" w:rsidRDefault="00D65213" w:rsidP="0073535E">
            <w:pPr>
              <w:spacing w:line="276" w:lineRule="auto"/>
              <w:rPr>
                <w:rFonts w:ascii="Traditional Arabic" w:hAnsi="Traditional Arabic" w:cs="Traditional Arabic"/>
                <w:b w:val="0"/>
                <w:bCs w:val="0"/>
                <w:color w:val="171717" w:themeColor="background2" w:themeShade="1A"/>
                <w:sz w:val="32"/>
                <w:szCs w:val="32"/>
                <w:rtl/>
                <w:lang w:bidi="ar-SY"/>
              </w:rPr>
            </w:pPr>
            <w:r w:rsidRPr="001B55BE">
              <w:rPr>
                <w:rFonts w:ascii="Traditional Arabic" w:hAnsi="Traditional Arabic" w:cs="Traditional Arabic"/>
                <w:b w:val="0"/>
                <w:bCs w:val="0"/>
                <w:color w:val="171717" w:themeColor="background2" w:themeShade="1A"/>
                <w:sz w:val="32"/>
                <w:szCs w:val="32"/>
                <w:rtl/>
                <w:lang w:bidi="ar-SY"/>
              </w:rPr>
              <w:t>الصورة(6)</w:t>
            </w:r>
          </w:p>
        </w:tc>
        <w:tc>
          <w:tcPr>
            <w:tcW w:w="2802" w:type="dxa"/>
          </w:tcPr>
          <w:p w:rsidR="0073535E" w:rsidRPr="001B55BE" w:rsidRDefault="00D65213" w:rsidP="0073535E">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171717" w:themeColor="background2" w:themeShade="1A"/>
                <w:sz w:val="32"/>
                <w:szCs w:val="32"/>
                <w:rtl/>
                <w:lang w:bidi="ar-SY"/>
              </w:rPr>
            </w:pPr>
            <w:r w:rsidRPr="001B55BE">
              <w:rPr>
                <w:rFonts w:ascii="Traditional Arabic" w:hAnsi="Traditional Arabic" w:cs="Traditional Arabic"/>
                <w:color w:val="171717" w:themeColor="background2" w:themeShade="1A"/>
                <w:sz w:val="32"/>
                <w:szCs w:val="32"/>
                <w:rtl/>
                <w:lang w:bidi="ar-SY"/>
              </w:rPr>
              <w:t>مردود الطاقة الحركية</w:t>
            </w:r>
          </w:p>
        </w:tc>
        <w:tc>
          <w:tcPr>
            <w:tcW w:w="2802" w:type="dxa"/>
          </w:tcPr>
          <w:p w:rsidR="0073535E" w:rsidRPr="001B55BE" w:rsidRDefault="00D65213" w:rsidP="0073535E">
            <w:pPr>
              <w:spacing w:line="276" w:lineRule="auto"/>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171717" w:themeColor="background2" w:themeShade="1A"/>
                <w:sz w:val="32"/>
                <w:szCs w:val="32"/>
                <w:rtl/>
                <w:lang w:bidi="ar-SY"/>
              </w:rPr>
            </w:pPr>
            <w:r w:rsidRPr="001B55BE">
              <w:rPr>
                <w:rFonts w:ascii="Traditional Arabic" w:hAnsi="Traditional Arabic" w:cs="Traditional Arabic"/>
                <w:color w:val="171717" w:themeColor="background2" w:themeShade="1A"/>
                <w:sz w:val="32"/>
                <w:szCs w:val="32"/>
                <w:rtl/>
                <w:lang w:bidi="ar-SY"/>
              </w:rPr>
              <w:t>11</w:t>
            </w:r>
          </w:p>
        </w:tc>
      </w:tr>
      <w:tr w:rsidR="00D65213" w:rsidRPr="001B55BE" w:rsidTr="0073535E">
        <w:tc>
          <w:tcPr>
            <w:cnfStyle w:val="001000000000" w:firstRow="0" w:lastRow="0" w:firstColumn="1" w:lastColumn="0" w:oddVBand="0" w:evenVBand="0" w:oddHBand="0" w:evenHBand="0" w:firstRowFirstColumn="0" w:firstRowLastColumn="0" w:lastRowFirstColumn="0" w:lastRowLastColumn="0"/>
            <w:tcW w:w="2801" w:type="dxa"/>
          </w:tcPr>
          <w:p w:rsidR="00D65213" w:rsidRPr="001B55BE" w:rsidRDefault="00D65213" w:rsidP="0073535E">
            <w:pPr>
              <w:spacing w:line="276" w:lineRule="auto"/>
              <w:rPr>
                <w:rFonts w:ascii="Traditional Arabic" w:hAnsi="Traditional Arabic" w:cs="Traditional Arabic"/>
                <w:b w:val="0"/>
                <w:bCs w:val="0"/>
                <w:color w:val="171717" w:themeColor="background2" w:themeShade="1A"/>
                <w:sz w:val="32"/>
                <w:szCs w:val="32"/>
                <w:rtl/>
                <w:lang w:bidi="ar-SY"/>
              </w:rPr>
            </w:pPr>
            <w:r w:rsidRPr="001B55BE">
              <w:rPr>
                <w:rFonts w:ascii="Traditional Arabic" w:hAnsi="Traditional Arabic" w:cs="Traditional Arabic"/>
                <w:b w:val="0"/>
                <w:bCs w:val="0"/>
                <w:color w:val="171717" w:themeColor="background2" w:themeShade="1A"/>
                <w:sz w:val="32"/>
                <w:szCs w:val="32"/>
                <w:rtl/>
                <w:lang w:bidi="ar-SY"/>
              </w:rPr>
              <w:t>الصورة(7)</w:t>
            </w:r>
          </w:p>
        </w:tc>
        <w:tc>
          <w:tcPr>
            <w:tcW w:w="2802" w:type="dxa"/>
          </w:tcPr>
          <w:p w:rsidR="00D65213" w:rsidRPr="001B55BE" w:rsidRDefault="00D65213" w:rsidP="0073535E">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171717" w:themeColor="background2" w:themeShade="1A"/>
                <w:sz w:val="32"/>
                <w:szCs w:val="32"/>
                <w:rtl/>
                <w:lang w:bidi="ar-SY"/>
              </w:rPr>
            </w:pPr>
            <w:r w:rsidRPr="001B55BE">
              <w:rPr>
                <w:rFonts w:ascii="Traditional Arabic" w:hAnsi="Traditional Arabic" w:cs="Traditional Arabic"/>
                <w:color w:val="171717" w:themeColor="background2" w:themeShade="1A"/>
                <w:sz w:val="32"/>
                <w:szCs w:val="32"/>
                <w:rtl/>
                <w:lang w:bidi="ar-SY"/>
              </w:rPr>
              <w:t>حركة أجسامنا مصدر للطاقة</w:t>
            </w:r>
          </w:p>
        </w:tc>
        <w:tc>
          <w:tcPr>
            <w:tcW w:w="2802" w:type="dxa"/>
          </w:tcPr>
          <w:p w:rsidR="00D65213" w:rsidRPr="001B55BE" w:rsidRDefault="00D65213" w:rsidP="0073535E">
            <w:pPr>
              <w:spacing w:line="276" w:lineRule="auto"/>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171717" w:themeColor="background2" w:themeShade="1A"/>
                <w:sz w:val="32"/>
                <w:szCs w:val="32"/>
                <w:rtl/>
                <w:lang w:bidi="ar-SY"/>
              </w:rPr>
            </w:pPr>
            <w:r w:rsidRPr="001B55BE">
              <w:rPr>
                <w:rFonts w:ascii="Traditional Arabic" w:hAnsi="Traditional Arabic" w:cs="Traditional Arabic"/>
                <w:color w:val="171717" w:themeColor="background2" w:themeShade="1A"/>
                <w:sz w:val="32"/>
                <w:szCs w:val="32"/>
                <w:rtl/>
                <w:lang w:bidi="ar-SY"/>
              </w:rPr>
              <w:t>13</w:t>
            </w:r>
          </w:p>
        </w:tc>
      </w:tr>
    </w:tbl>
    <w:p w:rsidR="00785DF7" w:rsidRPr="001B55BE" w:rsidRDefault="00785DF7" w:rsidP="00EB5A53">
      <w:pPr>
        <w:spacing w:line="360" w:lineRule="auto"/>
        <w:ind w:left="360"/>
        <w:rPr>
          <w:rFonts w:ascii="Traditional Arabic" w:hAnsi="Traditional Arabic" w:cs="Traditional Arabic"/>
          <w:color w:val="171717" w:themeColor="background2" w:themeShade="1A"/>
          <w:sz w:val="32"/>
          <w:szCs w:val="32"/>
          <w:rtl/>
          <w:lang w:bidi="ar-SY"/>
        </w:rPr>
      </w:pPr>
    </w:p>
    <w:p w:rsidR="00D65213" w:rsidRDefault="00D65213" w:rsidP="00EB5A53">
      <w:pPr>
        <w:spacing w:line="360" w:lineRule="auto"/>
        <w:ind w:left="360"/>
        <w:rPr>
          <w:rFonts w:ascii="Simplified Arabic" w:hAnsi="Simplified Arabic" w:cs="Simplified Arabic"/>
          <w:color w:val="171717" w:themeColor="background2" w:themeShade="1A"/>
          <w:sz w:val="28"/>
          <w:szCs w:val="28"/>
          <w:rtl/>
          <w:lang w:bidi="ar-SY"/>
        </w:rPr>
      </w:pPr>
    </w:p>
    <w:p w:rsidR="00D65213" w:rsidRDefault="00D65213" w:rsidP="00EB5A53">
      <w:pPr>
        <w:spacing w:line="360" w:lineRule="auto"/>
        <w:ind w:left="360"/>
        <w:rPr>
          <w:rFonts w:ascii="Simplified Arabic" w:hAnsi="Simplified Arabic" w:cs="Simplified Arabic"/>
          <w:color w:val="171717" w:themeColor="background2" w:themeShade="1A"/>
          <w:sz w:val="28"/>
          <w:szCs w:val="28"/>
          <w:rtl/>
          <w:lang w:bidi="ar-SY"/>
        </w:rPr>
      </w:pPr>
    </w:p>
    <w:p w:rsidR="00C60422" w:rsidRDefault="00C60422" w:rsidP="00EB5A53">
      <w:pPr>
        <w:spacing w:line="360" w:lineRule="auto"/>
        <w:ind w:left="360"/>
        <w:rPr>
          <w:rFonts w:ascii="Simplified Arabic" w:hAnsi="Simplified Arabic" w:cs="Simplified Arabic"/>
          <w:color w:val="171717" w:themeColor="background2" w:themeShade="1A"/>
          <w:sz w:val="28"/>
          <w:szCs w:val="28"/>
          <w:rtl/>
          <w:lang w:bidi="ar-SY"/>
        </w:rPr>
      </w:pPr>
    </w:p>
    <w:p w:rsidR="00D65213" w:rsidRPr="008977BB" w:rsidRDefault="00D65213" w:rsidP="008977BB">
      <w:pPr>
        <w:spacing w:line="360" w:lineRule="auto"/>
        <w:ind w:left="360"/>
        <w:jc w:val="center"/>
        <w:rPr>
          <w:rFonts w:ascii="Traditional Arabic" w:hAnsi="Traditional Arabic" w:cs="Traditional Arabic"/>
          <w:b/>
          <w:bCs/>
          <w:color w:val="FF0000"/>
          <w:sz w:val="32"/>
          <w:szCs w:val="32"/>
          <w:u w:val="thick"/>
          <w:rtl/>
          <w:lang w:bidi="ar-SY"/>
        </w:rPr>
      </w:pPr>
      <w:r w:rsidRPr="008977BB">
        <w:rPr>
          <w:rFonts w:ascii="Traditional Arabic" w:hAnsi="Traditional Arabic" w:cs="Traditional Arabic" w:hint="cs"/>
          <w:b/>
          <w:bCs/>
          <w:color w:val="FF0000"/>
          <w:sz w:val="32"/>
          <w:szCs w:val="32"/>
          <w:u w:val="thick"/>
          <w:rtl/>
          <w:lang w:bidi="ar-SY"/>
        </w:rPr>
        <w:lastRenderedPageBreak/>
        <w:t>فهرس الرموز</w:t>
      </w:r>
    </w:p>
    <w:tbl>
      <w:tblPr>
        <w:tblStyle w:val="af5"/>
        <w:bidiVisual/>
        <w:tblW w:w="0" w:type="auto"/>
        <w:tblInd w:w="53" w:type="dxa"/>
        <w:tblBorders>
          <w:top w:val="doubleWave" w:sz="6" w:space="0" w:color="C45911" w:themeColor="accent2" w:themeShade="BF"/>
          <w:left w:val="doubleWave" w:sz="6" w:space="0" w:color="C45911" w:themeColor="accent2" w:themeShade="BF"/>
          <w:bottom w:val="doubleWave" w:sz="6" w:space="0" w:color="C45911" w:themeColor="accent2" w:themeShade="BF"/>
          <w:right w:val="doubleWave" w:sz="6" w:space="0" w:color="C45911" w:themeColor="accent2" w:themeShade="BF"/>
          <w:insideH w:val="doubleWave" w:sz="6" w:space="0" w:color="C45911" w:themeColor="accent2" w:themeShade="BF"/>
          <w:insideV w:val="doubleWave" w:sz="6" w:space="0" w:color="C45911" w:themeColor="accent2" w:themeShade="BF"/>
        </w:tblBorders>
        <w:tblLook w:val="04A0" w:firstRow="1" w:lastRow="0" w:firstColumn="1" w:lastColumn="0" w:noHBand="0" w:noVBand="1"/>
      </w:tblPr>
      <w:tblGrid>
        <w:gridCol w:w="2066"/>
        <w:gridCol w:w="2057"/>
        <w:gridCol w:w="2062"/>
        <w:gridCol w:w="2061"/>
      </w:tblGrid>
      <w:tr w:rsidR="000A37B3" w:rsidTr="000A37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6" w:type="dxa"/>
            <w:tcBorders>
              <w:top w:val="doubleWave" w:sz="6" w:space="0" w:color="C45911" w:themeColor="accent2" w:themeShade="BF"/>
              <w:left w:val="doubleWave" w:sz="6" w:space="0" w:color="C45911" w:themeColor="accent2" w:themeShade="BF"/>
              <w:bottom w:val="doubleWave" w:sz="6" w:space="0" w:color="C45911" w:themeColor="accent2" w:themeShade="BF"/>
              <w:right w:val="doubleWave" w:sz="6" w:space="0" w:color="C45911" w:themeColor="accent2" w:themeShade="BF"/>
            </w:tcBorders>
          </w:tcPr>
          <w:p w:rsidR="000A37B3" w:rsidRPr="001B55BE" w:rsidRDefault="000A37B3" w:rsidP="000A37B3">
            <w:pPr>
              <w:spacing w:line="276" w:lineRule="auto"/>
              <w:jc w:val="center"/>
              <w:rPr>
                <w:rFonts w:ascii="Traditional Arabic" w:hAnsi="Traditional Arabic" w:cs="Traditional Arabic"/>
                <w:b w:val="0"/>
                <w:bCs w:val="0"/>
                <w:color w:val="FF0000"/>
                <w:sz w:val="32"/>
                <w:szCs w:val="32"/>
                <w:rtl/>
                <w:lang w:bidi="ar-SY"/>
              </w:rPr>
            </w:pPr>
            <w:r w:rsidRPr="001B55BE">
              <w:rPr>
                <w:rFonts w:ascii="Traditional Arabic" w:hAnsi="Traditional Arabic" w:cs="Traditional Arabic"/>
                <w:b w:val="0"/>
                <w:bCs w:val="0"/>
                <w:color w:val="FF0000"/>
                <w:sz w:val="32"/>
                <w:szCs w:val="32"/>
                <w:rtl/>
                <w:lang w:bidi="ar-SY"/>
              </w:rPr>
              <w:t>الاسم</w:t>
            </w:r>
          </w:p>
        </w:tc>
        <w:tc>
          <w:tcPr>
            <w:tcW w:w="2057" w:type="dxa"/>
            <w:tcBorders>
              <w:top w:val="doubleWave" w:sz="6" w:space="0" w:color="C45911" w:themeColor="accent2" w:themeShade="BF"/>
              <w:left w:val="doubleWave" w:sz="6" w:space="0" w:color="C45911" w:themeColor="accent2" w:themeShade="BF"/>
              <w:bottom w:val="doubleWave" w:sz="6" w:space="0" w:color="C45911" w:themeColor="accent2" w:themeShade="BF"/>
              <w:right w:val="doubleWave" w:sz="6" w:space="0" w:color="C45911" w:themeColor="accent2" w:themeShade="BF"/>
            </w:tcBorders>
          </w:tcPr>
          <w:p w:rsidR="000A37B3" w:rsidRPr="001B55BE" w:rsidRDefault="000A37B3" w:rsidP="000A37B3">
            <w:pPr>
              <w:spacing w:line="276" w:lineRule="auto"/>
              <w:cnfStyle w:val="100000000000" w:firstRow="1" w:lastRow="0" w:firstColumn="0" w:lastColumn="0" w:oddVBand="0" w:evenVBand="0" w:oddHBand="0" w:evenHBand="0" w:firstRowFirstColumn="0" w:firstRowLastColumn="0" w:lastRowFirstColumn="0" w:lastRowLastColumn="0"/>
              <w:rPr>
                <w:rFonts w:ascii="Traditional Arabic" w:hAnsi="Traditional Arabic" w:cs="Traditional Arabic"/>
                <w:b w:val="0"/>
                <w:bCs w:val="0"/>
                <w:color w:val="FF0000"/>
                <w:sz w:val="32"/>
                <w:szCs w:val="32"/>
                <w:rtl/>
                <w:lang w:bidi="ar-SY"/>
              </w:rPr>
            </w:pPr>
            <w:r w:rsidRPr="001B55BE">
              <w:rPr>
                <w:rFonts w:ascii="Traditional Arabic" w:hAnsi="Traditional Arabic" w:cs="Traditional Arabic"/>
                <w:b w:val="0"/>
                <w:bCs w:val="0"/>
                <w:color w:val="FF0000"/>
                <w:sz w:val="32"/>
                <w:szCs w:val="32"/>
                <w:rtl/>
                <w:lang w:bidi="ar-SY"/>
              </w:rPr>
              <w:t>الرمز</w:t>
            </w:r>
          </w:p>
        </w:tc>
        <w:tc>
          <w:tcPr>
            <w:tcW w:w="2062" w:type="dxa"/>
            <w:tcBorders>
              <w:top w:val="doubleWave" w:sz="6" w:space="0" w:color="C45911" w:themeColor="accent2" w:themeShade="BF"/>
              <w:left w:val="doubleWave" w:sz="6" w:space="0" w:color="C45911" w:themeColor="accent2" w:themeShade="BF"/>
              <w:bottom w:val="doubleWave" w:sz="6" w:space="0" w:color="C45911" w:themeColor="accent2" w:themeShade="BF"/>
              <w:right w:val="doubleWave" w:sz="6" w:space="0" w:color="C45911" w:themeColor="accent2" w:themeShade="BF"/>
            </w:tcBorders>
          </w:tcPr>
          <w:p w:rsidR="000A37B3" w:rsidRPr="001B55BE" w:rsidRDefault="000A37B3" w:rsidP="000A37B3">
            <w:pPr>
              <w:spacing w:line="276" w:lineRule="auto"/>
              <w:cnfStyle w:val="100000000000" w:firstRow="1" w:lastRow="0" w:firstColumn="0" w:lastColumn="0" w:oddVBand="0" w:evenVBand="0" w:oddHBand="0" w:evenHBand="0" w:firstRowFirstColumn="0" w:firstRowLastColumn="0" w:lastRowFirstColumn="0" w:lastRowLastColumn="0"/>
              <w:rPr>
                <w:rFonts w:ascii="Traditional Arabic" w:hAnsi="Traditional Arabic" w:cs="Traditional Arabic"/>
                <w:b w:val="0"/>
                <w:bCs w:val="0"/>
                <w:color w:val="FF0000"/>
                <w:sz w:val="32"/>
                <w:szCs w:val="32"/>
                <w:rtl/>
                <w:lang w:bidi="ar-SY"/>
              </w:rPr>
            </w:pPr>
            <w:r w:rsidRPr="001B55BE">
              <w:rPr>
                <w:rFonts w:ascii="Traditional Arabic" w:hAnsi="Traditional Arabic" w:cs="Traditional Arabic"/>
                <w:b w:val="0"/>
                <w:bCs w:val="0"/>
                <w:color w:val="FF0000"/>
                <w:sz w:val="32"/>
                <w:szCs w:val="32"/>
                <w:rtl/>
                <w:lang w:bidi="ar-SY"/>
              </w:rPr>
              <w:t>الاسم</w:t>
            </w:r>
          </w:p>
        </w:tc>
        <w:tc>
          <w:tcPr>
            <w:tcW w:w="2061" w:type="dxa"/>
            <w:tcBorders>
              <w:top w:val="doubleWave" w:sz="6" w:space="0" w:color="C45911" w:themeColor="accent2" w:themeShade="BF"/>
              <w:left w:val="doubleWave" w:sz="6" w:space="0" w:color="C45911" w:themeColor="accent2" w:themeShade="BF"/>
              <w:bottom w:val="doubleWave" w:sz="6" w:space="0" w:color="C45911" w:themeColor="accent2" w:themeShade="BF"/>
              <w:right w:val="doubleWave" w:sz="6" w:space="0" w:color="C45911" w:themeColor="accent2" w:themeShade="BF"/>
            </w:tcBorders>
          </w:tcPr>
          <w:p w:rsidR="000A37B3" w:rsidRPr="001B55BE" w:rsidRDefault="000A37B3" w:rsidP="000A37B3">
            <w:pPr>
              <w:spacing w:line="276" w:lineRule="auto"/>
              <w:cnfStyle w:val="100000000000" w:firstRow="1" w:lastRow="0" w:firstColumn="0" w:lastColumn="0" w:oddVBand="0" w:evenVBand="0" w:oddHBand="0" w:evenHBand="0" w:firstRowFirstColumn="0" w:firstRowLastColumn="0" w:lastRowFirstColumn="0" w:lastRowLastColumn="0"/>
              <w:rPr>
                <w:rFonts w:ascii="Traditional Arabic" w:hAnsi="Traditional Arabic" w:cs="Traditional Arabic"/>
                <w:b w:val="0"/>
                <w:bCs w:val="0"/>
                <w:color w:val="FF0000"/>
                <w:sz w:val="32"/>
                <w:szCs w:val="32"/>
                <w:rtl/>
                <w:lang w:bidi="ar-SY"/>
              </w:rPr>
            </w:pPr>
            <w:r w:rsidRPr="001B55BE">
              <w:rPr>
                <w:rFonts w:ascii="Traditional Arabic" w:hAnsi="Traditional Arabic" w:cs="Traditional Arabic"/>
                <w:b w:val="0"/>
                <w:bCs w:val="0"/>
                <w:color w:val="FF0000"/>
                <w:sz w:val="32"/>
                <w:szCs w:val="32"/>
                <w:rtl/>
                <w:lang w:bidi="ar-SY"/>
              </w:rPr>
              <w:t>الرمز</w:t>
            </w:r>
          </w:p>
        </w:tc>
      </w:tr>
      <w:tr w:rsidR="000A37B3" w:rsidTr="000A37B3">
        <w:tc>
          <w:tcPr>
            <w:cnfStyle w:val="001000000000" w:firstRow="0" w:lastRow="0" w:firstColumn="1" w:lastColumn="0" w:oddVBand="0" w:evenVBand="0" w:oddHBand="0" w:evenHBand="0" w:firstRowFirstColumn="0" w:firstRowLastColumn="0" w:lastRowFirstColumn="0" w:lastRowLastColumn="0"/>
            <w:tcW w:w="2066" w:type="dxa"/>
            <w:tcBorders>
              <w:top w:val="doubleWave" w:sz="6" w:space="0" w:color="C45911" w:themeColor="accent2" w:themeShade="BF"/>
            </w:tcBorders>
          </w:tcPr>
          <w:p w:rsidR="000A37B3" w:rsidRPr="001B55BE" w:rsidRDefault="000A37B3" w:rsidP="000A37B3">
            <w:pPr>
              <w:spacing w:line="276" w:lineRule="auto"/>
              <w:jc w:val="center"/>
              <w:rPr>
                <w:rFonts w:ascii="Traditional Arabic" w:hAnsi="Traditional Arabic" w:cs="Traditional Arabic"/>
                <w:color w:val="000000" w:themeColor="text1"/>
                <w:sz w:val="32"/>
                <w:szCs w:val="32"/>
                <w:rtl/>
                <w:lang w:bidi="ar-SY"/>
              </w:rPr>
            </w:pPr>
            <w:r w:rsidRPr="001B55BE">
              <w:rPr>
                <w:rFonts w:ascii="Traditional Arabic" w:hAnsi="Traditional Arabic" w:cs="Traditional Arabic"/>
                <w:color w:val="000000" w:themeColor="text1"/>
                <w:sz w:val="32"/>
                <w:szCs w:val="32"/>
                <w:rtl/>
                <w:lang w:bidi="ar-SY"/>
              </w:rPr>
              <w:t>القوة</w:t>
            </w:r>
          </w:p>
        </w:tc>
        <w:tc>
          <w:tcPr>
            <w:tcW w:w="2057" w:type="dxa"/>
            <w:tcBorders>
              <w:top w:val="doubleWave" w:sz="6" w:space="0" w:color="C45911" w:themeColor="accent2" w:themeShade="BF"/>
            </w:tcBorders>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lang w:bidi="ar-SY"/>
              </w:rPr>
            </w:pPr>
            <w:r w:rsidRPr="001B55BE">
              <w:rPr>
                <w:rFonts w:ascii="Traditional Arabic" w:hAnsi="Traditional Arabic" w:cs="Traditional Arabic"/>
                <w:color w:val="000000" w:themeColor="text1"/>
                <w:sz w:val="32"/>
                <w:szCs w:val="32"/>
                <w:lang w:bidi="ar-SY"/>
              </w:rPr>
              <w:t>F</w:t>
            </w:r>
          </w:p>
        </w:tc>
        <w:tc>
          <w:tcPr>
            <w:tcW w:w="2062" w:type="dxa"/>
            <w:tcBorders>
              <w:top w:val="doubleWave" w:sz="6" w:space="0" w:color="C45911" w:themeColor="accent2" w:themeShade="BF"/>
            </w:tcBorders>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rtl/>
                <w:lang w:bidi="ar-SY"/>
              </w:rPr>
            </w:pPr>
            <w:r w:rsidRPr="001B55BE">
              <w:rPr>
                <w:rFonts w:ascii="Traditional Arabic" w:hAnsi="Traditional Arabic" w:cs="Traditional Arabic"/>
                <w:color w:val="000000" w:themeColor="text1"/>
                <w:sz w:val="32"/>
                <w:szCs w:val="32"/>
                <w:rtl/>
                <w:lang w:bidi="ar-SY"/>
              </w:rPr>
              <w:t>سرعة زاوية</w:t>
            </w:r>
          </w:p>
        </w:tc>
        <w:tc>
          <w:tcPr>
            <w:tcW w:w="2061" w:type="dxa"/>
            <w:tcBorders>
              <w:top w:val="doubleWave" w:sz="6" w:space="0" w:color="C45911" w:themeColor="accent2" w:themeShade="BF"/>
            </w:tcBorders>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lang w:bidi="ar-SY"/>
              </w:rPr>
            </w:pPr>
            <w:r w:rsidRPr="001B55BE">
              <w:rPr>
                <w:rFonts w:ascii="Traditional Arabic" w:hAnsi="Traditional Arabic" w:cs="Traditional Arabic"/>
                <w:color w:val="000000" w:themeColor="text1"/>
                <w:sz w:val="32"/>
                <w:szCs w:val="32"/>
                <w:lang w:bidi="ar-SY"/>
              </w:rPr>
              <w:t>W</w:t>
            </w:r>
          </w:p>
        </w:tc>
      </w:tr>
      <w:tr w:rsidR="000A37B3" w:rsidTr="000A37B3">
        <w:tc>
          <w:tcPr>
            <w:cnfStyle w:val="001000000000" w:firstRow="0" w:lastRow="0" w:firstColumn="1" w:lastColumn="0" w:oddVBand="0" w:evenVBand="0" w:oddHBand="0" w:evenHBand="0" w:firstRowFirstColumn="0" w:firstRowLastColumn="0" w:lastRowFirstColumn="0" w:lastRowLastColumn="0"/>
            <w:tcW w:w="2066" w:type="dxa"/>
          </w:tcPr>
          <w:p w:rsidR="000A37B3" w:rsidRPr="001B55BE" w:rsidRDefault="000A37B3" w:rsidP="000A37B3">
            <w:pPr>
              <w:spacing w:line="276" w:lineRule="auto"/>
              <w:jc w:val="center"/>
              <w:rPr>
                <w:rFonts w:ascii="Traditional Arabic" w:hAnsi="Traditional Arabic" w:cs="Traditional Arabic"/>
                <w:color w:val="000000" w:themeColor="text1"/>
                <w:sz w:val="32"/>
                <w:szCs w:val="32"/>
                <w:rtl/>
                <w:lang w:bidi="ar-SY"/>
              </w:rPr>
            </w:pPr>
            <w:r w:rsidRPr="001B55BE">
              <w:rPr>
                <w:rFonts w:ascii="Traditional Arabic" w:hAnsi="Traditional Arabic" w:cs="Traditional Arabic"/>
                <w:color w:val="000000" w:themeColor="text1"/>
                <w:sz w:val="32"/>
                <w:szCs w:val="32"/>
                <w:rtl/>
                <w:lang w:bidi="ar-SY"/>
              </w:rPr>
              <w:t>الزمن</w:t>
            </w:r>
          </w:p>
        </w:tc>
        <w:tc>
          <w:tcPr>
            <w:tcW w:w="2057" w:type="dxa"/>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rtl/>
                <w:lang w:bidi="ar-SY"/>
              </w:rPr>
            </w:pPr>
            <w:r w:rsidRPr="001B55BE">
              <w:rPr>
                <w:rFonts w:ascii="Traditional Arabic" w:hAnsi="Traditional Arabic" w:cs="Traditional Arabic"/>
                <w:color w:val="000000" w:themeColor="text1"/>
                <w:sz w:val="32"/>
                <w:szCs w:val="32"/>
                <w:lang w:bidi="ar-SY"/>
              </w:rPr>
              <w:t>T</w:t>
            </w:r>
          </w:p>
        </w:tc>
        <w:tc>
          <w:tcPr>
            <w:tcW w:w="2062" w:type="dxa"/>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rtl/>
                <w:lang w:bidi="ar-SY"/>
              </w:rPr>
            </w:pPr>
            <w:r w:rsidRPr="001B55BE">
              <w:rPr>
                <w:rFonts w:ascii="Traditional Arabic" w:hAnsi="Traditional Arabic" w:cs="Traditional Arabic"/>
                <w:color w:val="000000" w:themeColor="text1"/>
                <w:sz w:val="32"/>
                <w:szCs w:val="32"/>
                <w:rtl/>
                <w:lang w:bidi="ar-SY"/>
              </w:rPr>
              <w:t>الطاقة الحركية الكلية</w:t>
            </w:r>
          </w:p>
        </w:tc>
        <w:tc>
          <w:tcPr>
            <w:tcW w:w="2061" w:type="dxa"/>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rtl/>
                <w:lang w:bidi="ar-SY"/>
              </w:rPr>
            </w:pPr>
            <w:r w:rsidRPr="001B55BE">
              <w:rPr>
                <w:rFonts w:ascii="Traditional Arabic" w:hAnsi="Traditional Arabic" w:cs="Traditional Arabic"/>
                <w:color w:val="000000" w:themeColor="text1"/>
                <w:sz w:val="32"/>
                <w:szCs w:val="32"/>
                <w:lang w:bidi="ar-SY"/>
              </w:rPr>
              <w:t>T</w:t>
            </w:r>
          </w:p>
        </w:tc>
      </w:tr>
      <w:tr w:rsidR="000A37B3" w:rsidTr="000A37B3">
        <w:tc>
          <w:tcPr>
            <w:cnfStyle w:val="001000000000" w:firstRow="0" w:lastRow="0" w:firstColumn="1" w:lastColumn="0" w:oddVBand="0" w:evenVBand="0" w:oddHBand="0" w:evenHBand="0" w:firstRowFirstColumn="0" w:firstRowLastColumn="0" w:lastRowFirstColumn="0" w:lastRowLastColumn="0"/>
            <w:tcW w:w="2066" w:type="dxa"/>
          </w:tcPr>
          <w:p w:rsidR="000A37B3" w:rsidRPr="001B55BE" w:rsidRDefault="000A37B3" w:rsidP="000A37B3">
            <w:pPr>
              <w:spacing w:line="276" w:lineRule="auto"/>
              <w:jc w:val="center"/>
              <w:rPr>
                <w:rFonts w:ascii="Traditional Arabic" w:hAnsi="Traditional Arabic" w:cs="Traditional Arabic"/>
                <w:color w:val="000000" w:themeColor="text1"/>
                <w:sz w:val="32"/>
                <w:szCs w:val="32"/>
                <w:rtl/>
                <w:lang w:bidi="ar-SY"/>
              </w:rPr>
            </w:pPr>
            <w:r w:rsidRPr="001B55BE">
              <w:rPr>
                <w:rFonts w:ascii="Traditional Arabic" w:hAnsi="Traditional Arabic" w:cs="Traditional Arabic"/>
                <w:color w:val="000000" w:themeColor="text1"/>
                <w:sz w:val="32"/>
                <w:szCs w:val="32"/>
                <w:rtl/>
                <w:lang w:bidi="ar-SY"/>
              </w:rPr>
              <w:t>المسافة الخطية</w:t>
            </w:r>
          </w:p>
        </w:tc>
        <w:tc>
          <w:tcPr>
            <w:tcW w:w="2057" w:type="dxa"/>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lang w:bidi="ar-SY"/>
              </w:rPr>
            </w:pPr>
            <w:r w:rsidRPr="001B55BE">
              <w:rPr>
                <w:rFonts w:ascii="Traditional Arabic" w:hAnsi="Traditional Arabic" w:cs="Traditional Arabic"/>
                <w:color w:val="000000" w:themeColor="text1"/>
                <w:sz w:val="32"/>
                <w:szCs w:val="32"/>
                <w:lang w:bidi="ar-SY"/>
              </w:rPr>
              <w:t>X</w:t>
            </w:r>
          </w:p>
        </w:tc>
        <w:tc>
          <w:tcPr>
            <w:tcW w:w="2062" w:type="dxa"/>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rtl/>
                <w:lang w:bidi="ar-SY"/>
              </w:rPr>
            </w:pPr>
            <w:r w:rsidRPr="001B55BE">
              <w:rPr>
                <w:rFonts w:ascii="Traditional Arabic" w:hAnsi="Traditional Arabic" w:cs="Traditional Arabic"/>
                <w:color w:val="000000" w:themeColor="text1"/>
                <w:sz w:val="32"/>
                <w:szCs w:val="32"/>
                <w:rtl/>
                <w:lang w:bidi="ar-SY"/>
              </w:rPr>
              <w:t>الطاقة الحركية لسائل</w:t>
            </w:r>
          </w:p>
        </w:tc>
        <w:tc>
          <w:tcPr>
            <w:tcW w:w="2061" w:type="dxa"/>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lang w:bidi="ar-SY"/>
              </w:rPr>
            </w:pPr>
            <w:proofErr w:type="spellStart"/>
            <w:r w:rsidRPr="001B55BE">
              <w:rPr>
                <w:rFonts w:ascii="Traditional Arabic" w:hAnsi="Traditional Arabic" w:cs="Traditional Arabic"/>
                <w:color w:val="000000" w:themeColor="text1"/>
                <w:sz w:val="32"/>
                <w:szCs w:val="32"/>
                <w:lang w:bidi="ar-SY"/>
              </w:rPr>
              <w:t>e</w:t>
            </w:r>
            <w:r w:rsidRPr="001B55BE">
              <w:rPr>
                <w:rFonts w:ascii="Traditional Arabic" w:hAnsi="Traditional Arabic" w:cs="Traditional Arabic"/>
                <w:color w:val="000000" w:themeColor="text1"/>
                <w:sz w:val="32"/>
                <w:szCs w:val="32"/>
                <w:vertAlign w:val="subscript"/>
                <w:lang w:bidi="ar-SY"/>
              </w:rPr>
              <w:t>kin</w:t>
            </w:r>
            <w:proofErr w:type="spellEnd"/>
          </w:p>
        </w:tc>
      </w:tr>
      <w:tr w:rsidR="000A37B3" w:rsidTr="000A37B3">
        <w:tc>
          <w:tcPr>
            <w:cnfStyle w:val="001000000000" w:firstRow="0" w:lastRow="0" w:firstColumn="1" w:lastColumn="0" w:oddVBand="0" w:evenVBand="0" w:oddHBand="0" w:evenHBand="0" w:firstRowFirstColumn="0" w:firstRowLastColumn="0" w:lastRowFirstColumn="0" w:lastRowLastColumn="0"/>
            <w:tcW w:w="2066" w:type="dxa"/>
          </w:tcPr>
          <w:p w:rsidR="000A37B3" w:rsidRPr="001B55BE" w:rsidRDefault="000A37B3" w:rsidP="000A37B3">
            <w:pPr>
              <w:spacing w:line="276" w:lineRule="auto"/>
              <w:jc w:val="center"/>
              <w:rPr>
                <w:rFonts w:ascii="Traditional Arabic" w:hAnsi="Traditional Arabic" w:cs="Traditional Arabic"/>
                <w:color w:val="000000" w:themeColor="text1"/>
                <w:sz w:val="32"/>
                <w:szCs w:val="32"/>
                <w:rtl/>
                <w:lang w:bidi="ar-SY"/>
              </w:rPr>
            </w:pPr>
            <w:r w:rsidRPr="001B55BE">
              <w:rPr>
                <w:rFonts w:ascii="Traditional Arabic" w:hAnsi="Traditional Arabic" w:cs="Traditional Arabic"/>
                <w:color w:val="000000" w:themeColor="text1"/>
                <w:sz w:val="32"/>
                <w:szCs w:val="32"/>
                <w:rtl/>
                <w:lang w:bidi="ar-SY"/>
              </w:rPr>
              <w:t>السرعة الخطية</w:t>
            </w:r>
          </w:p>
        </w:tc>
        <w:tc>
          <w:tcPr>
            <w:tcW w:w="2057" w:type="dxa"/>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lang w:bidi="ar-SY"/>
              </w:rPr>
            </w:pPr>
            <w:r w:rsidRPr="001B55BE">
              <w:rPr>
                <w:rFonts w:ascii="Traditional Arabic" w:hAnsi="Traditional Arabic" w:cs="Traditional Arabic"/>
                <w:color w:val="000000" w:themeColor="text1"/>
                <w:sz w:val="32"/>
                <w:szCs w:val="32"/>
                <w:lang w:bidi="ar-SY"/>
              </w:rPr>
              <w:t>V</w:t>
            </w:r>
          </w:p>
        </w:tc>
        <w:tc>
          <w:tcPr>
            <w:tcW w:w="2062" w:type="dxa"/>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rtl/>
                <w:lang w:bidi="ar-SY"/>
              </w:rPr>
            </w:pPr>
            <w:r w:rsidRPr="001B55BE">
              <w:rPr>
                <w:rFonts w:ascii="Traditional Arabic" w:hAnsi="Traditional Arabic" w:cs="Traditional Arabic"/>
                <w:color w:val="000000" w:themeColor="text1"/>
                <w:sz w:val="32"/>
                <w:szCs w:val="32"/>
                <w:rtl/>
                <w:lang w:bidi="ar-SY"/>
              </w:rPr>
              <w:t>كثافة سائل</w:t>
            </w:r>
          </w:p>
        </w:tc>
        <w:tc>
          <w:tcPr>
            <w:tcW w:w="2061" w:type="dxa"/>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lang w:bidi="ar-SY"/>
              </w:rPr>
            </w:pPr>
            <w:r w:rsidRPr="001B55BE">
              <w:rPr>
                <w:rFonts w:ascii="Traditional Arabic" w:hAnsi="Traditional Arabic" w:cs="Traditional Arabic"/>
                <w:color w:val="000000" w:themeColor="text1"/>
                <w:sz w:val="32"/>
                <w:szCs w:val="32"/>
                <w:lang w:bidi="ar-SY"/>
              </w:rPr>
              <w:t>P</w:t>
            </w:r>
          </w:p>
        </w:tc>
      </w:tr>
      <w:tr w:rsidR="000A37B3" w:rsidTr="000A37B3">
        <w:tc>
          <w:tcPr>
            <w:cnfStyle w:val="001000000000" w:firstRow="0" w:lastRow="0" w:firstColumn="1" w:lastColumn="0" w:oddVBand="0" w:evenVBand="0" w:oddHBand="0" w:evenHBand="0" w:firstRowFirstColumn="0" w:firstRowLastColumn="0" w:lastRowFirstColumn="0" w:lastRowLastColumn="0"/>
            <w:tcW w:w="2066" w:type="dxa"/>
          </w:tcPr>
          <w:p w:rsidR="000A37B3" w:rsidRPr="001B55BE" w:rsidRDefault="000A37B3" w:rsidP="000A37B3">
            <w:pPr>
              <w:spacing w:line="276" w:lineRule="auto"/>
              <w:jc w:val="center"/>
              <w:rPr>
                <w:rFonts w:ascii="Traditional Arabic" w:hAnsi="Traditional Arabic" w:cs="Traditional Arabic"/>
                <w:color w:val="000000" w:themeColor="text1"/>
                <w:sz w:val="32"/>
                <w:szCs w:val="32"/>
                <w:rtl/>
                <w:lang w:bidi="ar-SY"/>
              </w:rPr>
            </w:pPr>
            <w:r w:rsidRPr="001B55BE">
              <w:rPr>
                <w:rFonts w:ascii="Traditional Arabic" w:hAnsi="Traditional Arabic" w:cs="Traditional Arabic"/>
                <w:color w:val="000000" w:themeColor="text1"/>
                <w:sz w:val="32"/>
                <w:szCs w:val="32"/>
                <w:rtl/>
                <w:lang w:bidi="ar-SY"/>
              </w:rPr>
              <w:t>كمية الحركة</w:t>
            </w:r>
          </w:p>
        </w:tc>
        <w:tc>
          <w:tcPr>
            <w:tcW w:w="2057" w:type="dxa"/>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lang w:bidi="ar-SY"/>
              </w:rPr>
            </w:pPr>
            <w:r w:rsidRPr="001B55BE">
              <w:rPr>
                <w:rFonts w:ascii="Traditional Arabic" w:hAnsi="Traditional Arabic" w:cs="Traditional Arabic"/>
                <w:color w:val="000000" w:themeColor="text1"/>
                <w:sz w:val="32"/>
                <w:szCs w:val="32"/>
                <w:lang w:bidi="ar-SY"/>
              </w:rPr>
              <w:t>P</w:t>
            </w:r>
          </w:p>
        </w:tc>
        <w:tc>
          <w:tcPr>
            <w:tcW w:w="2062" w:type="dxa"/>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rtl/>
                <w:lang w:bidi="ar-SY"/>
              </w:rPr>
            </w:pPr>
            <w:r w:rsidRPr="001B55BE">
              <w:rPr>
                <w:rFonts w:ascii="Traditional Arabic" w:hAnsi="Traditional Arabic" w:cs="Traditional Arabic"/>
                <w:color w:val="000000" w:themeColor="text1"/>
                <w:sz w:val="32"/>
                <w:szCs w:val="32"/>
                <w:rtl/>
                <w:lang w:bidi="ar-SY"/>
              </w:rPr>
              <w:t>الجول</w:t>
            </w:r>
          </w:p>
        </w:tc>
        <w:tc>
          <w:tcPr>
            <w:tcW w:w="2061" w:type="dxa"/>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lang w:bidi="ar-SY"/>
              </w:rPr>
            </w:pPr>
            <w:r w:rsidRPr="001B55BE">
              <w:rPr>
                <w:rFonts w:ascii="Traditional Arabic" w:hAnsi="Traditional Arabic" w:cs="Traditional Arabic"/>
                <w:color w:val="000000" w:themeColor="text1"/>
                <w:sz w:val="32"/>
                <w:szCs w:val="32"/>
                <w:lang w:bidi="ar-SY"/>
              </w:rPr>
              <w:t>J</w:t>
            </w:r>
          </w:p>
        </w:tc>
      </w:tr>
      <w:tr w:rsidR="000A37B3" w:rsidTr="000A37B3">
        <w:tc>
          <w:tcPr>
            <w:cnfStyle w:val="001000000000" w:firstRow="0" w:lastRow="0" w:firstColumn="1" w:lastColumn="0" w:oddVBand="0" w:evenVBand="0" w:oddHBand="0" w:evenHBand="0" w:firstRowFirstColumn="0" w:firstRowLastColumn="0" w:lastRowFirstColumn="0" w:lastRowLastColumn="0"/>
            <w:tcW w:w="2066" w:type="dxa"/>
          </w:tcPr>
          <w:p w:rsidR="000A37B3" w:rsidRPr="001B55BE" w:rsidRDefault="000A37B3" w:rsidP="000A37B3">
            <w:pPr>
              <w:spacing w:line="276" w:lineRule="auto"/>
              <w:jc w:val="center"/>
              <w:rPr>
                <w:rFonts w:ascii="Traditional Arabic" w:hAnsi="Traditional Arabic" w:cs="Traditional Arabic"/>
                <w:color w:val="000000" w:themeColor="text1"/>
                <w:sz w:val="32"/>
                <w:szCs w:val="32"/>
                <w:rtl/>
                <w:lang w:bidi="ar-SY"/>
              </w:rPr>
            </w:pPr>
            <w:r w:rsidRPr="001B55BE">
              <w:rPr>
                <w:rFonts w:ascii="Traditional Arabic" w:hAnsi="Traditional Arabic" w:cs="Traditional Arabic"/>
                <w:color w:val="000000" w:themeColor="text1"/>
                <w:sz w:val="32"/>
                <w:szCs w:val="32"/>
                <w:rtl/>
                <w:lang w:bidi="ar-SY"/>
              </w:rPr>
              <w:t>الكتلة</w:t>
            </w:r>
          </w:p>
        </w:tc>
        <w:tc>
          <w:tcPr>
            <w:tcW w:w="2057" w:type="dxa"/>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rtl/>
                <w:lang w:bidi="ar-SY"/>
              </w:rPr>
            </w:pPr>
            <w:r w:rsidRPr="001B55BE">
              <w:rPr>
                <w:rFonts w:ascii="Traditional Arabic" w:hAnsi="Traditional Arabic" w:cs="Traditional Arabic"/>
                <w:color w:val="000000" w:themeColor="text1"/>
                <w:sz w:val="32"/>
                <w:szCs w:val="32"/>
                <w:lang w:bidi="ar-SY"/>
              </w:rPr>
              <w:t>M</w:t>
            </w:r>
          </w:p>
        </w:tc>
        <w:tc>
          <w:tcPr>
            <w:tcW w:w="2062" w:type="dxa"/>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rtl/>
                <w:lang w:bidi="ar-SY"/>
              </w:rPr>
            </w:pPr>
            <w:r w:rsidRPr="001B55BE">
              <w:rPr>
                <w:rFonts w:ascii="Traditional Arabic" w:hAnsi="Traditional Arabic" w:cs="Traditional Arabic"/>
                <w:color w:val="000000" w:themeColor="text1"/>
                <w:sz w:val="32"/>
                <w:szCs w:val="32"/>
                <w:rtl/>
                <w:lang w:bidi="ar-SY"/>
              </w:rPr>
              <w:t>الكيلو واط</w:t>
            </w:r>
          </w:p>
        </w:tc>
        <w:tc>
          <w:tcPr>
            <w:tcW w:w="2061" w:type="dxa"/>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lang w:bidi="ar-SY"/>
              </w:rPr>
            </w:pPr>
            <w:proofErr w:type="spellStart"/>
            <w:r w:rsidRPr="001B55BE">
              <w:rPr>
                <w:rFonts w:ascii="Traditional Arabic" w:hAnsi="Traditional Arabic" w:cs="Traditional Arabic"/>
                <w:color w:val="000000" w:themeColor="text1"/>
                <w:sz w:val="32"/>
                <w:szCs w:val="32"/>
                <w:lang w:bidi="ar-SY"/>
              </w:rPr>
              <w:t>Kwat</w:t>
            </w:r>
            <w:proofErr w:type="spellEnd"/>
          </w:p>
        </w:tc>
      </w:tr>
      <w:tr w:rsidR="000A37B3" w:rsidTr="000A37B3">
        <w:tc>
          <w:tcPr>
            <w:cnfStyle w:val="001000000000" w:firstRow="0" w:lastRow="0" w:firstColumn="1" w:lastColumn="0" w:oddVBand="0" w:evenVBand="0" w:oddHBand="0" w:evenHBand="0" w:firstRowFirstColumn="0" w:firstRowLastColumn="0" w:lastRowFirstColumn="0" w:lastRowLastColumn="0"/>
            <w:tcW w:w="2066" w:type="dxa"/>
          </w:tcPr>
          <w:p w:rsidR="000A37B3" w:rsidRPr="001B55BE" w:rsidRDefault="000A37B3" w:rsidP="000A37B3">
            <w:pPr>
              <w:spacing w:line="276" w:lineRule="auto"/>
              <w:jc w:val="center"/>
              <w:rPr>
                <w:rFonts w:ascii="Traditional Arabic" w:hAnsi="Traditional Arabic" w:cs="Traditional Arabic"/>
                <w:color w:val="000000" w:themeColor="text1"/>
                <w:sz w:val="32"/>
                <w:szCs w:val="32"/>
                <w:rtl/>
                <w:lang w:bidi="ar-SY"/>
              </w:rPr>
            </w:pPr>
            <w:r w:rsidRPr="001B55BE">
              <w:rPr>
                <w:rFonts w:ascii="Traditional Arabic" w:hAnsi="Traditional Arabic" w:cs="Traditional Arabic"/>
                <w:color w:val="000000" w:themeColor="text1"/>
                <w:sz w:val="32"/>
                <w:szCs w:val="32"/>
                <w:rtl/>
                <w:lang w:bidi="ar-SY"/>
              </w:rPr>
              <w:t>الطاقة الحركية الانتقالية</w:t>
            </w:r>
          </w:p>
        </w:tc>
        <w:tc>
          <w:tcPr>
            <w:tcW w:w="2057" w:type="dxa"/>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lang w:bidi="ar-SY"/>
              </w:rPr>
            </w:pPr>
            <w:r w:rsidRPr="001B55BE">
              <w:rPr>
                <w:rFonts w:ascii="Traditional Arabic" w:hAnsi="Traditional Arabic" w:cs="Traditional Arabic"/>
                <w:color w:val="000000" w:themeColor="text1"/>
                <w:sz w:val="32"/>
                <w:szCs w:val="32"/>
                <w:lang w:bidi="ar-SY"/>
              </w:rPr>
              <w:t>E</w:t>
            </w:r>
            <w:r w:rsidRPr="001B55BE">
              <w:rPr>
                <w:rFonts w:ascii="Traditional Arabic" w:hAnsi="Traditional Arabic" w:cs="Traditional Arabic"/>
                <w:color w:val="000000" w:themeColor="text1"/>
                <w:sz w:val="32"/>
                <w:szCs w:val="32"/>
                <w:vertAlign w:val="subscript"/>
                <w:lang w:bidi="ar-SY"/>
              </w:rPr>
              <w:t>K</w:t>
            </w:r>
          </w:p>
        </w:tc>
        <w:tc>
          <w:tcPr>
            <w:tcW w:w="2062" w:type="dxa"/>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rtl/>
                <w:lang w:bidi="ar-SY"/>
              </w:rPr>
            </w:pPr>
            <w:r w:rsidRPr="001B55BE">
              <w:rPr>
                <w:rFonts w:ascii="Traditional Arabic" w:hAnsi="Traditional Arabic" w:cs="Traditional Arabic"/>
                <w:color w:val="000000" w:themeColor="text1"/>
                <w:sz w:val="32"/>
                <w:szCs w:val="32"/>
                <w:rtl/>
                <w:lang w:bidi="ar-SY"/>
              </w:rPr>
              <w:t>سعرة حرارية</w:t>
            </w:r>
          </w:p>
        </w:tc>
        <w:tc>
          <w:tcPr>
            <w:tcW w:w="2061" w:type="dxa"/>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lang w:bidi="ar-SY"/>
              </w:rPr>
            </w:pPr>
            <w:r w:rsidRPr="001B55BE">
              <w:rPr>
                <w:rFonts w:ascii="Traditional Arabic" w:hAnsi="Traditional Arabic" w:cs="Traditional Arabic"/>
                <w:color w:val="000000" w:themeColor="text1"/>
                <w:sz w:val="32"/>
                <w:szCs w:val="32"/>
                <w:lang w:bidi="ar-SY"/>
              </w:rPr>
              <w:t>Cal</w:t>
            </w:r>
          </w:p>
        </w:tc>
      </w:tr>
      <w:tr w:rsidR="000A37B3" w:rsidTr="000A37B3">
        <w:tc>
          <w:tcPr>
            <w:cnfStyle w:val="001000000000" w:firstRow="0" w:lastRow="0" w:firstColumn="1" w:lastColumn="0" w:oddVBand="0" w:evenVBand="0" w:oddHBand="0" w:evenHBand="0" w:firstRowFirstColumn="0" w:firstRowLastColumn="0" w:lastRowFirstColumn="0" w:lastRowLastColumn="0"/>
            <w:tcW w:w="2066" w:type="dxa"/>
          </w:tcPr>
          <w:p w:rsidR="000A37B3" w:rsidRPr="001B55BE" w:rsidRDefault="000A37B3" w:rsidP="000A37B3">
            <w:pPr>
              <w:spacing w:line="276" w:lineRule="auto"/>
              <w:jc w:val="center"/>
              <w:rPr>
                <w:rFonts w:ascii="Traditional Arabic" w:hAnsi="Traditional Arabic" w:cs="Traditional Arabic"/>
                <w:color w:val="000000" w:themeColor="text1"/>
                <w:sz w:val="32"/>
                <w:szCs w:val="32"/>
                <w:rtl/>
                <w:lang w:bidi="ar-SY"/>
              </w:rPr>
            </w:pPr>
            <w:r w:rsidRPr="001B55BE">
              <w:rPr>
                <w:rFonts w:ascii="Traditional Arabic" w:hAnsi="Traditional Arabic" w:cs="Traditional Arabic"/>
                <w:color w:val="000000" w:themeColor="text1"/>
                <w:sz w:val="32"/>
                <w:szCs w:val="32"/>
                <w:rtl/>
                <w:lang w:bidi="ar-SY"/>
              </w:rPr>
              <w:t>الطاقة الحركية الدورانية</w:t>
            </w:r>
          </w:p>
        </w:tc>
        <w:tc>
          <w:tcPr>
            <w:tcW w:w="2057" w:type="dxa"/>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rtl/>
                <w:lang w:bidi="ar-SY"/>
              </w:rPr>
            </w:pPr>
            <w:r w:rsidRPr="001B55BE">
              <w:rPr>
                <w:rFonts w:ascii="Traditional Arabic" w:hAnsi="Traditional Arabic" w:cs="Traditional Arabic"/>
                <w:color w:val="000000" w:themeColor="text1"/>
                <w:sz w:val="32"/>
                <w:szCs w:val="32"/>
                <w:lang w:bidi="ar-SY"/>
              </w:rPr>
              <w:t>E</w:t>
            </w:r>
            <w:r w:rsidRPr="001B55BE">
              <w:rPr>
                <w:rFonts w:ascii="Traditional Arabic" w:hAnsi="Traditional Arabic" w:cs="Traditional Arabic"/>
                <w:color w:val="000000" w:themeColor="text1"/>
                <w:sz w:val="32"/>
                <w:szCs w:val="32"/>
                <w:vertAlign w:val="subscript"/>
                <w:lang w:bidi="ar-SY"/>
              </w:rPr>
              <w:t>r</w:t>
            </w:r>
          </w:p>
        </w:tc>
        <w:tc>
          <w:tcPr>
            <w:tcW w:w="2062" w:type="dxa"/>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rtl/>
                <w:lang w:bidi="ar-SY"/>
              </w:rPr>
            </w:pPr>
          </w:p>
        </w:tc>
        <w:tc>
          <w:tcPr>
            <w:tcW w:w="2061" w:type="dxa"/>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rtl/>
                <w:lang w:bidi="ar-SY"/>
              </w:rPr>
            </w:pPr>
          </w:p>
        </w:tc>
      </w:tr>
      <w:tr w:rsidR="000A37B3" w:rsidTr="000A37B3">
        <w:tc>
          <w:tcPr>
            <w:cnfStyle w:val="001000000000" w:firstRow="0" w:lastRow="0" w:firstColumn="1" w:lastColumn="0" w:oddVBand="0" w:evenVBand="0" w:oddHBand="0" w:evenHBand="0" w:firstRowFirstColumn="0" w:firstRowLastColumn="0" w:lastRowFirstColumn="0" w:lastRowLastColumn="0"/>
            <w:tcW w:w="2066" w:type="dxa"/>
          </w:tcPr>
          <w:p w:rsidR="000A37B3" w:rsidRPr="001B55BE" w:rsidRDefault="000A37B3" w:rsidP="000A37B3">
            <w:pPr>
              <w:spacing w:line="276" w:lineRule="auto"/>
              <w:jc w:val="center"/>
              <w:rPr>
                <w:rFonts w:ascii="Traditional Arabic" w:hAnsi="Traditional Arabic" w:cs="Traditional Arabic"/>
                <w:color w:val="000000" w:themeColor="text1"/>
                <w:sz w:val="32"/>
                <w:szCs w:val="32"/>
                <w:rtl/>
                <w:lang w:bidi="ar-SY"/>
              </w:rPr>
            </w:pPr>
            <w:r w:rsidRPr="001B55BE">
              <w:rPr>
                <w:rFonts w:ascii="Traditional Arabic" w:hAnsi="Traditional Arabic" w:cs="Traditional Arabic"/>
                <w:color w:val="000000" w:themeColor="text1"/>
                <w:sz w:val="32"/>
                <w:szCs w:val="32"/>
                <w:rtl/>
                <w:lang w:bidi="ar-SY"/>
              </w:rPr>
              <w:t>عزم عطالة جسم</w:t>
            </w:r>
          </w:p>
        </w:tc>
        <w:tc>
          <w:tcPr>
            <w:tcW w:w="2057" w:type="dxa"/>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lang w:bidi="ar-SY"/>
              </w:rPr>
            </w:pPr>
            <w:r w:rsidRPr="001B55BE">
              <w:rPr>
                <w:rFonts w:ascii="Traditional Arabic" w:hAnsi="Traditional Arabic" w:cs="Traditional Arabic"/>
                <w:color w:val="000000" w:themeColor="text1"/>
                <w:sz w:val="32"/>
                <w:szCs w:val="32"/>
                <w:lang w:bidi="ar-SY"/>
              </w:rPr>
              <w:t>I</w:t>
            </w:r>
          </w:p>
        </w:tc>
        <w:tc>
          <w:tcPr>
            <w:tcW w:w="2062" w:type="dxa"/>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rtl/>
                <w:lang w:bidi="ar-SY"/>
              </w:rPr>
            </w:pPr>
          </w:p>
        </w:tc>
        <w:tc>
          <w:tcPr>
            <w:tcW w:w="2061" w:type="dxa"/>
          </w:tcPr>
          <w:p w:rsidR="000A37B3" w:rsidRPr="001B55BE" w:rsidRDefault="000A37B3" w:rsidP="000A37B3">
            <w:pPr>
              <w:spacing w:line="276" w:lineRule="auto"/>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color w:val="000000" w:themeColor="text1"/>
                <w:sz w:val="32"/>
                <w:szCs w:val="32"/>
                <w:rtl/>
                <w:lang w:bidi="ar-SY"/>
              </w:rPr>
            </w:pPr>
          </w:p>
        </w:tc>
      </w:tr>
    </w:tbl>
    <w:p w:rsidR="00D65213" w:rsidRPr="00D65213" w:rsidRDefault="00D65213" w:rsidP="00D65213">
      <w:pPr>
        <w:spacing w:line="360" w:lineRule="auto"/>
        <w:rPr>
          <w:rFonts w:ascii="Simplified Arabic" w:hAnsi="Simplified Arabic" w:cs="Simplified Arabic" w:hint="cs"/>
          <w:color w:val="000000" w:themeColor="text1"/>
          <w:sz w:val="28"/>
          <w:szCs w:val="28"/>
          <w:rtl/>
          <w:lang w:bidi="ar-SY"/>
        </w:rPr>
      </w:pPr>
      <w:bookmarkStart w:id="0" w:name="_GoBack"/>
      <w:bookmarkEnd w:id="0"/>
    </w:p>
    <w:sectPr w:rsidR="00D65213" w:rsidRPr="00D65213">
      <w:footerReference w:type="default" r:id="rId40"/>
      <w:pgSz w:w="11907" w:h="16839"/>
      <w:pgMar w:top="1836" w:right="1751" w:bottom="1440" w:left="1751" w:header="709" w:footer="709" w:gutter="0"/>
      <w:pgNumType w:start="0"/>
      <w:cols w:space="720"/>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A1CCD" w:rsidRDefault="00CA1CCD">
      <w:pPr>
        <w:spacing w:before="0" w:after="0" w:line="240" w:lineRule="auto"/>
        <w:rPr>
          <w:rtl/>
          <w:cs/>
        </w:rPr>
      </w:pPr>
      <w:r>
        <w:separator/>
      </w:r>
    </w:p>
  </w:endnote>
  <w:endnote w:type="continuationSeparator" w:id="0">
    <w:p w:rsidR="00CA1CCD" w:rsidRDefault="00CA1CCD">
      <w:pPr>
        <w:spacing w:before="0" w:after="0" w:line="240" w:lineRule="auto"/>
        <w:rPr>
          <w:rtl/>
          <w:cs/>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Gothic">
    <w:altName w:val="Segoe UI"/>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aditional Arabic">
    <w:panose1 w:val="02020603050405020304"/>
    <w:charset w:val="00"/>
    <w:family w:val="roman"/>
    <w:pitch w:val="variable"/>
    <w:sig w:usb0="00002003" w:usb1="80000000" w:usb2="00000008" w:usb3="00000000" w:csb0="00000041" w:csb1="00000000"/>
  </w:font>
  <w:font w:name="Constantia">
    <w:panose1 w:val="02030602050306030303"/>
    <w:charset w:val="00"/>
    <w:family w:val="roman"/>
    <w:pitch w:val="variable"/>
    <w:sig w:usb0="A00002EF" w:usb1="4000204B" w:usb2="00000000" w:usb3="00000000" w:csb0="0000019F" w:csb1="00000000"/>
  </w:font>
  <w:font w:name="STXinwei">
    <w:altName w:val="华文新魏"/>
    <w:panose1 w:val="00000000000000000000"/>
    <w:charset w:val="86"/>
    <w:family w:val="roman"/>
    <w:notTrueType/>
    <w:pitch w:val="default"/>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Simplified Arabic">
    <w:panose1 w:val="02020603050405020304"/>
    <w:charset w:val="00"/>
    <w:family w:val="roman"/>
    <w:pitch w:val="variable"/>
    <w:sig w:usb0="00002003" w:usb1="00000000" w:usb2="00000000" w:usb3="00000000" w:csb0="00000041" w:csb1="00000000"/>
  </w:font>
  <w:font w:name="Segoe UI">
    <w:panose1 w:val="020B0502040204020203"/>
    <w:charset w:val="00"/>
    <w:family w:val="swiss"/>
    <w:pitch w:val="variable"/>
    <w:sig w:usb0="E10022FF" w:usb1="C000E47F" w:usb2="00000029" w:usb3="00000000" w:csb0="000001D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rial" w:hAnsi="Arial" w:cs="Arial"/>
        <w:rtl/>
      </w:rPr>
      <w:id w:val="-828446141"/>
      <w:docPartObj>
        <w:docPartGallery w:val="Page Numbers (Bottom of Page)"/>
        <w:docPartUnique/>
      </w:docPartObj>
    </w:sdtPr>
    <w:sdtEndPr>
      <w:rPr>
        <w:cs/>
      </w:rPr>
    </w:sdtEndPr>
    <w:sdtContent>
      <w:p w:rsidR="00BB6F07" w:rsidRPr="00036CE2" w:rsidRDefault="00BA0F61">
        <w:pPr>
          <w:pStyle w:val="ae"/>
          <w:rPr>
            <w:rFonts w:ascii="Arial" w:hAnsi="Arial" w:cs="Arial"/>
            <w:rtl/>
            <w:cs/>
          </w:rPr>
        </w:pPr>
        <w:r w:rsidRPr="00BA0F61">
          <w:rPr>
            <w:rFonts w:asciiTheme="majorHAnsi" w:eastAsiaTheme="majorEastAsia" w:hAnsiTheme="majorHAnsi" w:cstheme="majorBidi"/>
            <w:noProof/>
            <w:sz w:val="28"/>
            <w:szCs w:val="28"/>
            <w:rtl/>
          </w:rPr>
          <mc:AlternateContent>
            <mc:Choice Requires="wps">
              <w:drawing>
                <wp:anchor distT="0" distB="0" distL="114300" distR="114300" simplePos="0" relativeHeight="251659264" behindDoc="0" locked="0" layoutInCell="1" allowOverlap="1">
                  <wp:simplePos x="0" y="0"/>
                  <wp:positionH relativeFrom="leftMargin">
                    <wp:align>center</wp:align>
                  </wp:positionH>
                  <wp:positionV relativeFrom="bottomMargin">
                    <wp:align>center</wp:align>
                  </wp:positionV>
                  <wp:extent cx="512445" cy="441325"/>
                  <wp:effectExtent l="0" t="0" r="1905" b="0"/>
                  <wp:wrapNone/>
                  <wp:docPr id="1" name="مخطط انسيابي: معالجة متعاقبة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rsidR="00BA0F61" w:rsidRDefault="00BA0F61">
                              <w:pPr>
                                <w:pStyle w:val="ae"/>
                                <w:pBdr>
                                  <w:top w:val="single" w:sz="12" w:space="1" w:color="A5A5A5" w:themeColor="accent3"/>
                                  <w:bottom w:val="single" w:sz="48" w:space="1" w:color="A5A5A5" w:themeColor="accent3"/>
                                </w:pBdr>
                                <w:jc w:val="center"/>
                                <w:rPr>
                                  <w:sz w:val="28"/>
                                  <w:szCs w:val="28"/>
                                </w:rPr>
                              </w:pPr>
                              <w:r>
                                <w:rPr>
                                  <w:sz w:val="22"/>
                                  <w:szCs w:val="22"/>
                                </w:rPr>
                                <w:fldChar w:fldCharType="begin"/>
                              </w:r>
                              <w:r>
                                <w:instrText>PAGE    \* MERGEFORMAT</w:instrText>
                              </w:r>
                              <w:r>
                                <w:rPr>
                                  <w:sz w:val="22"/>
                                  <w:szCs w:val="22"/>
                                </w:rPr>
                                <w:fldChar w:fldCharType="separate"/>
                              </w:r>
                              <w:r w:rsidR="00C60422" w:rsidRPr="00C60422">
                                <w:rPr>
                                  <w:noProof/>
                                  <w:sz w:val="28"/>
                                  <w:szCs w:val="28"/>
                                  <w:rtl/>
                                  <w:lang w:val="ar-SA"/>
                                </w:rPr>
                                <w:t>16</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مخطط انسيابي: معالجة متعاقبة 1" o:spid="_x0000_s1034" type="#_x0000_t176" style="position:absolute;margin-left:0;margin-top:0;width:40.35pt;height:34.75pt;z-index:251659264;visibility:visible;mso-wrap-style:square;mso-width-percent:0;mso-height-percent:0;mso-wrap-distance-left:9pt;mso-wrap-distance-top:0;mso-wrap-distance-right:9pt;mso-wrap-distance-bottom:0;mso-position-horizontal:center;mso-position-horizontal-relative:left-margin-area;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" filled="f" fillcolor="#5c83b4" stroked="f" strokecolor="#737373">
                  <v:textbox>
                    <w:txbxContent>
                      <w:p w:rsidR="00BA0F61" w:rsidRDefault="00BA0F61">
                        <w:pPr>
                          <w:pStyle w:val="ae"/>
                          <w:pBdr>
                            <w:top w:val="single" w:sz="12" w:space="1" w:color="A5A5A5" w:themeColor="accent3"/>
                            <w:bottom w:val="single" w:sz="48" w:space="1" w:color="A5A5A5" w:themeColor="accent3"/>
                          </w:pBdr>
                          <w:jc w:val="center"/>
                          <w:rPr>
                            <w:sz w:val="28"/>
                            <w:szCs w:val="28"/>
                          </w:rPr>
                        </w:pPr>
                        <w:r>
                          <w:rPr>
                            <w:sz w:val="22"/>
                            <w:szCs w:val="22"/>
                          </w:rPr>
                          <w:fldChar w:fldCharType="begin"/>
                        </w:r>
                        <w:r>
                          <w:instrText>PAGE    \* MERGEFORMAT</w:instrText>
                        </w:r>
                        <w:r>
                          <w:rPr>
                            <w:sz w:val="22"/>
                            <w:szCs w:val="22"/>
                          </w:rPr>
                          <w:fldChar w:fldCharType="separate"/>
                        </w:r>
                        <w:r w:rsidR="00C60422" w:rsidRPr="00C60422">
                          <w:rPr>
                            <w:noProof/>
                            <w:sz w:val="28"/>
                            <w:szCs w:val="28"/>
                            <w:rtl/>
                            <w:lang w:val="ar-SA"/>
                          </w:rPr>
                          <w:t>16</w:t>
                        </w:r>
                        <w:r>
                          <w:rPr>
                            <w:sz w:val="28"/>
                            <w:szCs w:val="28"/>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A1CCD" w:rsidRDefault="00CA1CCD">
      <w:pPr>
        <w:spacing w:before="0" w:after="0" w:line="240" w:lineRule="auto"/>
        <w:rPr>
          <w:rtl/>
          <w:cs/>
        </w:rPr>
      </w:pPr>
      <w:r>
        <w:separator/>
      </w:r>
    </w:p>
  </w:footnote>
  <w:footnote w:type="continuationSeparator" w:id="0">
    <w:p w:rsidR="00CA1CCD" w:rsidRDefault="00CA1CCD">
      <w:pPr>
        <w:spacing w:before="0" w:after="0" w:line="240" w:lineRule="auto"/>
        <w:rPr>
          <w:rtl/>
          <w:cs/>
        </w:rPr>
      </w:pPr>
      <w:r>
        <w:continuationSeparator/>
      </w:r>
    </w:p>
  </w:footnote>
  <w:footnote w:id="1">
    <w:p w:rsidR="00394A3E" w:rsidRPr="004562AE" w:rsidRDefault="00EA3624" w:rsidP="00EA3624">
      <w:pPr>
        <w:widowControl w:val="0"/>
        <w:autoSpaceDE w:val="0"/>
        <w:autoSpaceDN w:val="0"/>
        <w:bidi w:val="0"/>
        <w:adjustRightInd w:val="0"/>
        <w:spacing w:after="0" w:line="240" w:lineRule="auto"/>
        <w:jc w:val="right"/>
        <w:rPr>
          <w:rFonts w:ascii="Segoe UI" w:hAnsi="Segoe UI" w:cs="Segoe UI"/>
          <w:color w:val="000000" w:themeColor="text1"/>
          <w:sz w:val="28"/>
          <w:szCs w:val="28"/>
        </w:rPr>
      </w:pPr>
      <w:proofErr w:type="gramStart"/>
      <w:r w:rsidRPr="00EA3624">
        <w:rPr>
          <w:rFonts w:ascii="Segoe UI" w:hAnsi="Segoe UI" w:cs="Segoe UI"/>
          <w:color w:val="000000" w:themeColor="text1"/>
          <w:rtl/>
        </w:rPr>
        <w:t>حسن,</w:t>
      </w:r>
      <w:proofErr w:type="gramEnd"/>
      <w:r w:rsidRPr="00EA3624">
        <w:rPr>
          <w:rFonts w:ascii="Segoe UI" w:hAnsi="Segoe UI" w:cs="Segoe UI"/>
          <w:color w:val="000000" w:themeColor="text1"/>
          <w:rtl/>
        </w:rPr>
        <w:t xml:space="preserve"> ن. ع. (12/10/2009). الطاقة والبيئة. </w:t>
      </w:r>
      <w:r w:rsidRPr="00EA3624">
        <w:rPr>
          <w:rFonts w:ascii="Segoe UI" w:hAnsi="Segoe UI" w:cs="Segoe UI"/>
          <w:color w:val="000000" w:themeColor="text1"/>
          <w:u w:val="single"/>
          <w:rtl/>
        </w:rPr>
        <w:t>مفهوم الطاقة وأنواعها</w:t>
      </w:r>
      <w:r w:rsidRPr="00EA3624">
        <w:rPr>
          <w:rFonts w:ascii="Segoe UI" w:hAnsi="Segoe UI" w:cs="Segoe UI"/>
          <w:color w:val="000000" w:themeColor="text1"/>
          <w:rtl/>
        </w:rPr>
        <w:t>. جامعة فلسطين</w:t>
      </w:r>
      <w:r w:rsidRPr="00EA3624">
        <w:rPr>
          <w:rFonts w:ascii="Segoe UI" w:hAnsi="Segoe UI" w:cs="Segoe UI"/>
          <w:b/>
          <w:bCs/>
          <w:color w:val="000000" w:themeColor="text1"/>
          <w:rtl/>
        </w:rPr>
        <w:t>:</w:t>
      </w:r>
      <w:r w:rsidRPr="00EA3624">
        <w:rPr>
          <w:rFonts w:hint="cs"/>
          <w:rtl/>
        </w:rPr>
        <w:t xml:space="preserve"> </w:t>
      </w:r>
      <w:r w:rsidRPr="00EA3624">
        <w:rPr>
          <w:rFonts w:ascii="Segoe UI" w:hAnsi="Segoe UI" w:cs="Segoe UI"/>
          <w:color w:val="000000" w:themeColor="text1"/>
          <w:rtl/>
        </w:rPr>
        <w:t xml:space="preserve">الصفحة: </w:t>
      </w:r>
      <w:proofErr w:type="gramStart"/>
      <w:r w:rsidRPr="00EA3624">
        <w:rPr>
          <w:rFonts w:ascii="Segoe UI" w:hAnsi="Segoe UI" w:cs="Segoe UI"/>
          <w:color w:val="000000" w:themeColor="text1"/>
          <w:rtl/>
        </w:rPr>
        <w:t>6- 7</w:t>
      </w:r>
      <w:proofErr w:type="gramEnd"/>
      <w:r w:rsidRPr="00EA3624">
        <w:rPr>
          <w:rFonts w:ascii="Segoe UI" w:hAnsi="Segoe UI" w:cs="Segoe UI"/>
          <w:color w:val="000000" w:themeColor="text1"/>
          <w:rtl/>
        </w:rPr>
        <w:t>- 8 -9 -</w:t>
      </w:r>
      <w:r>
        <w:rPr>
          <w:rFonts w:ascii="Segoe UI" w:hAnsi="Segoe UI" w:cs="Segoe UI" w:hint="cs"/>
          <w:color w:val="000000" w:themeColor="text1"/>
          <w:rtl/>
        </w:rPr>
        <w:t>10</w:t>
      </w:r>
      <w:r w:rsidRPr="00EA3624">
        <w:rPr>
          <w:rStyle w:val="afc"/>
          <w:sz w:val="28"/>
          <w:szCs w:val="28"/>
        </w:rPr>
        <w:footnoteRef/>
      </w:r>
      <w:r w:rsidR="004562AE" w:rsidRPr="00EA3624">
        <w:rPr>
          <w:rFonts w:hint="cs"/>
          <w:sz w:val="28"/>
          <w:szCs w:val="28"/>
          <w:rtl/>
        </w:rPr>
        <w:t xml:space="preserve"> </w:t>
      </w:r>
    </w:p>
  </w:footnote>
  <w:footnote w:id="2">
    <w:p w:rsidR="00745B5A" w:rsidRPr="00745B5A" w:rsidRDefault="00745B5A" w:rsidP="00745B5A">
      <w:pPr>
        <w:widowControl w:val="0"/>
        <w:autoSpaceDE w:val="0"/>
        <w:autoSpaceDN w:val="0"/>
        <w:bidi w:val="0"/>
        <w:adjustRightInd w:val="0"/>
        <w:spacing w:after="0" w:line="240" w:lineRule="auto"/>
        <w:jc w:val="right"/>
        <w:rPr>
          <w:rFonts w:ascii="Segoe UI" w:hAnsi="Segoe UI" w:cs="Segoe UI"/>
          <w:color w:val="000000" w:themeColor="text1"/>
        </w:rPr>
      </w:pPr>
      <w:proofErr w:type="gramStart"/>
      <w:r w:rsidRPr="00745B5A">
        <w:rPr>
          <w:rFonts w:ascii="Segoe UI" w:hAnsi="Segoe UI" w:cs="Segoe UI"/>
          <w:color w:val="000000" w:themeColor="text1"/>
          <w:rtl/>
        </w:rPr>
        <w:t>جيرد,</w:t>
      </w:r>
      <w:proofErr w:type="gramEnd"/>
      <w:r w:rsidRPr="00745B5A">
        <w:rPr>
          <w:rFonts w:ascii="Segoe UI" w:hAnsi="Segoe UI" w:cs="Segoe UI"/>
          <w:color w:val="000000" w:themeColor="text1"/>
          <w:rtl/>
        </w:rPr>
        <w:t xml:space="preserve"> ف. ب. (23/11/2008). أساسيات الفيزياء. </w:t>
      </w:r>
      <w:r w:rsidRPr="00745B5A">
        <w:rPr>
          <w:rFonts w:ascii="Segoe UI" w:hAnsi="Segoe UI" w:cs="Segoe UI"/>
          <w:color w:val="000000" w:themeColor="text1"/>
          <w:u w:val="single"/>
          <w:rtl/>
        </w:rPr>
        <w:t>الطاقة الحركية</w:t>
      </w:r>
      <w:r w:rsidRPr="00745B5A">
        <w:rPr>
          <w:rFonts w:ascii="Segoe UI" w:hAnsi="Segoe UI" w:cs="Segoe UI"/>
          <w:color w:val="000000" w:themeColor="text1"/>
          <w:rtl/>
        </w:rPr>
        <w:t>. الدار الدولية للاستثمارات الثقافية في القاهرة</w:t>
      </w:r>
      <w:r w:rsidRPr="00745B5A">
        <w:rPr>
          <w:rFonts w:ascii="Segoe UI" w:hAnsi="Segoe UI" w:cs="Segoe UI"/>
          <w:b/>
          <w:bCs/>
          <w:color w:val="000000" w:themeColor="text1"/>
          <w:rtl/>
        </w:rPr>
        <w:t xml:space="preserve">: </w:t>
      </w:r>
      <w:proofErr w:type="gramStart"/>
      <w:r w:rsidRPr="00745B5A">
        <w:rPr>
          <w:rFonts w:ascii="Segoe UI" w:hAnsi="Segoe UI" w:cs="Segoe UI"/>
          <w:color w:val="000000" w:themeColor="text1"/>
          <w:rtl/>
        </w:rPr>
        <w:t xml:space="preserve">الصفحة: </w:t>
      </w:r>
      <w:r w:rsidRPr="00745B5A">
        <w:rPr>
          <w:rStyle w:val="afc"/>
          <w:sz w:val="28"/>
          <w:szCs w:val="28"/>
        </w:rPr>
        <w:footnoteRef/>
      </w:r>
      <w:r w:rsidRPr="00745B5A">
        <w:rPr>
          <w:rFonts w:ascii="Segoe UI" w:hAnsi="Segoe UI" w:cs="Segoe UI"/>
          <w:color w:val="000000" w:themeColor="text1"/>
          <w:rtl/>
        </w:rPr>
        <w:t xml:space="preserve"> </w:t>
      </w:r>
      <w:r w:rsidRPr="00745B5A">
        <w:rPr>
          <w:rFonts w:ascii="Segoe UI" w:hAnsi="Segoe UI" w:cs="Segoe UI" w:hint="cs"/>
          <w:color w:val="000000" w:themeColor="text1"/>
          <w:rtl/>
        </w:rPr>
        <w:t>18</w:t>
      </w:r>
      <w:r>
        <w:rPr>
          <w:rFonts w:ascii="Segoe UI" w:hAnsi="Segoe UI" w:cs="Segoe UI" w:hint="cs"/>
          <w:color w:val="000000" w:themeColor="text1"/>
          <w:rtl/>
        </w:rPr>
        <w:t>4</w:t>
      </w:r>
      <w:proofErr w:type="gramEnd"/>
      <w:r w:rsidRPr="00745B5A">
        <w:rPr>
          <w:rFonts w:ascii="Segoe UI" w:hAnsi="Segoe UI" w:cs="Segoe UI" w:hint="cs"/>
          <w:color w:val="000000" w:themeColor="text1"/>
          <w:rtl/>
        </w:rPr>
        <w:t>-</w:t>
      </w:r>
      <w:r w:rsidRPr="00745B5A">
        <w:rPr>
          <w:rFonts w:ascii="Segoe UI" w:hAnsi="Segoe UI" w:cs="Segoe UI"/>
          <w:color w:val="000000" w:themeColor="text1"/>
          <w:rtl/>
        </w:rPr>
        <w:t>18</w:t>
      </w:r>
      <w:r>
        <w:rPr>
          <w:rFonts w:ascii="Segoe UI" w:hAnsi="Segoe UI" w:cs="Segoe UI" w:hint="cs"/>
          <w:color w:val="000000" w:themeColor="text1"/>
          <w:rtl/>
        </w:rPr>
        <w:t>5</w:t>
      </w:r>
      <w:r w:rsidRPr="00745B5A">
        <w:rPr>
          <w:rFonts w:ascii="Segoe UI" w:hAnsi="Segoe UI" w:cs="Segoe UI"/>
          <w:color w:val="000000" w:themeColor="text1"/>
          <w:rtl/>
        </w:rPr>
        <w:t>- 186 - 187</w:t>
      </w:r>
      <w:r w:rsidRPr="00745B5A">
        <w:rPr>
          <w:rFonts w:ascii="Segoe UI" w:hAnsi="Segoe UI" w:cs="Segoe UI"/>
          <w:color w:val="000000" w:themeColor="text1"/>
        </w:rPr>
        <w:t xml:space="preserve">   </w:t>
      </w:r>
    </w:p>
    <w:p w:rsidR="00745B5A" w:rsidRPr="00745B5A" w:rsidRDefault="00745B5A">
      <w:pPr>
        <w:pStyle w:val="afb"/>
        <w:rPr>
          <w:rtl/>
          <w:lang w:bidi="ar-SY"/>
        </w:rPr>
      </w:pPr>
    </w:p>
  </w:footnote>
  <w:footnote w:id="3">
    <w:p w:rsidR="00745B5A" w:rsidRPr="00394A3E" w:rsidRDefault="00745B5A" w:rsidP="00745B5A">
      <w:pPr>
        <w:widowControl w:val="0"/>
        <w:autoSpaceDE w:val="0"/>
        <w:autoSpaceDN w:val="0"/>
        <w:bidi w:val="0"/>
        <w:adjustRightInd w:val="0"/>
        <w:spacing w:after="0" w:line="240" w:lineRule="auto"/>
        <w:ind w:left="720" w:hanging="720"/>
        <w:jc w:val="right"/>
        <w:rPr>
          <w:rFonts w:ascii="Segoe UI" w:hAnsi="Segoe UI" w:cs="Segoe UI"/>
          <w:color w:val="000000" w:themeColor="text1"/>
          <w:sz w:val="28"/>
          <w:szCs w:val="28"/>
        </w:rPr>
      </w:pPr>
      <w:proofErr w:type="gramStart"/>
      <w:r w:rsidRPr="00745B5A">
        <w:rPr>
          <w:rFonts w:ascii="Segoe UI" w:hAnsi="Segoe UI" w:cs="Segoe UI"/>
          <w:color w:val="000000" w:themeColor="text1"/>
          <w:rtl/>
        </w:rPr>
        <w:t>كراجة,</w:t>
      </w:r>
      <w:proofErr w:type="gramEnd"/>
      <w:r w:rsidRPr="00745B5A">
        <w:rPr>
          <w:rFonts w:ascii="Segoe UI" w:hAnsi="Segoe UI" w:cs="Segoe UI"/>
          <w:color w:val="000000" w:themeColor="text1"/>
          <w:rtl/>
        </w:rPr>
        <w:t xml:space="preserve"> م. س. (28/4/2015) ابتكارات متميزة في مجال توليد الكهرباء. </w:t>
      </w:r>
      <w:r w:rsidRPr="00745B5A">
        <w:rPr>
          <w:rFonts w:ascii="Segoe UI" w:hAnsi="Segoe UI" w:cs="Segoe UI"/>
          <w:color w:val="000000" w:themeColor="text1"/>
          <w:u w:val="single"/>
          <w:rtl/>
        </w:rPr>
        <w:t>أجهزة تعمل</w:t>
      </w:r>
      <w:r w:rsidR="00EA3624" w:rsidRPr="00EA3624">
        <w:rPr>
          <w:rFonts w:ascii="Segoe UI" w:hAnsi="Segoe UI" w:cs="Segoe UI"/>
          <w:color w:val="000000" w:themeColor="text1"/>
          <w:u w:val="single"/>
          <w:rtl/>
        </w:rPr>
        <w:t xml:space="preserve"> </w:t>
      </w:r>
      <w:r w:rsidR="00EA3624" w:rsidRPr="00745B5A">
        <w:rPr>
          <w:rFonts w:ascii="Segoe UI" w:hAnsi="Segoe UI" w:cs="Segoe UI"/>
          <w:color w:val="000000" w:themeColor="text1"/>
          <w:u w:val="single"/>
          <w:rtl/>
        </w:rPr>
        <w:t>بالطاقة الحركية</w:t>
      </w:r>
      <w:r w:rsidR="00EA3624">
        <w:rPr>
          <w:rFonts w:ascii="Segoe UI" w:hAnsi="Segoe UI" w:cs="Segoe UI"/>
          <w:color w:val="000000" w:themeColor="text1"/>
          <w:rtl/>
        </w:rPr>
        <w:t xml:space="preserve"> </w:t>
      </w:r>
      <w:r w:rsidRPr="00745B5A">
        <w:rPr>
          <w:rStyle w:val="afc"/>
          <w:sz w:val="28"/>
          <w:szCs w:val="28"/>
        </w:rPr>
        <w:footnoteRef/>
      </w:r>
      <w:r w:rsidRPr="00745B5A">
        <w:rPr>
          <w:rFonts w:ascii="Segoe UI" w:hAnsi="Segoe UI" w:cs="Segoe UI"/>
          <w:color w:val="000000" w:themeColor="text1"/>
          <w:rtl/>
        </w:rPr>
        <w:t xml:space="preserve"> </w:t>
      </w:r>
    </w:p>
    <w:p w:rsidR="00745B5A" w:rsidRPr="00745B5A" w:rsidRDefault="00EA3624" w:rsidP="00745B5A">
      <w:pPr>
        <w:pStyle w:val="afb"/>
        <w:rPr>
          <w:rtl/>
          <w:lang w:bidi="ar-SY"/>
        </w:rPr>
      </w:pPr>
      <w:r w:rsidRPr="00EA3624">
        <w:rPr>
          <w:rFonts w:ascii="Segoe UI" w:hAnsi="Segoe UI" w:cs="Segoe UI"/>
          <w:color w:val="000000" w:themeColor="text1"/>
        </w:rPr>
        <w:t>from www.squ.edu.om</w:t>
      </w:r>
      <w:r w:rsidRPr="00747F6E">
        <w:rPr>
          <w:rFonts w:ascii="Segoe UI" w:hAnsi="Segoe UI" w:cs="Segoe UI"/>
          <w:color w:val="000000" w:themeColor="text1"/>
          <w:sz w:val="28"/>
          <w:szCs w:val="28"/>
        </w:rPr>
        <w:t>.</w:t>
      </w:r>
    </w:p>
  </w:footnote>
  <w:footnote w:id="4">
    <w:p w:rsidR="006D1D4C" w:rsidRPr="00394A3E" w:rsidRDefault="006D1D4C" w:rsidP="00EA3624">
      <w:pPr>
        <w:spacing w:line="240" w:lineRule="auto"/>
        <w:jc w:val="both"/>
        <w:rPr>
          <w:rFonts w:ascii="Simplified Arabic" w:hAnsi="Simplified Arabic" w:cs="Simplified Arabic"/>
          <w:color w:val="000000" w:themeColor="text1"/>
          <w:sz w:val="44"/>
          <w:szCs w:val="44"/>
          <w:rtl/>
          <w:lang w:bidi="ar-SY"/>
        </w:rPr>
      </w:pPr>
      <w:r w:rsidRPr="006D1D4C">
        <w:rPr>
          <w:rStyle w:val="afc"/>
          <w:sz w:val="28"/>
          <w:szCs w:val="28"/>
        </w:rPr>
        <w:footnoteRef/>
      </w:r>
      <w:r w:rsidRPr="006D1D4C">
        <w:rPr>
          <w:sz w:val="28"/>
          <w:szCs w:val="28"/>
          <w:rtl/>
        </w:rPr>
        <w:t xml:space="preserve"> </w:t>
      </w:r>
      <w:proofErr w:type="gramStart"/>
      <w:r w:rsidRPr="006D1D4C">
        <w:rPr>
          <w:rFonts w:ascii="Segoe UI" w:hAnsi="Segoe UI" w:cs="Segoe UI"/>
          <w:color w:val="000000" w:themeColor="text1"/>
          <w:rtl/>
        </w:rPr>
        <w:t>منصور,</w:t>
      </w:r>
      <w:proofErr w:type="gramEnd"/>
      <w:r w:rsidRPr="006D1D4C">
        <w:rPr>
          <w:rFonts w:ascii="Segoe UI" w:hAnsi="Segoe UI" w:cs="Segoe UI"/>
          <w:color w:val="000000" w:themeColor="text1"/>
          <w:rtl/>
        </w:rPr>
        <w:t xml:space="preserve"> م. (15/7/2012) سيارات صديقة للبيئة. </w:t>
      </w:r>
      <w:r w:rsidRPr="006D1D4C">
        <w:rPr>
          <w:rFonts w:ascii="Segoe UI" w:hAnsi="Segoe UI" w:cs="Segoe UI"/>
          <w:color w:val="000000" w:themeColor="text1"/>
          <w:u w:val="single"/>
          <w:rtl/>
        </w:rPr>
        <w:t>سيارة تعمل بالطاقة الحركية للركاب</w:t>
      </w:r>
    </w:p>
    <w:p w:rsidR="00EA3624" w:rsidRPr="00EA3624" w:rsidRDefault="00EA3624" w:rsidP="00EA3624">
      <w:pPr>
        <w:widowControl w:val="0"/>
        <w:tabs>
          <w:tab w:val="left" w:pos="720"/>
          <w:tab w:val="left" w:pos="5415"/>
        </w:tabs>
        <w:autoSpaceDE w:val="0"/>
        <w:autoSpaceDN w:val="0"/>
        <w:bidi w:val="0"/>
        <w:adjustRightInd w:val="0"/>
        <w:spacing w:after="0" w:line="240" w:lineRule="auto"/>
        <w:ind w:left="720" w:hanging="720"/>
        <w:jc w:val="right"/>
        <w:rPr>
          <w:rFonts w:ascii="Segoe UI" w:hAnsi="Segoe UI" w:cs="Segoe UI"/>
          <w:color w:val="000000" w:themeColor="text1"/>
        </w:rPr>
      </w:pPr>
      <w:r w:rsidRPr="00EA3624">
        <w:rPr>
          <w:rFonts w:ascii="Segoe UI" w:hAnsi="Segoe UI" w:cs="Segoe UI"/>
          <w:color w:val="000000" w:themeColor="text1"/>
        </w:rPr>
        <w:t>from www.traffic.gov.om</w:t>
      </w:r>
    </w:p>
    <w:p w:rsidR="006D1D4C" w:rsidRDefault="006D1D4C" w:rsidP="00EA3624">
      <w:pPr>
        <w:pStyle w:val="afb"/>
        <w:rPr>
          <w:rFonts w:hint="cs"/>
          <w:rtl/>
          <w:lang w:bidi="ar-SY"/>
        </w:rPr>
      </w:pPr>
    </w:p>
  </w:footnote>
  <w:footnote w:id="5">
    <w:p w:rsidR="00A316D0" w:rsidRPr="00A316D0" w:rsidRDefault="00EA3624" w:rsidP="00EA3624">
      <w:pPr>
        <w:widowControl w:val="0"/>
        <w:autoSpaceDE w:val="0"/>
        <w:autoSpaceDN w:val="0"/>
        <w:bidi w:val="0"/>
        <w:adjustRightInd w:val="0"/>
        <w:spacing w:after="0" w:line="240" w:lineRule="auto"/>
        <w:ind w:left="720" w:hanging="720"/>
        <w:jc w:val="right"/>
        <w:rPr>
          <w:rFonts w:ascii="Segoe UI" w:hAnsi="Segoe UI" w:cs="Segoe UI"/>
          <w:color w:val="000000" w:themeColor="text1"/>
        </w:rPr>
      </w:pPr>
      <w:proofErr w:type="gramStart"/>
      <w:r w:rsidRPr="00A316D0">
        <w:rPr>
          <w:rFonts w:ascii="Segoe UI" w:hAnsi="Segoe UI" w:cs="Segoe UI"/>
          <w:color w:val="000000" w:themeColor="text1"/>
          <w:rtl/>
        </w:rPr>
        <w:t>كراجة,</w:t>
      </w:r>
      <w:proofErr w:type="gramEnd"/>
      <w:r w:rsidRPr="00A316D0">
        <w:rPr>
          <w:rFonts w:ascii="Segoe UI" w:hAnsi="Segoe UI" w:cs="Segoe UI"/>
          <w:color w:val="000000" w:themeColor="text1"/>
          <w:rtl/>
        </w:rPr>
        <w:t xml:space="preserve"> م. س. (28/4/2015) ابتكارات متميزة في مجال توليد الكهرباء. </w:t>
      </w:r>
      <w:r w:rsidRPr="00A316D0">
        <w:rPr>
          <w:rFonts w:ascii="Segoe UI" w:hAnsi="Segoe UI" w:cs="Segoe UI"/>
          <w:color w:val="000000" w:themeColor="text1"/>
          <w:u w:val="single"/>
          <w:rtl/>
        </w:rPr>
        <w:t>أجهزة تعمل بالطاقة الحركية</w:t>
      </w:r>
      <w:r w:rsidRPr="00A316D0">
        <w:rPr>
          <w:rStyle w:val="afc"/>
          <w:sz w:val="28"/>
          <w:szCs w:val="28"/>
        </w:rPr>
        <w:footnoteRef/>
      </w:r>
      <w:r w:rsidRPr="00747F6E">
        <w:rPr>
          <w:rFonts w:ascii="Segoe UI" w:hAnsi="Segoe UI" w:cs="Segoe UI"/>
          <w:color w:val="000000" w:themeColor="text1"/>
          <w:sz w:val="28"/>
          <w:szCs w:val="28"/>
        </w:rPr>
        <w:t xml:space="preserve"> </w:t>
      </w:r>
      <w:r w:rsidRPr="00EA3624">
        <w:rPr>
          <w:rtl/>
        </w:rPr>
        <w:t xml:space="preserve"> </w:t>
      </w:r>
    </w:p>
    <w:p w:rsidR="006D1D4C" w:rsidRPr="00EA3624" w:rsidRDefault="00EA3624">
      <w:pPr>
        <w:pStyle w:val="afb"/>
        <w:rPr>
          <w:rtl/>
          <w:lang w:bidi="ar-SY"/>
        </w:rPr>
      </w:pPr>
      <w:r w:rsidRPr="00EA3624">
        <w:rPr>
          <w:rFonts w:ascii="Segoe UI" w:hAnsi="Segoe UI" w:cs="Segoe UI"/>
          <w:color w:val="000000" w:themeColor="text1"/>
        </w:rPr>
        <w:t>From www.squ.edu.om</w:t>
      </w:r>
      <w:r>
        <w:rPr>
          <w:rFonts w:ascii="Segoe UI" w:hAnsi="Segoe UI" w:cs="Segoe UI"/>
          <w:color w:val="000000" w:themeColor="text1"/>
        </w:rPr>
        <w:t xml:space="preserve"> </w:t>
      </w:r>
      <w:r w:rsidRPr="00EA3624">
        <w:rPr>
          <w:rFonts w:ascii="Segoe UI" w:hAnsi="Segoe UI" w:cs="Segoe UI"/>
          <w:color w:val="000000" w:themeColor="text1"/>
          <w:rtl/>
        </w:rP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8"/>
    <w:multiLevelType w:val="singleLevel"/>
    <w:tmpl w:val="B87E3E76"/>
    <w:lvl w:ilvl="0">
      <w:start w:val="1"/>
      <w:numFmt w:val="decimal"/>
      <w:pStyle w:val="a"/>
      <w:lvlText w:val="%1."/>
      <w:lvlJc w:val="left"/>
      <w:pPr>
        <w:tabs>
          <w:tab w:val="num" w:pos="360"/>
        </w:tabs>
        <w:ind w:left="360" w:hanging="360"/>
      </w:pPr>
    </w:lvl>
  </w:abstractNum>
  <w:abstractNum w:abstractNumId="1">
    <w:nsid w:val="FFFFFF89"/>
    <w:multiLevelType w:val="singleLevel"/>
    <w:tmpl w:val="1206D1A0"/>
    <w:lvl w:ilvl="0">
      <w:start w:val="1"/>
      <w:numFmt w:val="bullet"/>
      <w:pStyle w:val="a0"/>
      <w:lvlText w:val="−"/>
      <w:lvlJc w:val="left"/>
      <w:pPr>
        <w:ind w:left="720" w:hanging="360"/>
      </w:pPr>
      <w:rPr>
        <w:rFonts w:ascii="Century Gothic" w:hAnsi="Century Gothic" w:cs="Century Gothic" w:hint="default"/>
        <w:color w:val="0D0D0D" w:themeColor="text1" w:themeTint="F2"/>
      </w:rPr>
    </w:lvl>
  </w:abstractNum>
  <w:abstractNum w:abstractNumId="2">
    <w:nsid w:val="00810F4F"/>
    <w:multiLevelType w:val="hybridMultilevel"/>
    <w:tmpl w:val="BE4E3472"/>
    <w:lvl w:ilvl="0" w:tplc="556C635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4717A1"/>
    <w:multiLevelType w:val="hybridMultilevel"/>
    <w:tmpl w:val="F0160A3E"/>
    <w:lvl w:ilvl="0" w:tplc="4BEAD50E">
      <w:start w:val="1"/>
      <w:numFmt w:val="decimal"/>
      <w:lvlText w:val="%1-"/>
      <w:lvlJc w:val="left"/>
      <w:pPr>
        <w:ind w:left="720" w:hanging="36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69B5F12"/>
    <w:multiLevelType w:val="hybridMultilevel"/>
    <w:tmpl w:val="3E6046AA"/>
    <w:lvl w:ilvl="0" w:tplc="18B2B0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250E4A8C"/>
    <w:multiLevelType w:val="hybridMultilevel"/>
    <w:tmpl w:val="E4F2BA2E"/>
    <w:lvl w:ilvl="0" w:tplc="EC38BA3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2A622038"/>
    <w:multiLevelType w:val="hybridMultilevel"/>
    <w:tmpl w:val="9D3A2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1AC4909"/>
    <w:multiLevelType w:val="hybridMultilevel"/>
    <w:tmpl w:val="66B6D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41025F"/>
    <w:multiLevelType w:val="hybridMultilevel"/>
    <w:tmpl w:val="3BE4EE5A"/>
    <w:lvl w:ilvl="0" w:tplc="8554911C">
      <w:start w:val="1"/>
      <w:numFmt w:val="decimal"/>
      <w:lvlText w:val="%1-"/>
      <w:lvlJc w:val="left"/>
      <w:pPr>
        <w:ind w:left="720" w:hanging="720"/>
      </w:pPr>
      <w:rPr>
        <w:rFonts w:ascii="Traditional Arabic" w:hAnsi="Traditional Arabic" w:cs="Traditional Arabic" w:hint="default"/>
        <w:sz w:val="32"/>
        <w:szCs w:val="3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4559233F"/>
    <w:multiLevelType w:val="hybridMultilevel"/>
    <w:tmpl w:val="95D0F9FA"/>
    <w:lvl w:ilvl="0" w:tplc="04090009">
      <w:start w:val="1"/>
      <w:numFmt w:val="bullet"/>
      <w:lvlText w:val=""/>
      <w:lvlJc w:val="left"/>
      <w:pPr>
        <w:ind w:left="720" w:hanging="360"/>
      </w:pPr>
      <w:rPr>
        <w:rFonts w:ascii="Wingdings" w:hAnsi="Wingdings" w:hint="default"/>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6C95306"/>
    <w:multiLevelType w:val="hybridMultilevel"/>
    <w:tmpl w:val="C2000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84C6828"/>
    <w:multiLevelType w:val="hybridMultilevel"/>
    <w:tmpl w:val="D5E44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CEA1342"/>
    <w:multiLevelType w:val="hybridMultilevel"/>
    <w:tmpl w:val="EE92F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E672CDE"/>
    <w:multiLevelType w:val="hybridMultilevel"/>
    <w:tmpl w:val="1DB62D60"/>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743446F8"/>
    <w:multiLevelType w:val="hybridMultilevel"/>
    <w:tmpl w:val="6C3A575A"/>
    <w:lvl w:ilvl="0" w:tplc="E536F2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1"/>
  </w:num>
  <w:num w:numId="3">
    <w:abstractNumId w:val="0"/>
  </w:num>
  <w:num w:numId="4">
    <w:abstractNumId w:val="0"/>
  </w:num>
  <w:num w:numId="5">
    <w:abstractNumId w:val="1"/>
  </w:num>
  <w:num w:numId="6">
    <w:abstractNumId w:val="0"/>
  </w:num>
  <w:num w:numId="7">
    <w:abstractNumId w:val="13"/>
  </w:num>
  <w:num w:numId="8">
    <w:abstractNumId w:val="2"/>
  </w:num>
  <w:num w:numId="9">
    <w:abstractNumId w:val="6"/>
  </w:num>
  <w:num w:numId="10">
    <w:abstractNumId w:val="5"/>
  </w:num>
  <w:num w:numId="11">
    <w:abstractNumId w:val="11"/>
  </w:num>
  <w:num w:numId="12">
    <w:abstractNumId w:val="12"/>
  </w:num>
  <w:num w:numId="13">
    <w:abstractNumId w:val="10"/>
  </w:num>
  <w:num w:numId="14">
    <w:abstractNumId w:val="9"/>
  </w:num>
  <w:num w:numId="15">
    <w:abstractNumId w:val="3"/>
  </w:num>
  <w:num w:numId="16">
    <w:abstractNumId w:val="14"/>
  </w:num>
  <w:num w:numId="17">
    <w:abstractNumId w:val="4"/>
  </w:num>
  <w:num w:numId="18">
    <w:abstractNumId w:val="8"/>
  </w:num>
  <w:num w:numId="1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1556"/>
    <w:rsid w:val="000215C2"/>
    <w:rsid w:val="00036CE2"/>
    <w:rsid w:val="00042321"/>
    <w:rsid w:val="000810E5"/>
    <w:rsid w:val="00081C60"/>
    <w:rsid w:val="00092407"/>
    <w:rsid w:val="000A37B3"/>
    <w:rsid w:val="000B09A2"/>
    <w:rsid w:val="000E6DF5"/>
    <w:rsid w:val="000F3288"/>
    <w:rsid w:val="000F71D5"/>
    <w:rsid w:val="001253CB"/>
    <w:rsid w:val="001359F4"/>
    <w:rsid w:val="001442F9"/>
    <w:rsid w:val="00161362"/>
    <w:rsid w:val="001A77FA"/>
    <w:rsid w:val="001B55BE"/>
    <w:rsid w:val="001F11AA"/>
    <w:rsid w:val="002111BC"/>
    <w:rsid w:val="0021533D"/>
    <w:rsid w:val="0025084F"/>
    <w:rsid w:val="002A01E7"/>
    <w:rsid w:val="002C1EDC"/>
    <w:rsid w:val="002C36A7"/>
    <w:rsid w:val="00314B58"/>
    <w:rsid w:val="003519FB"/>
    <w:rsid w:val="00365153"/>
    <w:rsid w:val="0036788B"/>
    <w:rsid w:val="0037350A"/>
    <w:rsid w:val="003735DA"/>
    <w:rsid w:val="00386A04"/>
    <w:rsid w:val="003919E2"/>
    <w:rsid w:val="00394A3E"/>
    <w:rsid w:val="003D1E5E"/>
    <w:rsid w:val="003D5B33"/>
    <w:rsid w:val="00400A0F"/>
    <w:rsid w:val="00430BDA"/>
    <w:rsid w:val="0044186B"/>
    <w:rsid w:val="004562AE"/>
    <w:rsid w:val="004B0664"/>
    <w:rsid w:val="004C0957"/>
    <w:rsid w:val="004C1338"/>
    <w:rsid w:val="004C5A13"/>
    <w:rsid w:val="0051019B"/>
    <w:rsid w:val="00540529"/>
    <w:rsid w:val="005464D8"/>
    <w:rsid w:val="00555477"/>
    <w:rsid w:val="005739C9"/>
    <w:rsid w:val="00585AA7"/>
    <w:rsid w:val="005D3821"/>
    <w:rsid w:val="005D6C12"/>
    <w:rsid w:val="005E5B8E"/>
    <w:rsid w:val="005F29B5"/>
    <w:rsid w:val="006315BF"/>
    <w:rsid w:val="00660CB5"/>
    <w:rsid w:val="00672862"/>
    <w:rsid w:val="00692988"/>
    <w:rsid w:val="006A1A0A"/>
    <w:rsid w:val="006C0F9B"/>
    <w:rsid w:val="006C20AF"/>
    <w:rsid w:val="006D1D4C"/>
    <w:rsid w:val="006D6C4C"/>
    <w:rsid w:val="006F1556"/>
    <w:rsid w:val="007132C7"/>
    <w:rsid w:val="00716F9A"/>
    <w:rsid w:val="00724404"/>
    <w:rsid w:val="0073535E"/>
    <w:rsid w:val="00745B5A"/>
    <w:rsid w:val="00747F6E"/>
    <w:rsid w:val="00751A67"/>
    <w:rsid w:val="00775892"/>
    <w:rsid w:val="00782EBB"/>
    <w:rsid w:val="00784CD0"/>
    <w:rsid w:val="00785DF7"/>
    <w:rsid w:val="007942BF"/>
    <w:rsid w:val="007E37BF"/>
    <w:rsid w:val="008329FC"/>
    <w:rsid w:val="00840733"/>
    <w:rsid w:val="00877D37"/>
    <w:rsid w:val="00885BFC"/>
    <w:rsid w:val="00894FDD"/>
    <w:rsid w:val="008977BB"/>
    <w:rsid w:val="008A4502"/>
    <w:rsid w:val="008B79AA"/>
    <w:rsid w:val="008E26B6"/>
    <w:rsid w:val="009128CD"/>
    <w:rsid w:val="009329EB"/>
    <w:rsid w:val="00936D18"/>
    <w:rsid w:val="00940ADA"/>
    <w:rsid w:val="00941627"/>
    <w:rsid w:val="009A16F3"/>
    <w:rsid w:val="009A2637"/>
    <w:rsid w:val="009A340F"/>
    <w:rsid w:val="009C73D2"/>
    <w:rsid w:val="009D23F7"/>
    <w:rsid w:val="00A316D0"/>
    <w:rsid w:val="00A55041"/>
    <w:rsid w:val="00A73CE4"/>
    <w:rsid w:val="00A77CF1"/>
    <w:rsid w:val="00A87A8A"/>
    <w:rsid w:val="00A94CF3"/>
    <w:rsid w:val="00AB4F36"/>
    <w:rsid w:val="00AE6697"/>
    <w:rsid w:val="00B1398A"/>
    <w:rsid w:val="00B265A0"/>
    <w:rsid w:val="00B27DDA"/>
    <w:rsid w:val="00B378C2"/>
    <w:rsid w:val="00B4379B"/>
    <w:rsid w:val="00B46EF8"/>
    <w:rsid w:val="00B665FA"/>
    <w:rsid w:val="00BA0F61"/>
    <w:rsid w:val="00BB6CEF"/>
    <w:rsid w:val="00BB6F07"/>
    <w:rsid w:val="00BC0301"/>
    <w:rsid w:val="00BD348A"/>
    <w:rsid w:val="00BE477C"/>
    <w:rsid w:val="00C16665"/>
    <w:rsid w:val="00C410AE"/>
    <w:rsid w:val="00C5488A"/>
    <w:rsid w:val="00C60422"/>
    <w:rsid w:val="00C74006"/>
    <w:rsid w:val="00C872D7"/>
    <w:rsid w:val="00C95655"/>
    <w:rsid w:val="00CA1C83"/>
    <w:rsid w:val="00CA1CCD"/>
    <w:rsid w:val="00CC204E"/>
    <w:rsid w:val="00CC49EC"/>
    <w:rsid w:val="00CE46AE"/>
    <w:rsid w:val="00D17030"/>
    <w:rsid w:val="00D3166A"/>
    <w:rsid w:val="00D65213"/>
    <w:rsid w:val="00D665AC"/>
    <w:rsid w:val="00D77824"/>
    <w:rsid w:val="00D835C8"/>
    <w:rsid w:val="00D9041E"/>
    <w:rsid w:val="00D93DCA"/>
    <w:rsid w:val="00DA27A6"/>
    <w:rsid w:val="00DF60BF"/>
    <w:rsid w:val="00DF7236"/>
    <w:rsid w:val="00E20EA1"/>
    <w:rsid w:val="00E25258"/>
    <w:rsid w:val="00E70DBC"/>
    <w:rsid w:val="00E77EAC"/>
    <w:rsid w:val="00E808CA"/>
    <w:rsid w:val="00EA1A5E"/>
    <w:rsid w:val="00EA3624"/>
    <w:rsid w:val="00EA5B94"/>
    <w:rsid w:val="00EB5A53"/>
    <w:rsid w:val="00EC3B8C"/>
    <w:rsid w:val="00ED733E"/>
    <w:rsid w:val="00ED74C5"/>
    <w:rsid w:val="00F07DB8"/>
    <w:rsid w:val="00F1051A"/>
    <w:rsid w:val="00F26F53"/>
    <w:rsid w:val="00F3442B"/>
    <w:rsid w:val="00F47431"/>
    <w:rsid w:val="00F67497"/>
    <w:rsid w:val="00FA1F96"/>
    <w:rsid w:val="00FB67E5"/>
    <w:rsid w:val="00FB7C2A"/>
    <w:rsid w:val="00FD5A75"/>
    <w:rsid w:val="00FE41F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211A4631-4CB8-4B07-8A42-0913F89D64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595959" w:themeColor="text1" w:themeTint="A6"/>
        <w:lang w:val="en-US" w:eastAsia="en-US" w:bidi="ar-SA"/>
      </w:rPr>
    </w:rPrDefault>
    <w:pPrDefault>
      <w:pPr>
        <w:bidi/>
        <w:spacing w:before="120" w:after="200" w:line="264"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0" w:unhideWhenUsed="1" w:qFormat="1"/>
    <w:lsdException w:name="heading 3" w:semiHidden="1" w:uiPriority="0" w:unhideWhenUsed="1" w:qFormat="1"/>
    <w:lsdException w:name="heading 4" w:semiHidden="1" w:uiPriority="13" w:unhideWhenUsed="1" w:qFormat="1"/>
    <w:lsdException w:name="heading 5" w:semiHidden="1" w:uiPriority="13" w:unhideWhenUsed="1" w:qFormat="1"/>
    <w:lsdException w:name="heading 6" w:semiHidden="1" w:uiPriority="13"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1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9"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style>
  <w:style w:type="paragraph" w:styleId="1">
    <w:name w:val="heading 1"/>
    <w:basedOn w:val="a1"/>
    <w:next w:val="a1"/>
    <w:link w:val="1Char"/>
    <w:uiPriority w:val="1"/>
    <w:qFormat/>
    <w:pPr>
      <w:keepNext/>
      <w:keepLines/>
      <w:spacing w:before="600" w:after="60"/>
      <w:outlineLvl w:val="0"/>
    </w:pPr>
    <w:rPr>
      <w:rFonts w:asciiTheme="majorHAnsi" w:eastAsiaTheme="majorEastAsia" w:hAnsiTheme="majorHAnsi" w:cstheme="majorBidi"/>
      <w:color w:val="5B9BD5" w:themeColor="accent1"/>
      <w:sz w:val="30"/>
      <w:szCs w:val="30"/>
    </w:rPr>
  </w:style>
  <w:style w:type="paragraph" w:styleId="2">
    <w:name w:val="heading 2"/>
    <w:basedOn w:val="a1"/>
    <w:next w:val="a1"/>
    <w:link w:val="2Char"/>
    <w:uiPriority w:val="1"/>
    <w:unhideWhenUsed/>
    <w:qFormat/>
    <w:pPr>
      <w:keepNext/>
      <w:keepLines/>
      <w:spacing w:before="240" w:after="0"/>
      <w:outlineLvl w:val="1"/>
    </w:pPr>
    <w:rPr>
      <w:rFonts w:asciiTheme="majorHAnsi" w:eastAsiaTheme="majorEastAsia" w:hAnsiTheme="majorHAnsi" w:cstheme="majorBidi"/>
      <w:caps/>
      <w:color w:val="5B9BD5" w:themeColor="accent1"/>
      <w:sz w:val="22"/>
      <w:szCs w:val="22"/>
    </w:rPr>
  </w:style>
  <w:style w:type="paragraph" w:styleId="3">
    <w:name w:val="heading 3"/>
    <w:basedOn w:val="a1"/>
    <w:next w:val="a1"/>
    <w:link w:val="3Char"/>
    <w:uiPriority w:val="1"/>
    <w:unhideWhenUsed/>
    <w:qFormat/>
    <w:pPr>
      <w:keepNext/>
      <w:keepLines/>
      <w:spacing w:before="200" w:after="0"/>
      <w:outlineLvl w:val="2"/>
    </w:pPr>
    <w:rPr>
      <w:rFonts w:asciiTheme="majorHAnsi" w:eastAsiaTheme="majorEastAsia" w:hAnsiTheme="majorHAnsi" w:cstheme="majorBidi"/>
      <w:color w:val="5B9BD5" w:themeColor="accent1"/>
      <w:sz w:val="22"/>
      <w:szCs w:val="22"/>
    </w:rPr>
  </w:style>
  <w:style w:type="paragraph" w:styleId="4">
    <w:name w:val="heading 4"/>
    <w:basedOn w:val="a1"/>
    <w:next w:val="a1"/>
    <w:link w:val="4Char"/>
    <w:uiPriority w:val="9"/>
    <w:semiHidden/>
    <w:unhideWhenUsed/>
    <w:qFormat/>
    <w:pPr>
      <w:keepNext/>
      <w:keepLines/>
      <w:spacing w:before="200" w:after="0"/>
      <w:outlineLvl w:val="3"/>
    </w:pPr>
    <w:rPr>
      <w:rFonts w:asciiTheme="majorHAnsi" w:eastAsiaTheme="majorEastAsia" w:hAnsiTheme="majorHAnsi" w:cstheme="majorBidi"/>
      <w:i/>
      <w:iCs/>
      <w:color w:val="5B9BD5" w:themeColor="accent1"/>
    </w:rPr>
  </w:style>
  <w:style w:type="paragraph" w:styleId="5">
    <w:name w:val="heading 5"/>
    <w:basedOn w:val="a1"/>
    <w:next w:val="a1"/>
    <w:link w:val="5Char"/>
    <w:uiPriority w:val="9"/>
    <w:semiHidden/>
    <w:unhideWhenUsed/>
    <w:qFormat/>
    <w:pPr>
      <w:keepNext/>
      <w:keepLines/>
      <w:spacing w:before="200" w:after="0"/>
      <w:outlineLvl w:val="4"/>
    </w:pPr>
    <w:rPr>
      <w:rFonts w:asciiTheme="majorHAnsi" w:eastAsiaTheme="majorEastAsia" w:hAnsiTheme="majorHAnsi" w:cstheme="majorBidi"/>
      <w:color w:val="1F4E79" w:themeColor="accent1" w:themeShade="80"/>
    </w:rPr>
  </w:style>
  <w:style w:type="paragraph" w:styleId="6">
    <w:name w:val="heading 6"/>
    <w:basedOn w:val="a1"/>
    <w:next w:val="a1"/>
    <w:link w:val="6Char"/>
    <w:uiPriority w:val="9"/>
    <w:semiHidden/>
    <w:unhideWhenUsed/>
    <w:qFormat/>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Light Shading"/>
    <w:basedOn w:val="a3"/>
    <w:uiPriority w:val="60"/>
    <w:pPr>
      <w:spacing w:before="40" w:after="4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val="0"/>
        <w:bCs/>
        <w:caps/>
        <w:smallCaps w:val="0"/>
        <w:color w:val="000000" w:themeColor="text1"/>
        <w:spacing w:val="20"/>
      </w:rPr>
      <w:tblPr/>
      <w:tcPr>
        <w:tcBorders>
          <w:top w:val="single" w:sz="8" w:space="0" w:color="000000" w:themeColor="text1"/>
          <w:left w:val="nil"/>
          <w:bottom w:val="single" w:sz="8" w:space="0" w:color="000000" w:themeColor="text1"/>
          <w:right w:val="nil"/>
          <w:insideH w:val="nil"/>
          <w:insideV w:val="nil"/>
        </w:tcBorders>
        <w:vAlign w:val="bottom"/>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a6">
    <w:name w:val="معلومات جهة الاتصال"/>
    <w:basedOn w:val="a1"/>
    <w:uiPriority w:val="99"/>
    <w:qFormat/>
    <w:pPr>
      <w:spacing w:before="0" w:after="0"/>
      <w:jc w:val="center"/>
    </w:pPr>
  </w:style>
  <w:style w:type="character" w:customStyle="1" w:styleId="1Char">
    <w:name w:val="عنوان 1 Char"/>
    <w:basedOn w:val="a2"/>
    <w:link w:val="1"/>
    <w:uiPriority w:val="1"/>
    <w:rPr>
      <w:rFonts w:asciiTheme="majorHAnsi" w:eastAsiaTheme="majorEastAsia" w:hAnsiTheme="majorHAnsi" w:cstheme="majorBidi"/>
      <w:color w:val="5B9BD5" w:themeColor="accent1"/>
      <w:sz w:val="30"/>
      <w:szCs w:val="30"/>
    </w:rPr>
  </w:style>
  <w:style w:type="character" w:customStyle="1" w:styleId="2Char">
    <w:name w:val="عنوان 2 Char"/>
    <w:basedOn w:val="a2"/>
    <w:link w:val="2"/>
    <w:uiPriority w:val="1"/>
    <w:rPr>
      <w:rFonts w:asciiTheme="majorHAnsi" w:eastAsiaTheme="majorEastAsia" w:hAnsiTheme="majorHAnsi" w:cstheme="majorBidi"/>
      <w:caps/>
      <w:color w:val="5B9BD5" w:themeColor="accent1"/>
      <w:sz w:val="22"/>
      <w:szCs w:val="22"/>
    </w:rPr>
  </w:style>
  <w:style w:type="character" w:customStyle="1" w:styleId="3Char">
    <w:name w:val="عنوان 3 Char"/>
    <w:basedOn w:val="a2"/>
    <w:link w:val="3"/>
    <w:uiPriority w:val="1"/>
    <w:rPr>
      <w:rFonts w:asciiTheme="majorHAnsi" w:eastAsiaTheme="majorEastAsia" w:hAnsiTheme="majorHAnsi" w:cstheme="majorBidi"/>
      <w:color w:val="5B9BD5" w:themeColor="accent1"/>
      <w:sz w:val="22"/>
      <w:szCs w:val="22"/>
    </w:rPr>
  </w:style>
  <w:style w:type="character" w:customStyle="1" w:styleId="4Char">
    <w:name w:val="عنوان 4 Char"/>
    <w:basedOn w:val="a2"/>
    <w:link w:val="4"/>
    <w:uiPriority w:val="9"/>
    <w:semiHidden/>
    <w:rPr>
      <w:rFonts w:asciiTheme="majorHAnsi" w:eastAsiaTheme="majorEastAsia" w:hAnsiTheme="majorHAnsi" w:cstheme="majorBidi"/>
      <w:i/>
      <w:iCs/>
      <w:color w:val="5B9BD5" w:themeColor="accent1"/>
    </w:rPr>
  </w:style>
  <w:style w:type="character" w:customStyle="1" w:styleId="5Char">
    <w:name w:val="عنوان 5 Char"/>
    <w:basedOn w:val="a2"/>
    <w:link w:val="5"/>
    <w:uiPriority w:val="9"/>
    <w:semiHidden/>
    <w:rPr>
      <w:rFonts w:asciiTheme="majorHAnsi" w:eastAsiaTheme="majorEastAsia" w:hAnsiTheme="majorHAnsi" w:cstheme="majorBidi"/>
      <w:color w:val="1F4E79" w:themeColor="accent1" w:themeShade="80"/>
    </w:rPr>
  </w:style>
  <w:style w:type="character" w:customStyle="1" w:styleId="6Char">
    <w:name w:val="عنوان 6 Char"/>
    <w:basedOn w:val="a2"/>
    <w:link w:val="6"/>
    <w:uiPriority w:val="9"/>
    <w:semiHidden/>
    <w:rPr>
      <w:rFonts w:asciiTheme="majorHAnsi" w:eastAsiaTheme="majorEastAsia" w:hAnsiTheme="majorHAnsi" w:cstheme="majorBidi"/>
      <w:i/>
      <w:iCs/>
      <w:color w:val="1F4D78" w:themeColor="accent1" w:themeShade="7F"/>
    </w:rPr>
  </w:style>
  <w:style w:type="paragraph" w:styleId="a7">
    <w:name w:val="caption"/>
    <w:basedOn w:val="a1"/>
    <w:next w:val="a1"/>
    <w:uiPriority w:val="10"/>
    <w:unhideWhenUsed/>
    <w:qFormat/>
    <w:pPr>
      <w:spacing w:before="200" w:after="120" w:line="240" w:lineRule="auto"/>
    </w:pPr>
    <w:rPr>
      <w:i/>
      <w:iCs/>
    </w:rPr>
  </w:style>
  <w:style w:type="paragraph" w:styleId="a0">
    <w:name w:val="List Bullet"/>
    <w:basedOn w:val="a1"/>
    <w:uiPriority w:val="1"/>
    <w:unhideWhenUsed/>
    <w:qFormat/>
    <w:pPr>
      <w:numPr>
        <w:numId w:val="5"/>
      </w:numPr>
    </w:pPr>
  </w:style>
  <w:style w:type="paragraph" w:styleId="a">
    <w:name w:val="List Number"/>
    <w:basedOn w:val="a1"/>
    <w:uiPriority w:val="1"/>
    <w:unhideWhenUsed/>
    <w:qFormat/>
    <w:pPr>
      <w:numPr>
        <w:numId w:val="6"/>
      </w:numPr>
      <w:contextualSpacing/>
    </w:pPr>
  </w:style>
  <w:style w:type="paragraph" w:styleId="a8">
    <w:name w:val="Title"/>
    <w:basedOn w:val="a1"/>
    <w:next w:val="a1"/>
    <w:link w:val="Char"/>
    <w:unhideWhenUsed/>
    <w:qFormat/>
    <w:pPr>
      <w:spacing w:before="480" w:after="40" w:line="240" w:lineRule="auto"/>
      <w:contextualSpacing/>
      <w:jc w:val="center"/>
    </w:pPr>
    <w:rPr>
      <w:rFonts w:asciiTheme="majorHAnsi" w:eastAsiaTheme="majorEastAsia" w:hAnsiTheme="majorHAnsi" w:cstheme="majorBidi"/>
      <w:color w:val="2E74B5" w:themeColor="accent1" w:themeShade="BF"/>
      <w:kern w:val="28"/>
      <w:sz w:val="60"/>
      <w:szCs w:val="60"/>
    </w:rPr>
  </w:style>
  <w:style w:type="character" w:customStyle="1" w:styleId="Char">
    <w:name w:val="العنوان Char"/>
    <w:basedOn w:val="a2"/>
    <w:link w:val="a8"/>
    <w:rPr>
      <w:rFonts w:asciiTheme="majorHAnsi" w:eastAsiaTheme="majorEastAsia" w:hAnsiTheme="majorHAnsi" w:cstheme="majorBidi"/>
      <w:color w:val="2E74B5" w:themeColor="accent1" w:themeShade="BF"/>
      <w:kern w:val="28"/>
      <w:sz w:val="60"/>
      <w:szCs w:val="60"/>
    </w:rPr>
  </w:style>
  <w:style w:type="paragraph" w:styleId="a9">
    <w:name w:val="Subtitle"/>
    <w:basedOn w:val="a1"/>
    <w:next w:val="a1"/>
    <w:link w:val="Char0"/>
    <w:uiPriority w:val="11"/>
    <w:unhideWhenUsed/>
    <w:qFormat/>
    <w:pPr>
      <w:numPr>
        <w:ilvl w:val="1"/>
      </w:numPr>
      <w:spacing w:before="0" w:after="480"/>
      <w:jc w:val="center"/>
    </w:pPr>
    <w:rPr>
      <w:rFonts w:asciiTheme="majorHAnsi" w:eastAsiaTheme="majorEastAsia" w:hAnsiTheme="majorHAnsi" w:cstheme="majorBidi"/>
      <w:caps/>
      <w:sz w:val="26"/>
      <w:szCs w:val="26"/>
    </w:rPr>
  </w:style>
  <w:style w:type="character" w:customStyle="1" w:styleId="Char0">
    <w:name w:val="عنوان فرعي Char"/>
    <w:basedOn w:val="a2"/>
    <w:link w:val="a9"/>
    <w:uiPriority w:val="11"/>
    <w:rPr>
      <w:rFonts w:asciiTheme="majorHAnsi" w:eastAsiaTheme="majorEastAsia" w:hAnsiTheme="majorHAnsi" w:cstheme="majorBidi"/>
      <w:caps/>
      <w:sz w:val="26"/>
      <w:szCs w:val="26"/>
    </w:rPr>
  </w:style>
  <w:style w:type="character" w:styleId="aa">
    <w:name w:val="Emphasis"/>
    <w:basedOn w:val="a2"/>
    <w:uiPriority w:val="10"/>
    <w:unhideWhenUsed/>
    <w:qFormat/>
    <w:rPr>
      <w:i w:val="0"/>
      <w:iCs w:val="0"/>
      <w:color w:val="2E74B5" w:themeColor="accent1" w:themeShade="BF"/>
    </w:rPr>
  </w:style>
  <w:style w:type="paragraph" w:styleId="ab">
    <w:name w:val="No Spacing"/>
    <w:link w:val="Char1"/>
    <w:uiPriority w:val="1"/>
    <w:unhideWhenUsed/>
    <w:qFormat/>
    <w:pPr>
      <w:spacing w:before="0" w:after="0" w:line="240" w:lineRule="auto"/>
    </w:pPr>
    <w:rPr>
      <w:color w:val="auto"/>
    </w:rPr>
  </w:style>
  <w:style w:type="character" w:customStyle="1" w:styleId="Char1">
    <w:name w:val="بلا تباعد Char"/>
    <w:basedOn w:val="a2"/>
    <w:link w:val="ab"/>
    <w:uiPriority w:val="1"/>
    <w:rPr>
      <w:rFonts w:asciiTheme="minorHAnsi" w:eastAsiaTheme="minorEastAsia" w:hAnsiTheme="minorHAnsi" w:cstheme="minorBidi"/>
      <w:color w:val="auto"/>
    </w:rPr>
  </w:style>
  <w:style w:type="paragraph" w:styleId="ac">
    <w:name w:val="Quote"/>
    <w:basedOn w:val="a1"/>
    <w:next w:val="a1"/>
    <w:link w:val="Char2"/>
    <w:uiPriority w:val="10"/>
    <w:unhideWhenUsed/>
    <w:qFormat/>
    <w:pPr>
      <w:spacing w:after="480"/>
      <w:jc w:val="center"/>
    </w:pPr>
    <w:rPr>
      <w:i/>
      <w:iCs/>
      <w:color w:val="5B9BD5" w:themeColor="accent1"/>
      <w:sz w:val="26"/>
      <w:szCs w:val="26"/>
      <w14:textFill>
        <w14:solidFill>
          <w14:schemeClr w14:val="accent1">
            <w14:alpha w14:val="30000"/>
          </w14:schemeClr>
        </w14:solidFill>
      </w14:textFill>
    </w:rPr>
  </w:style>
  <w:style w:type="character" w:customStyle="1" w:styleId="Char2">
    <w:name w:val="اقتباس Char"/>
    <w:basedOn w:val="a2"/>
    <w:link w:val="ac"/>
    <w:uiPriority w:val="10"/>
    <w:rPr>
      <w:i/>
      <w:iCs/>
      <w:color w:val="5B9BD5" w:themeColor="accent1"/>
      <w:sz w:val="26"/>
      <w:szCs w:val="26"/>
      <w14:textFill>
        <w14:solidFill>
          <w14:schemeClr w14:val="accent1">
            <w14:alpha w14:val="30000"/>
          </w14:schemeClr>
        </w14:solidFill>
      </w14:textFill>
    </w:rPr>
  </w:style>
  <w:style w:type="paragraph" w:styleId="ad">
    <w:name w:val="TOC Heading"/>
    <w:basedOn w:val="1"/>
    <w:next w:val="a1"/>
    <w:uiPriority w:val="39"/>
    <w:unhideWhenUsed/>
    <w:qFormat/>
    <w:pPr>
      <w:spacing w:before="0"/>
      <w:outlineLvl w:val="9"/>
    </w:pPr>
  </w:style>
  <w:style w:type="paragraph" w:styleId="ae">
    <w:name w:val="footer"/>
    <w:basedOn w:val="a1"/>
    <w:link w:val="Char3"/>
    <w:uiPriority w:val="99"/>
    <w:unhideWhenUsed/>
    <w:pPr>
      <w:spacing w:before="0" w:after="0" w:line="240" w:lineRule="auto"/>
      <w:jc w:val="right"/>
    </w:pPr>
    <w:rPr>
      <w:caps/>
      <w:sz w:val="16"/>
      <w:szCs w:val="16"/>
    </w:rPr>
  </w:style>
  <w:style w:type="character" w:customStyle="1" w:styleId="Char3">
    <w:name w:val="تذييل الصفحة Char"/>
    <w:basedOn w:val="a2"/>
    <w:link w:val="ae"/>
    <w:uiPriority w:val="99"/>
    <w:rPr>
      <w:caps/>
      <w:sz w:val="16"/>
      <w:szCs w:val="16"/>
    </w:rPr>
  </w:style>
  <w:style w:type="paragraph" w:styleId="30">
    <w:name w:val="toc 3"/>
    <w:basedOn w:val="a1"/>
    <w:next w:val="a1"/>
    <w:autoRedefine/>
    <w:uiPriority w:val="39"/>
    <w:unhideWhenUsed/>
    <w:pPr>
      <w:spacing w:after="100"/>
      <w:ind w:left="400"/>
    </w:pPr>
    <w:rPr>
      <w:i/>
      <w:iCs/>
    </w:rPr>
  </w:style>
  <w:style w:type="character" w:customStyle="1" w:styleId="af">
    <w:name w:val="ارتباط تشعبي"/>
    <w:basedOn w:val="a2"/>
    <w:uiPriority w:val="99"/>
    <w:unhideWhenUsed/>
    <w:rPr>
      <w:color w:val="0563C1" w:themeColor="hyperlink"/>
      <w:u w:val="single"/>
    </w:rPr>
  </w:style>
  <w:style w:type="paragraph" w:styleId="10">
    <w:name w:val="toc 1"/>
    <w:basedOn w:val="a1"/>
    <w:next w:val="a1"/>
    <w:autoRedefine/>
    <w:uiPriority w:val="39"/>
    <w:unhideWhenUsed/>
    <w:pPr>
      <w:spacing w:after="100"/>
    </w:pPr>
  </w:style>
  <w:style w:type="paragraph" w:styleId="20">
    <w:name w:val="toc 2"/>
    <w:basedOn w:val="a1"/>
    <w:next w:val="a1"/>
    <w:autoRedefine/>
    <w:uiPriority w:val="39"/>
    <w:unhideWhenUsed/>
    <w:pPr>
      <w:spacing w:after="100"/>
      <w:ind w:left="200"/>
    </w:pPr>
  </w:style>
  <w:style w:type="paragraph" w:styleId="af0">
    <w:name w:val="Balloon Text"/>
    <w:basedOn w:val="a1"/>
    <w:link w:val="Char4"/>
    <w:uiPriority w:val="99"/>
    <w:semiHidden/>
    <w:unhideWhenUsed/>
    <w:pPr>
      <w:spacing w:after="0" w:line="240" w:lineRule="auto"/>
    </w:pPr>
    <w:rPr>
      <w:rFonts w:ascii="Tahoma" w:hAnsi="Tahoma" w:cs="Tahoma"/>
      <w:sz w:val="16"/>
      <w:szCs w:val="16"/>
    </w:rPr>
  </w:style>
  <w:style w:type="character" w:customStyle="1" w:styleId="Char4">
    <w:name w:val="نص في بالون Char"/>
    <w:basedOn w:val="a2"/>
    <w:link w:val="af0"/>
    <w:uiPriority w:val="99"/>
    <w:semiHidden/>
    <w:rPr>
      <w:rFonts w:ascii="Tahoma" w:hAnsi="Tahoma" w:cs="Tahoma"/>
      <w:sz w:val="16"/>
      <w:szCs w:val="16"/>
    </w:rPr>
  </w:style>
  <w:style w:type="paragraph" w:styleId="af1">
    <w:name w:val="Bibliography"/>
    <w:basedOn w:val="a1"/>
    <w:next w:val="a1"/>
    <w:uiPriority w:val="39"/>
    <w:unhideWhenUsed/>
  </w:style>
  <w:style w:type="paragraph" w:styleId="af2">
    <w:name w:val="header"/>
    <w:basedOn w:val="a1"/>
    <w:link w:val="Char5"/>
    <w:uiPriority w:val="99"/>
    <w:unhideWhenUsed/>
    <w:pPr>
      <w:spacing w:before="0" w:after="0" w:line="240" w:lineRule="auto"/>
    </w:pPr>
  </w:style>
  <w:style w:type="character" w:customStyle="1" w:styleId="Char5">
    <w:name w:val="رأس الصفحة Char"/>
    <w:basedOn w:val="a2"/>
    <w:link w:val="af2"/>
    <w:uiPriority w:val="99"/>
  </w:style>
  <w:style w:type="paragraph" w:customStyle="1" w:styleId="af3">
    <w:name w:val="مسافة بادئة عادية"/>
    <w:basedOn w:val="a1"/>
    <w:uiPriority w:val="99"/>
    <w:unhideWhenUsed/>
    <w:pPr>
      <w:ind w:left="720"/>
    </w:pPr>
  </w:style>
  <w:style w:type="character" w:styleId="af4">
    <w:name w:val="Placeholder Text"/>
    <w:basedOn w:val="a2"/>
    <w:uiPriority w:val="99"/>
    <w:semiHidden/>
    <w:rPr>
      <w:color w:val="808080"/>
    </w:rPr>
  </w:style>
  <w:style w:type="table" w:customStyle="1" w:styleId="af5">
    <w:name w:val="جدول تقرير"/>
    <w:basedOn w:val="a3"/>
    <w:uiPriority w:val="99"/>
    <w:pPr>
      <w:spacing w:before="60" w:after="60" w:line="240" w:lineRule="auto"/>
      <w:jc w:val="center"/>
    </w:pPr>
    <w:tblPr>
      <w:tblInd w:w="0" w:type="dxa"/>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CellMar>
        <w:top w:w="0" w:type="dxa"/>
        <w:left w:w="108" w:type="dxa"/>
        <w:bottom w:w="0" w:type="dxa"/>
        <w:right w:w="108" w:type="dxa"/>
      </w:tblCellMar>
    </w:tblPr>
    <w:tblStylePr w:type="firstRow">
      <w:rPr>
        <w:b/>
        <w:bCs/>
        <w:color w:val="000000" w:themeColor="text1"/>
      </w:rPr>
      <w:tblPr/>
      <w:tcPr>
        <w:tcBorders>
          <w:top w:val="nil"/>
          <w:left w:val="nil"/>
          <w:bottom w:val="nil"/>
          <w:right w:val="nil"/>
          <w:insideH w:val="nil"/>
          <w:insideV w:val="nil"/>
          <w:tl2br w:val="nil"/>
          <w:tr2bl w:val="nil"/>
        </w:tcBorders>
      </w:tcPr>
    </w:tblStylePr>
    <w:tblStylePr w:type="firstCol">
      <w:pPr>
        <w:wordWrap/>
        <w:jc w:val="left"/>
      </w:pPr>
    </w:tblStylePr>
  </w:style>
  <w:style w:type="table" w:customStyle="1" w:styleId="af6">
    <w:name w:val="شبكة الجدول"/>
    <w:basedOn w:val="a3"/>
    <w:uiPriority w:val="59"/>
    <w:pPr>
      <w:spacing w:before="0"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List Paragraph"/>
    <w:basedOn w:val="a1"/>
    <w:uiPriority w:val="34"/>
    <w:qFormat/>
    <w:rsid w:val="00585AA7"/>
    <w:pPr>
      <w:ind w:left="720"/>
      <w:contextualSpacing/>
    </w:pPr>
  </w:style>
  <w:style w:type="table" w:styleId="11">
    <w:name w:val="Grid Table 1 Light"/>
    <w:basedOn w:val="a3"/>
    <w:uiPriority w:val="46"/>
    <w:rsid w:val="0073535E"/>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af8">
    <w:name w:val="annotation reference"/>
    <w:basedOn w:val="a2"/>
    <w:uiPriority w:val="99"/>
    <w:semiHidden/>
    <w:unhideWhenUsed/>
    <w:rsid w:val="000E6DF5"/>
    <w:rPr>
      <w:sz w:val="16"/>
      <w:szCs w:val="16"/>
    </w:rPr>
  </w:style>
  <w:style w:type="paragraph" w:styleId="af9">
    <w:name w:val="annotation text"/>
    <w:basedOn w:val="a1"/>
    <w:link w:val="Char6"/>
    <w:uiPriority w:val="99"/>
    <w:semiHidden/>
    <w:unhideWhenUsed/>
    <w:rsid w:val="000E6DF5"/>
    <w:pPr>
      <w:spacing w:line="240" w:lineRule="auto"/>
    </w:pPr>
  </w:style>
  <w:style w:type="character" w:customStyle="1" w:styleId="Char6">
    <w:name w:val="نص تعليق Char"/>
    <w:basedOn w:val="a2"/>
    <w:link w:val="af9"/>
    <w:uiPriority w:val="99"/>
    <w:semiHidden/>
    <w:rsid w:val="000E6DF5"/>
  </w:style>
  <w:style w:type="paragraph" w:styleId="afa">
    <w:name w:val="annotation subject"/>
    <w:basedOn w:val="af9"/>
    <w:next w:val="af9"/>
    <w:link w:val="Char7"/>
    <w:uiPriority w:val="99"/>
    <w:semiHidden/>
    <w:unhideWhenUsed/>
    <w:rsid w:val="000E6DF5"/>
    <w:rPr>
      <w:b/>
      <w:bCs/>
    </w:rPr>
  </w:style>
  <w:style w:type="character" w:customStyle="1" w:styleId="Char7">
    <w:name w:val="موضوع تعليق Char"/>
    <w:basedOn w:val="Char6"/>
    <w:link w:val="afa"/>
    <w:uiPriority w:val="99"/>
    <w:semiHidden/>
    <w:rsid w:val="000E6DF5"/>
    <w:rPr>
      <w:b/>
      <w:bCs/>
    </w:rPr>
  </w:style>
  <w:style w:type="character" w:styleId="Hyperlink">
    <w:name w:val="Hyperlink"/>
    <w:basedOn w:val="a2"/>
    <w:uiPriority w:val="99"/>
    <w:unhideWhenUsed/>
    <w:rsid w:val="000E6DF5"/>
    <w:rPr>
      <w:color w:val="0563C1" w:themeColor="hyperlink"/>
      <w:u w:val="single"/>
    </w:rPr>
  </w:style>
  <w:style w:type="paragraph" w:styleId="afb">
    <w:name w:val="footnote text"/>
    <w:basedOn w:val="a1"/>
    <w:link w:val="Char8"/>
    <w:uiPriority w:val="99"/>
    <w:semiHidden/>
    <w:unhideWhenUsed/>
    <w:rsid w:val="00CA1C83"/>
    <w:pPr>
      <w:spacing w:before="0" w:after="0" w:line="240" w:lineRule="auto"/>
    </w:pPr>
  </w:style>
  <w:style w:type="character" w:customStyle="1" w:styleId="Char8">
    <w:name w:val="نص حاشية سفلية Char"/>
    <w:basedOn w:val="a2"/>
    <w:link w:val="afb"/>
    <w:uiPriority w:val="99"/>
    <w:semiHidden/>
    <w:rsid w:val="00CA1C83"/>
  </w:style>
  <w:style w:type="character" w:styleId="afc">
    <w:name w:val="footnote reference"/>
    <w:basedOn w:val="a2"/>
    <w:uiPriority w:val="99"/>
    <w:semiHidden/>
    <w:unhideWhenUsed/>
    <w:rsid w:val="00CA1C83"/>
    <w:rPr>
      <w:vertAlign w:val="superscript"/>
    </w:rPr>
  </w:style>
  <w:style w:type="paragraph" w:styleId="afd">
    <w:name w:val="Normal (Web)"/>
    <w:semiHidden/>
    <w:unhideWhenUsed/>
    <w:rsid w:val="003D1E5E"/>
    <w:pPr>
      <w:bidi w:val="0"/>
      <w:spacing w:before="100" w:after="100" w:line="240" w:lineRule="auto"/>
    </w:pPr>
    <w:rPr>
      <w:rFonts w:ascii="Arial Unicode MS" w:eastAsia="Arial Unicode MS" w:hAnsi="Arial Unicode MS" w:cs="Times New Roman"/>
      <w:color w:val="000000"/>
      <w:sz w:val="24"/>
      <w:szCs w:val="24"/>
      <w:u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2021453">
      <w:bodyDiv w:val="1"/>
      <w:marLeft w:val="0"/>
      <w:marRight w:val="0"/>
      <w:marTop w:val="0"/>
      <w:marBottom w:val="0"/>
      <w:divBdr>
        <w:top w:val="none" w:sz="0" w:space="0" w:color="auto"/>
        <w:left w:val="none" w:sz="0" w:space="0" w:color="auto"/>
        <w:bottom w:val="none" w:sz="0" w:space="0" w:color="auto"/>
        <w:right w:val="none" w:sz="0" w:space="0" w:color="auto"/>
      </w:divBdr>
    </w:div>
    <w:div w:id="509031066">
      <w:bodyDiv w:val="1"/>
      <w:marLeft w:val="0"/>
      <w:marRight w:val="0"/>
      <w:marTop w:val="0"/>
      <w:marBottom w:val="0"/>
      <w:divBdr>
        <w:top w:val="none" w:sz="0" w:space="0" w:color="auto"/>
        <w:left w:val="none" w:sz="0" w:space="0" w:color="auto"/>
        <w:bottom w:val="none" w:sz="0" w:space="0" w:color="auto"/>
        <w:right w:val="none" w:sz="0" w:space="0" w:color="auto"/>
      </w:divBdr>
    </w:div>
    <w:div w:id="779841585">
      <w:bodyDiv w:val="1"/>
      <w:marLeft w:val="0"/>
      <w:marRight w:val="0"/>
      <w:marTop w:val="0"/>
      <w:marBottom w:val="0"/>
      <w:divBdr>
        <w:top w:val="none" w:sz="0" w:space="0" w:color="auto"/>
        <w:left w:val="none" w:sz="0" w:space="0" w:color="auto"/>
        <w:bottom w:val="none" w:sz="0" w:space="0" w:color="auto"/>
        <w:right w:val="none" w:sz="0" w:space="0" w:color="auto"/>
      </w:divBdr>
    </w:div>
    <w:div w:id="1036807334">
      <w:bodyDiv w:val="1"/>
      <w:marLeft w:val="0"/>
      <w:marRight w:val="0"/>
      <w:marTop w:val="0"/>
      <w:marBottom w:val="0"/>
      <w:divBdr>
        <w:top w:val="none" w:sz="0" w:space="0" w:color="auto"/>
        <w:left w:val="none" w:sz="0" w:space="0" w:color="auto"/>
        <w:bottom w:val="none" w:sz="0" w:space="0" w:color="auto"/>
        <w:right w:val="none" w:sz="0" w:space="0" w:color="auto"/>
      </w:divBdr>
    </w:div>
    <w:div w:id="1336226023">
      <w:bodyDiv w:val="1"/>
      <w:marLeft w:val="0"/>
      <w:marRight w:val="0"/>
      <w:marTop w:val="0"/>
      <w:marBottom w:val="0"/>
      <w:divBdr>
        <w:top w:val="none" w:sz="0" w:space="0" w:color="auto"/>
        <w:left w:val="none" w:sz="0" w:space="0" w:color="auto"/>
        <w:bottom w:val="none" w:sz="0" w:space="0" w:color="auto"/>
        <w:right w:val="none" w:sz="0" w:space="0" w:color="auto"/>
      </w:divBdr>
    </w:div>
    <w:div w:id="1363172046">
      <w:bodyDiv w:val="1"/>
      <w:marLeft w:val="0"/>
      <w:marRight w:val="0"/>
      <w:marTop w:val="0"/>
      <w:marBottom w:val="0"/>
      <w:divBdr>
        <w:top w:val="none" w:sz="0" w:space="0" w:color="auto"/>
        <w:left w:val="none" w:sz="0" w:space="0" w:color="auto"/>
        <w:bottom w:val="none" w:sz="0" w:space="0" w:color="auto"/>
        <w:right w:val="none" w:sz="0" w:space="0" w:color="auto"/>
      </w:divBdr>
    </w:div>
    <w:div w:id="1990015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jpeg"/><Relationship Id="rId39" Type="http://schemas.openxmlformats.org/officeDocument/2006/relationships/image" Target="media/image27.png"/><Relationship Id="rId3" Type="http://schemas.openxmlformats.org/officeDocument/2006/relationships/customXml" Target="../customXml/item3.xml"/><Relationship Id="rId21" Type="http://schemas.openxmlformats.org/officeDocument/2006/relationships/image" Target="media/image12.emf"/><Relationship Id="rId34" Type="http://schemas.openxmlformats.org/officeDocument/2006/relationships/image" Target="media/image22.png"/><Relationship Id="rId42"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jpeg"/><Relationship Id="rId33" Type="http://schemas.openxmlformats.org/officeDocument/2006/relationships/image" Target="media/image21.png"/><Relationship Id="rId38" Type="http://schemas.openxmlformats.org/officeDocument/2006/relationships/image" Target="media/image26.jpeg"/><Relationship Id="rId2" Type="http://schemas.openxmlformats.org/officeDocument/2006/relationships/customXml" Target="../customXml/item2.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19.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footer" Target="footer1.xml"/><Relationship Id="rId5" Type="http://schemas.openxmlformats.org/officeDocument/2006/relationships/styles" Target="style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oleObject" Target="embeddings/oleObject1.bin"/><Relationship Id="rId36" Type="http://schemas.openxmlformats.org/officeDocument/2006/relationships/image" Target="media/image24.png"/><Relationship Id="rId10" Type="http://schemas.openxmlformats.org/officeDocument/2006/relationships/image" Target="media/image1.png"/><Relationship Id="rId19" Type="http://schemas.openxmlformats.org/officeDocument/2006/relationships/image" Target="media/image10.emf"/><Relationship Id="rId31" Type="http://schemas.openxmlformats.org/officeDocument/2006/relationships/image" Target="media/image21.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5" Type="http://schemas.openxmlformats.org/officeDocument/2006/relationships/image" Target="media/image23.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Microsoft%20Office\Templates\1025\StudentReport.dotx" TargetMode="External"/></Relationships>
</file>

<file path=word/theme/theme1.xml><?xml version="1.0" encoding="utf-8"?>
<a:theme xmlns:a="http://schemas.openxmlformats.org/drawingml/2006/main" name="Student Report">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per">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العام </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30D04CC-1DA0-4DF3-9FDE-2AB66079FB1C}">
  <ds:schemaRefs>
    <ds:schemaRef ds:uri="http://schemas.microsoft.com/sharepoint/v3/contenttype/forms"/>
  </ds:schemaRefs>
</ds:datastoreItem>
</file>

<file path=customXml/itemProps3.xml><?xml version="1.0" encoding="utf-8"?>
<ds:datastoreItem xmlns:ds="http://schemas.openxmlformats.org/officeDocument/2006/customXml" ds:itemID="{EBFCCB27-FD5E-4165-AE45-C3D885EEAF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StudentReport</Template>
  <TotalTime>1237</TotalTime>
  <Pages>1</Pages>
  <Words>1894</Words>
  <Characters>10802</Characters>
  <Application>Microsoft Office Word</Application>
  <DocSecurity>0</DocSecurity>
  <Lines>90</Lines>
  <Paragraphs>25</Paragraphs>
  <ScaleCrop>false</ScaleCrop>
  <HeadingPairs>
    <vt:vector size="6" baseType="variant">
      <vt:variant>
        <vt:lpstr>العنوان</vt:lpstr>
      </vt:variant>
      <vt:variant>
        <vt:i4>1</vt:i4>
      </vt:variant>
      <vt:variant>
        <vt:lpstr>Title</vt:lpstr>
      </vt:variant>
      <vt:variant>
        <vt:i4>1</vt:i4>
      </vt:variant>
      <vt:variant>
        <vt:lpstr>Headings</vt:lpstr>
      </vt:variant>
      <vt:variant>
        <vt:i4>5</vt:i4>
      </vt:variant>
    </vt:vector>
  </HeadingPairs>
  <TitlesOfParts>
    <vt:vector size="7" baseType="lpstr">
      <vt:lpstr>حلقة بحث في مادة الفيزياء بعنوان:</vt:lpstr>
      <vt:lpstr/>
      <vt:lpstr>&lt;البدء باستخدام القالب مباشرة</vt:lpstr>
      <vt:lpstr>اضفِ طابعاً جميلاً </vt:lpstr>
      <vt:lpstr>ضع لمسة أخيرة مميزة</vt:lpstr>
      <vt:lpstr>    أضف جدول محتويات</vt:lpstr>
      <vt:lpstr>    أضف مراجع</vt:lpstr>
    </vt:vector>
  </TitlesOfParts>
  <Company/>
  <LinksUpToDate>false</LinksUpToDate>
  <CharactersWithSpaces>12671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حلقة بحث في مادة الفيزياء بعنوان:</dc:title>
  <dc:subject>مكامن الطاقة الحركية</dc:subject>
  <dc:creator>in7</dc:creator>
  <cp:keywords/>
  <cp:lastModifiedBy>Win7</cp:lastModifiedBy>
  <cp:revision>78</cp:revision>
  <cp:lastPrinted>2015-11-08T08:43:00Z</cp:lastPrinted>
  <dcterms:created xsi:type="dcterms:W3CDTF">2015-08-10T17:37:00Z</dcterms:created>
  <dcterms:modified xsi:type="dcterms:W3CDTF">2015-11-08T08:46:00Z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TC028350589991</vt:lpwstr>
  </property>
</Properties>
</file>