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v:background id="_x0000_s1025" o:bwmode="white" fillcolor="#ccecff" o:targetscreensize="1024,768">
      <v:fill color2="white [3212]" focus="100%" type="gradient"/>
    </v:background>
  </w:background>
  <w:body>
    <w:p w:rsidR="00C137DB" w:rsidRDefault="00C137DB" w:rsidP="00C137DB">
      <w:pPr>
        <w:ind w:left="-1192"/>
        <w:rPr>
          <w:rtl/>
          <w:lang w:bidi="ar-SY"/>
        </w:rPr>
      </w:pPr>
      <w:r>
        <w:rPr>
          <w:noProof/>
          <w:rtl/>
        </w:rPr>
        <mc:AlternateContent>
          <mc:Choice Requires="wps">
            <w:drawing>
              <wp:anchor distT="0" distB="0" distL="114300" distR="114300" simplePos="0" relativeHeight="251665408" behindDoc="0" locked="0" layoutInCell="1" allowOverlap="1" wp14:anchorId="0F349A8C" wp14:editId="7019A401">
                <wp:simplePos x="0" y="0"/>
                <wp:positionH relativeFrom="column">
                  <wp:posOffset>-457200</wp:posOffset>
                </wp:positionH>
                <wp:positionV relativeFrom="paragraph">
                  <wp:posOffset>1049876</wp:posOffset>
                </wp:positionV>
                <wp:extent cx="605790" cy="506095"/>
                <wp:effectExtent l="152400" t="133350" r="175260" b="179705"/>
                <wp:wrapNone/>
                <wp:docPr id="6" name="مكعب 6"/>
                <wp:cNvGraphicFramePr/>
                <a:graphic xmlns:a="http://schemas.openxmlformats.org/drawingml/2006/main">
                  <a:graphicData uri="http://schemas.microsoft.com/office/word/2010/wordprocessingShape">
                    <wps:wsp>
                      <wps:cNvSpPr/>
                      <wps:spPr>
                        <a:xfrm>
                          <a:off x="0" y="0"/>
                          <a:ext cx="605790" cy="506095"/>
                        </a:xfrm>
                        <a:prstGeom prst="cub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1F497D">
                              <a:lumMod val="50000"/>
                            </a:srgbClr>
                          </a:solidFill>
                          <a:prstDash val="solid"/>
                        </a:ln>
                        <a:effectLst>
                          <a:glow rad="139700">
                            <a:srgbClr val="4F81BD">
                              <a:satMod val="175000"/>
                              <a:alpha val="40000"/>
                            </a:srgbClr>
                          </a:glow>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مكعب 6" o:spid="_x0000_s1026" type="#_x0000_t16" style="position:absolute;left:0;text-align:left;margin-left:-36pt;margin-top:82.65pt;width:47.7pt;height:3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" fillcolor="#a3c4ff" strokecolor="#10253f">
                <v:fill color2="#e5eeff" rotate="t" angle="180" colors="0 #a3c4ff;22938f #bfd5ff;1 #e5eeff" focus="100%" type="gradient"/>
                <v:shadow on="t" color="black" opacity="24903f" origin=",.5" offset="0,.55556mm"/>
              </v:shape>
            </w:pict>
          </mc:Fallback>
        </mc:AlternateContent>
      </w:r>
      <w:r>
        <w:rPr>
          <w:noProof/>
          <w:rtl/>
        </w:rPr>
        <mc:AlternateContent>
          <mc:Choice Requires="wps">
            <w:drawing>
              <wp:anchor distT="0" distB="0" distL="114300" distR="114300" simplePos="0" relativeHeight="251663360" behindDoc="0" locked="0" layoutInCell="1" allowOverlap="1" wp14:anchorId="22B5AE94" wp14:editId="2EF7331E">
                <wp:simplePos x="0" y="0"/>
                <wp:positionH relativeFrom="column">
                  <wp:posOffset>-219710</wp:posOffset>
                </wp:positionH>
                <wp:positionV relativeFrom="paragraph">
                  <wp:posOffset>144145</wp:posOffset>
                </wp:positionV>
                <wp:extent cx="1341755" cy="1113155"/>
                <wp:effectExtent l="171450" t="209550" r="182245" b="220345"/>
                <wp:wrapNone/>
                <wp:docPr id="4" name="مكعب 4"/>
                <wp:cNvGraphicFramePr/>
                <a:graphic xmlns:a="http://schemas.openxmlformats.org/drawingml/2006/main">
                  <a:graphicData uri="http://schemas.microsoft.com/office/word/2010/wordprocessingShape">
                    <wps:wsp>
                      <wps:cNvSpPr/>
                      <wps:spPr>
                        <a:xfrm rot="21200822">
                          <a:off x="0" y="0"/>
                          <a:ext cx="1341755" cy="1113155"/>
                        </a:xfrm>
                        <a:prstGeom prst="cube">
                          <a:avLst/>
                        </a:prstGeom>
                        <a:solidFill>
                          <a:sysClr val="window" lastClr="FFFFFF"/>
                        </a:solidFill>
                        <a:ln w="25400" cap="flat" cmpd="sng" algn="ctr">
                          <a:solidFill>
                            <a:srgbClr val="1F497D"/>
                          </a:solidFill>
                          <a:prstDash val="solid"/>
                        </a:ln>
                        <a:effectLst>
                          <a:glow rad="139700">
                            <a:srgbClr val="4F81BD">
                              <a:satMod val="175000"/>
                              <a:alpha val="40000"/>
                            </a:srgbClr>
                          </a:glo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كعب 4" o:spid="_x0000_s1026" type="#_x0000_t16" style="position:absolute;left:0;text-align:left;margin-left:-17.3pt;margin-top:11.35pt;width:105.65pt;height:87.65pt;rotation:-43600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" fillcolor="window" strokecolor="#1f497d" strokeweight="2pt"/>
            </w:pict>
          </mc:Fallback>
        </mc:AlternateContent>
      </w:r>
      <w:r>
        <w:rPr>
          <w:noProof/>
          <w:rtl/>
        </w:rPr>
        <mc:AlternateContent>
          <mc:Choice Requires="wps">
            <w:drawing>
              <wp:anchor distT="0" distB="0" distL="114300" distR="114300" simplePos="0" relativeHeight="251664384" behindDoc="0" locked="0" layoutInCell="1" allowOverlap="1" wp14:anchorId="5C70C716" wp14:editId="6D9271E1">
                <wp:simplePos x="0" y="0"/>
                <wp:positionH relativeFrom="column">
                  <wp:posOffset>386715</wp:posOffset>
                </wp:positionH>
                <wp:positionV relativeFrom="paragraph">
                  <wp:posOffset>542290</wp:posOffset>
                </wp:positionV>
                <wp:extent cx="953770" cy="864235"/>
                <wp:effectExtent l="285750" t="400050" r="265430" b="412115"/>
                <wp:wrapNone/>
                <wp:docPr id="5" name="مكعب 5"/>
                <wp:cNvGraphicFramePr/>
                <a:graphic xmlns:a="http://schemas.openxmlformats.org/drawingml/2006/main">
                  <a:graphicData uri="http://schemas.microsoft.com/office/word/2010/wordprocessingShape">
                    <wps:wsp>
                      <wps:cNvSpPr/>
                      <wps:spPr>
                        <a:xfrm rot="20246284">
                          <a:off x="0" y="0"/>
                          <a:ext cx="953770" cy="864235"/>
                        </a:xfrm>
                        <a:prstGeom prst="cube">
                          <a:avLst/>
                        </a:prstGeom>
                        <a:solidFill>
                          <a:srgbClr val="1F497D"/>
                        </a:solidFill>
                        <a:ln w="38100" cap="flat" cmpd="sng" algn="ctr">
                          <a:solidFill>
                            <a:sysClr val="window" lastClr="FFFFFF"/>
                          </a:solidFill>
                          <a:prstDash val="solid"/>
                        </a:ln>
                        <a:effectLst>
                          <a:glow rad="228600">
                            <a:srgbClr val="4F81BD">
                              <a:satMod val="175000"/>
                              <a:alpha val="40000"/>
                            </a:srgbClr>
                          </a:glow>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مكعب 5" o:spid="_x0000_s1026" type="#_x0000_t16" style="position:absolute;left:0;text-align:left;margin-left:30.45pt;margin-top:42.7pt;width:75.1pt;height:68.05pt;rotation:-1478619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" fillcolor="#1f497d" strokecolor="window" strokeweight="3pt">
                <v:shadow on="t" color="black" opacity="24903f" origin=",.5" offset="0,.55556mm"/>
              </v:shape>
            </w:pict>
          </mc:Fallback>
        </mc:AlternateContent>
      </w:r>
      <w:r>
        <w:rPr>
          <w:noProof/>
          <w:rtl/>
        </w:rPr>
        <mc:AlternateContent>
          <mc:Choice Requires="wps">
            <w:drawing>
              <wp:anchor distT="0" distB="0" distL="114300" distR="114300" simplePos="0" relativeHeight="251662336" behindDoc="0" locked="0" layoutInCell="1" allowOverlap="1" wp14:anchorId="2627AB3E" wp14:editId="5AE12F94">
                <wp:simplePos x="0" y="0"/>
                <wp:positionH relativeFrom="column">
                  <wp:posOffset>1830042</wp:posOffset>
                </wp:positionH>
                <wp:positionV relativeFrom="paragraph">
                  <wp:posOffset>6529650</wp:posOffset>
                </wp:positionV>
                <wp:extent cx="2374265" cy="1403985"/>
                <wp:effectExtent l="0" t="0" r="0" b="0"/>
                <wp:wrapNone/>
                <wp:docPr id="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25400" cap="flat" cmpd="sng" algn="ctr">
                          <a:noFill/>
                          <a:prstDash val="solid"/>
                          <a:headEnd/>
                          <a:tailEnd/>
                        </a:ln>
                        <a:effectLst/>
                      </wps:spPr>
                      <wps:txbx>
                        <w:txbxContent>
                          <w:p w:rsidR="00883A46" w:rsidRPr="005C431C" w:rsidRDefault="00883A46" w:rsidP="00C137DB">
                            <w:pPr>
                              <w:jc w:val="center"/>
                              <w:rPr>
                                <w:rFonts w:ascii="Andalus" w:hAnsi="Andalus" w:cs="Andalus"/>
                                <w:b/>
                                <w:bCs/>
                                <w:i/>
                                <w:iCs/>
                                <w:color w:val="262626" w:themeColor="text1" w:themeTint="D9"/>
                                <w:sz w:val="40"/>
                                <w:szCs w:val="40"/>
                                <w:lang w:bidi="ar-SY"/>
                                <w14:textOutline w14:w="9525" w14:cap="rnd" w14:cmpd="sng" w14:algn="ctr">
                                  <w14:solidFill>
                                    <w14:schemeClr w14:val="tx1"/>
                                  </w14:solidFill>
                                  <w14:prstDash w14:val="solid"/>
                                  <w14:bevel/>
                                </w14:textOutline>
                              </w:rPr>
                            </w:pPr>
                            <w:r w:rsidRPr="005C431C">
                              <w:rPr>
                                <w:rFonts w:ascii="Andalus" w:hAnsi="Andalus" w:cs="Andalus"/>
                                <w:b/>
                                <w:bCs/>
                                <w:i/>
                                <w:iCs/>
                                <w:color w:val="262626" w:themeColor="text1" w:themeTint="D9"/>
                                <w:sz w:val="40"/>
                                <w:szCs w:val="40"/>
                                <w:rtl/>
                                <w:lang w:bidi="ar-SY"/>
                                <w14:textOutline w14:w="9525" w14:cap="rnd" w14:cmpd="sng" w14:algn="ctr">
                                  <w14:solidFill>
                                    <w14:schemeClr w14:val="tx1"/>
                                  </w14:solidFill>
                                  <w14:prstDash w14:val="solid"/>
                                  <w14:bevel/>
                                </w14:textOutline>
                              </w:rPr>
                              <w:t>2015-2016 ميلادي</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44.1pt;margin-top:514.15pt;width:186.95pt;height:110.55pt;flip:x;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" filled="f" stroked="f" strokeweight="2pt">
                <v:textbox style="mso-fit-shape-to-text:t">
                  <w:txbxContent>
                    <w:p w:rsidR="00587389" w:rsidRPr="005C431C" w:rsidRDefault="00587389" w:rsidP="00C137DB">
                      <w:pPr>
                        <w:jc w:val="center"/>
                        <w:rPr>
                          <w:rFonts w:ascii="Andalus" w:hAnsi="Andalus" w:cs="Andalus"/>
                          <w:b/>
                          <w:bCs/>
                          <w:i/>
                          <w:iCs/>
                          <w:color w:val="262626" w:themeColor="text1" w:themeTint="D9"/>
                          <w:sz w:val="40"/>
                          <w:szCs w:val="40"/>
                          <w:lang w:bidi="ar-SY"/>
                          <w14:textOutline w14:w="9525" w14:cap="rnd" w14:cmpd="sng" w14:algn="ctr">
                            <w14:solidFill>
                              <w14:schemeClr w14:val="tx1"/>
                            </w14:solidFill>
                            <w14:prstDash w14:val="solid"/>
                            <w14:bevel/>
                          </w14:textOutline>
                        </w:rPr>
                      </w:pPr>
                      <w:r w:rsidRPr="005C431C">
                        <w:rPr>
                          <w:rFonts w:ascii="Andalus" w:hAnsi="Andalus" w:cs="Andalus"/>
                          <w:b/>
                          <w:bCs/>
                          <w:i/>
                          <w:iCs/>
                          <w:color w:val="262626" w:themeColor="text1" w:themeTint="D9"/>
                          <w:sz w:val="40"/>
                          <w:szCs w:val="40"/>
                          <w:rtl/>
                          <w:lang w:bidi="ar-SY"/>
                          <w14:textOutline w14:w="9525" w14:cap="rnd" w14:cmpd="sng" w14:algn="ctr">
                            <w14:solidFill>
                              <w14:schemeClr w14:val="tx1"/>
                            </w14:solidFill>
                            <w14:prstDash w14:val="solid"/>
                            <w14:bevel/>
                          </w14:textOutline>
                        </w:rPr>
                        <w:t>2015-2016 ميلادي</w:t>
                      </w:r>
                    </w:p>
                  </w:txbxContent>
                </v:textbox>
              </v:shape>
            </w:pict>
          </mc:Fallback>
        </mc:AlternateContent>
      </w:r>
      <w:r>
        <w:rPr>
          <w:noProof/>
          <w:rtl/>
        </w:rPr>
        <mc:AlternateContent>
          <mc:Choice Requires="wps">
            <w:drawing>
              <wp:anchor distT="0" distB="0" distL="114300" distR="114300" simplePos="0" relativeHeight="251659264" behindDoc="0" locked="0" layoutInCell="1" allowOverlap="1" wp14:anchorId="0BEB3A9A" wp14:editId="5A33E6C2">
                <wp:simplePos x="0" y="0"/>
                <wp:positionH relativeFrom="column">
                  <wp:posOffset>1709420</wp:posOffset>
                </wp:positionH>
                <wp:positionV relativeFrom="paragraph">
                  <wp:posOffset>-59635</wp:posOffset>
                </wp:positionV>
                <wp:extent cx="3020695" cy="141097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20695" cy="1410970"/>
                        </a:xfrm>
                        <a:prstGeom prst="rect">
                          <a:avLst/>
                        </a:prstGeom>
                        <a:noFill/>
                        <a:ln w="25400" cap="flat" cmpd="sng" algn="ctr">
                          <a:noFill/>
                          <a:prstDash val="solid"/>
                          <a:headEnd/>
                          <a:tailEnd/>
                        </a:ln>
                        <a:effectLst/>
                      </wps:spPr>
                      <wps:txbx>
                        <w:txbxContent>
                          <w:p w:rsidR="00883A46" w:rsidRPr="00C32CEF" w:rsidRDefault="00883A46" w:rsidP="00C137DB">
                            <w:pPr>
                              <w:spacing w:after="0" w:line="240" w:lineRule="auto"/>
                              <w:rPr>
                                <w:rFonts w:ascii="Andalus" w:hAnsi="Andalus" w:cs="Andalus"/>
                                <w:b/>
                                <w:bCs/>
                                <w:i/>
                                <w:iCs/>
                                <w:color w:val="365F91" w:themeColor="accent1" w:themeShade="BF"/>
                                <w:sz w:val="44"/>
                                <w:szCs w:val="44"/>
                                <w:rtl/>
                                <w:lang w:bidi="ar-SY"/>
                              </w:rPr>
                            </w:pPr>
                            <w:r w:rsidRPr="00C32CEF">
                              <w:rPr>
                                <w:rFonts w:ascii="Andalus" w:hAnsi="Andalus" w:cs="Andalus"/>
                                <w:b/>
                                <w:bCs/>
                                <w:i/>
                                <w:iCs/>
                                <w:color w:val="365F91" w:themeColor="accent1" w:themeShade="BF"/>
                                <w:sz w:val="44"/>
                                <w:szCs w:val="44"/>
                                <w:rtl/>
                                <w:lang w:bidi="ar-SY"/>
                              </w:rPr>
                              <w:t>الجمهورية العربية السورية</w:t>
                            </w:r>
                          </w:p>
                          <w:p w:rsidR="00883A46" w:rsidRPr="00C32CEF" w:rsidRDefault="00883A46" w:rsidP="00C137DB">
                            <w:pPr>
                              <w:spacing w:after="0" w:line="240" w:lineRule="auto"/>
                              <w:rPr>
                                <w:rFonts w:ascii="Andalus" w:hAnsi="Andalus" w:cs="Andalus"/>
                                <w:b/>
                                <w:bCs/>
                                <w:i/>
                                <w:iCs/>
                                <w:color w:val="365F91" w:themeColor="accent1" w:themeShade="BF"/>
                                <w:sz w:val="44"/>
                                <w:szCs w:val="44"/>
                                <w:rtl/>
                                <w:lang w:bidi="ar-SY"/>
                              </w:rPr>
                            </w:pPr>
                            <w:r w:rsidRPr="00C32CEF">
                              <w:rPr>
                                <w:rFonts w:ascii="Andalus" w:hAnsi="Andalus" w:cs="Andalus"/>
                                <w:b/>
                                <w:bCs/>
                                <w:i/>
                                <w:iCs/>
                                <w:color w:val="365F91" w:themeColor="accent1" w:themeShade="BF"/>
                                <w:sz w:val="44"/>
                                <w:szCs w:val="44"/>
                                <w:rtl/>
                                <w:lang w:bidi="ar-SY"/>
                              </w:rPr>
                              <w:t>وزارة التربية</w:t>
                            </w:r>
                          </w:p>
                          <w:p w:rsidR="00883A46" w:rsidRPr="00114706" w:rsidRDefault="00883A46" w:rsidP="00C137DB">
                            <w:pPr>
                              <w:spacing w:after="0" w:line="240" w:lineRule="auto"/>
                              <w:rPr>
                                <w:color w:val="92D050"/>
                                <w:lang w:bidi="ar-SY"/>
                              </w:rPr>
                            </w:pPr>
                            <w:r w:rsidRPr="00C32CEF">
                              <w:rPr>
                                <w:rFonts w:ascii="Andalus" w:hAnsi="Andalus" w:cs="Andalus"/>
                                <w:b/>
                                <w:bCs/>
                                <w:i/>
                                <w:iCs/>
                                <w:color w:val="365F91" w:themeColor="accent1" w:themeShade="BF"/>
                                <w:sz w:val="44"/>
                                <w:szCs w:val="44"/>
                                <w:rtl/>
                                <w:lang w:bidi="ar-SY"/>
                              </w:rPr>
                              <w:t>المركز الوطني للمتميزين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4.6pt;margin-top:-4.7pt;width:237.85pt;height:111.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" filled="f" stroked="f" strokeweight="2pt">
                <v:textbox>
                  <w:txbxContent>
                    <w:p w:rsidR="00587389" w:rsidRPr="00C32CEF" w:rsidRDefault="00587389" w:rsidP="00C137DB">
                      <w:pPr>
                        <w:spacing w:after="0" w:line="240" w:lineRule="auto"/>
                        <w:rPr>
                          <w:rFonts w:ascii="Andalus" w:hAnsi="Andalus" w:cs="Andalus"/>
                          <w:b/>
                          <w:bCs/>
                          <w:i/>
                          <w:iCs/>
                          <w:color w:val="365F91" w:themeColor="accent1" w:themeShade="BF"/>
                          <w:sz w:val="44"/>
                          <w:szCs w:val="44"/>
                          <w:rtl/>
                          <w:lang w:bidi="ar-SY"/>
                        </w:rPr>
                      </w:pPr>
                      <w:r w:rsidRPr="00C32CEF">
                        <w:rPr>
                          <w:rFonts w:ascii="Andalus" w:hAnsi="Andalus" w:cs="Andalus"/>
                          <w:b/>
                          <w:bCs/>
                          <w:i/>
                          <w:iCs/>
                          <w:color w:val="365F91" w:themeColor="accent1" w:themeShade="BF"/>
                          <w:sz w:val="44"/>
                          <w:szCs w:val="44"/>
                          <w:rtl/>
                          <w:lang w:bidi="ar-SY"/>
                        </w:rPr>
                        <w:t>الجمهورية العربية السورية</w:t>
                      </w:r>
                    </w:p>
                    <w:p w:rsidR="00587389" w:rsidRPr="00C32CEF" w:rsidRDefault="00587389" w:rsidP="00C137DB">
                      <w:pPr>
                        <w:spacing w:after="0" w:line="240" w:lineRule="auto"/>
                        <w:rPr>
                          <w:rFonts w:ascii="Andalus" w:hAnsi="Andalus" w:cs="Andalus"/>
                          <w:b/>
                          <w:bCs/>
                          <w:i/>
                          <w:iCs/>
                          <w:color w:val="365F91" w:themeColor="accent1" w:themeShade="BF"/>
                          <w:sz w:val="44"/>
                          <w:szCs w:val="44"/>
                          <w:rtl/>
                          <w:lang w:bidi="ar-SY"/>
                        </w:rPr>
                      </w:pPr>
                      <w:r w:rsidRPr="00C32CEF">
                        <w:rPr>
                          <w:rFonts w:ascii="Andalus" w:hAnsi="Andalus" w:cs="Andalus"/>
                          <w:b/>
                          <w:bCs/>
                          <w:i/>
                          <w:iCs/>
                          <w:color w:val="365F91" w:themeColor="accent1" w:themeShade="BF"/>
                          <w:sz w:val="44"/>
                          <w:szCs w:val="44"/>
                          <w:rtl/>
                          <w:lang w:bidi="ar-SY"/>
                        </w:rPr>
                        <w:t>وزارة التربية</w:t>
                      </w:r>
                    </w:p>
                    <w:p w:rsidR="00587389" w:rsidRPr="00114706" w:rsidRDefault="00587389" w:rsidP="00C137DB">
                      <w:pPr>
                        <w:spacing w:after="0" w:line="240" w:lineRule="auto"/>
                        <w:rPr>
                          <w:color w:val="92D050"/>
                          <w:lang w:bidi="ar-SY"/>
                        </w:rPr>
                      </w:pPr>
                      <w:r w:rsidRPr="00C32CEF">
                        <w:rPr>
                          <w:rFonts w:ascii="Andalus" w:hAnsi="Andalus" w:cs="Andalus"/>
                          <w:b/>
                          <w:bCs/>
                          <w:i/>
                          <w:iCs/>
                          <w:color w:val="365F91" w:themeColor="accent1" w:themeShade="BF"/>
                          <w:sz w:val="44"/>
                          <w:szCs w:val="44"/>
                          <w:rtl/>
                          <w:lang w:bidi="ar-SY"/>
                        </w:rPr>
                        <w:t>المركز الوطني للمتميزين</w:t>
                      </w:r>
                    </w:p>
                  </w:txbxContent>
                </v:textbox>
              </v:shape>
            </w:pict>
          </mc:Fallback>
        </mc:AlternateContent>
      </w:r>
      <w:r>
        <w:rPr>
          <w:rFonts w:hint="cs"/>
          <w:noProof/>
          <w:rtl/>
        </w:rPr>
        <w:drawing>
          <wp:inline distT="0" distB="0" distL="0" distR="0" wp14:anchorId="14287EE4" wp14:editId="70989F35">
            <wp:extent cx="1310749" cy="1410970"/>
            <wp:effectExtent l="0" t="0" r="381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PNG"/>
                    <pic:cNvPicPr/>
                  </pic:nvPicPr>
                  <pic:blipFill>
                    <a:blip r:embed="rId9">
                      <a:extLst>
                        <a:ext uri="{28A0092B-C50C-407E-A947-70E740481C1C}">
                          <a14:useLocalDpi xmlns:a14="http://schemas.microsoft.com/office/drawing/2010/main" val="0"/>
                        </a:ext>
                      </a:extLst>
                    </a:blip>
                    <a:stretch>
                      <a:fillRect/>
                    </a:stretch>
                  </pic:blipFill>
                  <pic:spPr>
                    <a:xfrm>
                      <a:off x="0" y="0"/>
                      <a:ext cx="1312702" cy="1413072"/>
                    </a:xfrm>
                    <a:prstGeom prst="rect">
                      <a:avLst/>
                    </a:prstGeom>
                    <a:ln>
                      <a:noFill/>
                    </a:ln>
                    <a:effectLst>
                      <a:softEdge rad="112500"/>
                    </a:effectLst>
                  </pic:spPr>
                </pic:pic>
              </a:graphicData>
            </a:graphic>
          </wp:inline>
        </w:drawing>
      </w:r>
      <w:r>
        <w:rPr>
          <w:rFonts w:hint="cs"/>
          <w:rtl/>
          <w:lang w:bidi="ar-SY"/>
        </w:rPr>
        <w:t xml:space="preserve"> </w:t>
      </w:r>
    </w:p>
    <w:p w:rsidR="00C137DB" w:rsidRDefault="00C137DB" w:rsidP="00C137DB">
      <w:pPr>
        <w:ind w:left="-1192"/>
        <w:rPr>
          <w:rtl/>
          <w:lang w:bidi="ar-SY"/>
        </w:rPr>
      </w:pPr>
    </w:p>
    <w:p w:rsidR="00C137DB" w:rsidRDefault="00F83413" w:rsidP="00C137DB">
      <w:pPr>
        <w:ind w:left="-1192"/>
        <w:rPr>
          <w:rtl/>
          <w:lang w:bidi="ar-SY"/>
        </w:rPr>
      </w:pPr>
      <w:r>
        <w:rPr>
          <w:noProof/>
          <w:rtl/>
        </w:rPr>
        <mc:AlternateContent>
          <mc:Choice Requires="wps">
            <w:drawing>
              <wp:anchor distT="0" distB="0" distL="114300" distR="114300" simplePos="0" relativeHeight="251660288" behindDoc="1" locked="0" layoutInCell="0" allowOverlap="1" wp14:anchorId="5D7078EE" wp14:editId="3EDC2CEF">
                <wp:simplePos x="0" y="0"/>
                <wp:positionH relativeFrom="margin">
                  <wp:posOffset>885190</wp:posOffset>
                </wp:positionH>
                <wp:positionV relativeFrom="page">
                  <wp:posOffset>2459355</wp:posOffset>
                </wp:positionV>
                <wp:extent cx="4172585" cy="1713230"/>
                <wp:effectExtent l="0" t="0" r="0" b="0"/>
                <wp:wrapTight wrapText="bothSides">
                  <wp:wrapPolygon edited="0">
                    <wp:start x="0" y="0"/>
                    <wp:lineTo x="0" y="21600"/>
                    <wp:lineTo x="21600" y="21600"/>
                    <wp:lineTo x="21600" y="0"/>
                  </wp:wrapPolygon>
                </wp:wrapTight>
                <wp:docPr id="30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72585" cy="1713230"/>
                        </a:xfrm>
                        <a:prstGeom prst="rect">
                          <a:avLst/>
                        </a:prstGeom>
                        <a:noFill/>
                        <a:extLst/>
                      </wps:spPr>
                      <wps:txbx>
                        <w:txbxContent>
                          <w:p w:rsidR="00883A46" w:rsidRPr="00DA14B3" w:rsidRDefault="00883A46" w:rsidP="00C137DB">
                            <w:pPr>
                              <w:jc w:val="center"/>
                              <w:rPr>
                                <w:rFonts w:ascii="Andalus" w:eastAsiaTheme="majorEastAsia" w:hAnsi="Andalus" w:cs="Andalus"/>
                                <w:b/>
                                <w:bCs/>
                                <w:i/>
                                <w:iCs/>
                                <w:sz w:val="72"/>
                                <w:szCs w:val="72"/>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DA14B3">
                              <w:rPr>
                                <w:rFonts w:ascii="Andalus" w:eastAsiaTheme="majorEastAsia" w:hAnsi="Andalus" w:cs="Andalus"/>
                                <w:b/>
                                <w:bCs/>
                                <w:i/>
                                <w:iCs/>
                                <w:sz w:val="72"/>
                                <w:szCs w:val="72"/>
                                <w:rtl/>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مرض النوم الإفريقي... </w:t>
                            </w:r>
                          </w:p>
                          <w:p w:rsidR="00883A46" w:rsidRPr="00DA14B3" w:rsidRDefault="00883A46" w:rsidP="00C137DB">
                            <w:pPr>
                              <w:spacing w:before="20"/>
                              <w:jc w:val="center"/>
                              <w:rPr>
                                <w:rFonts w:ascii="Andalus" w:hAnsi="Andalus" w:cs="Andalus"/>
                                <w:b/>
                                <w:sz w:val="32"/>
                                <w:szCs w:val="32"/>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883A46" w:rsidRPr="00DA14B3" w:rsidRDefault="00883A46" w:rsidP="00C137DB">
                            <w:pPr>
                              <w:spacing w:after="0" w:line="240" w:lineRule="auto"/>
                              <w:rPr>
                                <w:b/>
                                <w:sz w:val="2"/>
                                <w:szCs w:val="2"/>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vert="horz" wrap="square" lIns="91440" tIns="45720" rIns="91440" bIns="45720" numCol="1" anchor="t" anchorCtr="0" upright="1">
                        <a:prstTxWarp prst="textInflateTop">
                          <a:avLst/>
                        </a:prstTxWarp>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69.7pt;margin-top:193.65pt;width:328.55pt;height:134.9pt;flip:x;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" o:allowincell="f" filled="f" stroked="f">
                <v:textbox>
                  <w:txbxContent>
                    <w:p w:rsidR="00587389" w:rsidRPr="00DA14B3" w:rsidRDefault="00587389" w:rsidP="00C137DB">
                      <w:pPr>
                        <w:jc w:val="center"/>
                        <w:rPr>
                          <w:rFonts w:ascii="Andalus" w:eastAsiaTheme="majorEastAsia" w:hAnsi="Andalus" w:cs="Andalus"/>
                          <w:b/>
                          <w:bCs/>
                          <w:i/>
                          <w:iCs/>
                          <w:sz w:val="72"/>
                          <w:szCs w:val="72"/>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DA14B3">
                        <w:rPr>
                          <w:rFonts w:ascii="Andalus" w:eastAsiaTheme="majorEastAsia" w:hAnsi="Andalus" w:cs="Andalus"/>
                          <w:b/>
                          <w:bCs/>
                          <w:i/>
                          <w:iCs/>
                          <w:sz w:val="72"/>
                          <w:szCs w:val="72"/>
                          <w:rtl/>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مرض النوم الإفريقي... </w:t>
                      </w:r>
                    </w:p>
                    <w:p w:rsidR="00587389" w:rsidRPr="00DA14B3" w:rsidRDefault="00587389" w:rsidP="00C137DB">
                      <w:pPr>
                        <w:spacing w:before="20"/>
                        <w:jc w:val="center"/>
                        <w:rPr>
                          <w:rFonts w:ascii="Andalus" w:hAnsi="Andalus" w:cs="Andalus"/>
                          <w:b/>
                          <w:sz w:val="32"/>
                          <w:szCs w:val="32"/>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587389" w:rsidRPr="00DA14B3" w:rsidRDefault="00587389" w:rsidP="00C137DB">
                      <w:pPr>
                        <w:spacing w:after="0" w:line="240" w:lineRule="auto"/>
                        <w:rPr>
                          <w:b/>
                          <w:sz w:val="2"/>
                          <w:szCs w:val="2"/>
                          <w14:glow w14:rad="63500">
                            <w14:schemeClr w14:val="accent1">
                              <w14:alpha w14:val="60000"/>
                              <w14:satMod w14:val="175000"/>
                            </w14:schemeClr>
                          </w14:glow>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w10:wrap type="tight" anchorx="margin" anchory="page"/>
              </v:shape>
            </w:pict>
          </mc:Fallback>
        </mc:AlternateContent>
      </w: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r>
        <w:rPr>
          <w:noProof/>
          <w:rtl/>
        </w:rPr>
        <mc:AlternateContent>
          <mc:Choice Requires="wps">
            <w:drawing>
              <wp:anchor distT="0" distB="0" distL="114300" distR="114300" simplePos="0" relativeHeight="251661312" behindDoc="1" locked="0" layoutInCell="0" allowOverlap="1" wp14:anchorId="73C85ADE" wp14:editId="6852DC66">
                <wp:simplePos x="0" y="0"/>
                <wp:positionH relativeFrom="margin">
                  <wp:posOffset>486410</wp:posOffset>
                </wp:positionH>
                <wp:positionV relativeFrom="page">
                  <wp:posOffset>4057015</wp:posOffset>
                </wp:positionV>
                <wp:extent cx="4919345" cy="2553970"/>
                <wp:effectExtent l="0" t="0" r="0" b="0"/>
                <wp:wrapTight wrapText="bothSides">
                  <wp:wrapPolygon edited="0">
                    <wp:start x="0" y="0"/>
                    <wp:lineTo x="0" y="21600"/>
                    <wp:lineTo x="21600" y="21600"/>
                    <wp:lineTo x="21600" y="0"/>
                  </wp:wrapPolygon>
                </wp:wrapTight>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19345" cy="255397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A46" w:rsidRDefault="00883A46" w:rsidP="00C137DB">
                            <w:pPr>
                              <w:rPr>
                                <w:rFonts w:asciiTheme="majorHAnsi" w:eastAsiaTheme="majorEastAsia" w:hAnsiTheme="majorHAnsi" w:cstheme="majorBidi"/>
                                <w:color w:val="404040" w:themeColor="text1" w:themeTint="BF"/>
                                <w:sz w:val="40"/>
                                <w:szCs w:val="40"/>
                                <w:rtl/>
                              </w:rPr>
                            </w:pPr>
                          </w:p>
                          <w:p w:rsidR="00883A46" w:rsidRPr="005C431C" w:rsidRDefault="00883A46" w:rsidP="00C137DB">
                            <w:pPr>
                              <w:jc w:val="center"/>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pPr>
                            <w:r w:rsidRPr="005C431C">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t>حلقة بحث علمية مقدمة بمادة علم الأحياء</w:t>
                            </w:r>
                          </w:p>
                          <w:p w:rsidR="00883A46" w:rsidRPr="005C431C" w:rsidRDefault="00883A46" w:rsidP="00C137DB">
                            <w:pPr>
                              <w:jc w:val="center"/>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pPr>
                            <w:r w:rsidRPr="005C431C">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t>تقديم الطالبة: هند مكارم</w:t>
                            </w:r>
                          </w:p>
                          <w:p w:rsidR="00883A46" w:rsidRDefault="00883A46" w:rsidP="00C137DB">
                            <w:pPr>
                              <w:jc w:val="center"/>
                              <w:rPr>
                                <w:rFonts w:asciiTheme="majorHAnsi" w:eastAsiaTheme="majorEastAsia" w:hAnsiTheme="majorHAnsi" w:cstheme="majorBidi"/>
                                <w:color w:val="3071C3" w:themeColor="text2" w:themeTint="BF"/>
                                <w:sz w:val="28"/>
                                <w:szCs w:val="28"/>
                              </w:rPr>
                            </w:pPr>
                            <w:r w:rsidRPr="005C431C">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t>إشراف المدرس: مازن</w:t>
                            </w:r>
                            <w:r>
                              <w:rPr>
                                <w:rFonts w:ascii="Andalus" w:eastAsiaTheme="majorEastAsia" w:hAnsi="Andalus" w:cs="Andalus" w:hint="cs"/>
                                <w:b/>
                                <w:bCs/>
                                <w:i/>
                                <w:iCs/>
                                <w:color w:val="262626" w:themeColor="text1" w:themeTint="D9"/>
                                <w:sz w:val="44"/>
                                <w:szCs w:val="44"/>
                                <w:rtl/>
                                <w14:textOutline w14:w="9525" w14:cap="rnd" w14:cmpd="sng" w14:algn="ctr">
                                  <w14:solidFill>
                                    <w14:schemeClr w14:val="tx1"/>
                                  </w14:solidFill>
                                  <w14:prstDash w14:val="solid"/>
                                  <w14:bevel/>
                                </w14:textOutline>
                              </w:rPr>
                              <w:t xml:space="preserve"> إبراهيم</w:t>
                            </w:r>
                            <w:r>
                              <w:rPr>
                                <w:rFonts w:asciiTheme="majorHAnsi" w:eastAsiaTheme="majorEastAsia" w:hAnsiTheme="majorHAnsi" w:cstheme="majorBidi" w:hint="cs"/>
                                <w:color w:val="3071C3" w:themeColor="text2" w:themeTint="BF"/>
                                <w:sz w:val="28"/>
                                <w:szCs w:val="28"/>
                                <w:rtl/>
                              </w:rPr>
                              <w:t xml:space="preserve"> </w:t>
                            </w:r>
                          </w:p>
                          <w:p w:rsidR="00883A46" w:rsidRDefault="00883A46" w:rsidP="00C137DB">
                            <w:pPr>
                              <w:spacing w:after="0"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38.3pt;margin-top:319.45pt;width:387.35pt;height:201.1pt;flip:x;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" o:allowincell="f" filled="f" stroked="f">
                <v:textbox>
                  <w:txbxContent>
                    <w:p w:rsidR="00587389" w:rsidRDefault="00587389" w:rsidP="00C137DB">
                      <w:pPr>
                        <w:rPr>
                          <w:rFonts w:asciiTheme="majorHAnsi" w:eastAsiaTheme="majorEastAsia" w:hAnsiTheme="majorHAnsi" w:cstheme="majorBidi"/>
                          <w:color w:val="404040" w:themeColor="text1" w:themeTint="BF"/>
                          <w:sz w:val="40"/>
                          <w:szCs w:val="40"/>
                          <w:rtl/>
                        </w:rPr>
                      </w:pPr>
                    </w:p>
                    <w:p w:rsidR="00587389" w:rsidRPr="005C431C" w:rsidRDefault="00587389" w:rsidP="00C137DB">
                      <w:pPr>
                        <w:jc w:val="center"/>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pPr>
                      <w:r w:rsidRPr="005C431C">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t>حلقة بحث علمية مقدمة بمادة علم الأحياء</w:t>
                      </w:r>
                    </w:p>
                    <w:p w:rsidR="00587389" w:rsidRPr="005C431C" w:rsidRDefault="00587389" w:rsidP="00C137DB">
                      <w:pPr>
                        <w:jc w:val="center"/>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pPr>
                      <w:r w:rsidRPr="005C431C">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t>تقديم الطالبة: هند مكارم</w:t>
                      </w:r>
                    </w:p>
                    <w:p w:rsidR="00587389" w:rsidRDefault="00587389" w:rsidP="00C137DB">
                      <w:pPr>
                        <w:jc w:val="center"/>
                        <w:rPr>
                          <w:rFonts w:asciiTheme="majorHAnsi" w:eastAsiaTheme="majorEastAsia" w:hAnsiTheme="majorHAnsi" w:cstheme="majorBidi"/>
                          <w:color w:val="3071C3" w:themeColor="text2" w:themeTint="BF"/>
                          <w:sz w:val="28"/>
                          <w:szCs w:val="28"/>
                        </w:rPr>
                      </w:pPr>
                      <w:r w:rsidRPr="005C431C">
                        <w:rPr>
                          <w:rFonts w:ascii="Andalus" w:eastAsiaTheme="majorEastAsia" w:hAnsi="Andalus" w:cs="Andalus"/>
                          <w:b/>
                          <w:bCs/>
                          <w:i/>
                          <w:iCs/>
                          <w:color w:val="262626" w:themeColor="text1" w:themeTint="D9"/>
                          <w:sz w:val="44"/>
                          <w:szCs w:val="44"/>
                          <w:rtl/>
                          <w14:textOutline w14:w="9525" w14:cap="rnd" w14:cmpd="sng" w14:algn="ctr">
                            <w14:solidFill>
                              <w14:schemeClr w14:val="tx1"/>
                            </w14:solidFill>
                            <w14:prstDash w14:val="solid"/>
                            <w14:bevel/>
                          </w14:textOutline>
                        </w:rPr>
                        <w:t>إشراف المدرس: مازن</w:t>
                      </w:r>
                      <w:r>
                        <w:rPr>
                          <w:rFonts w:ascii="Andalus" w:eastAsiaTheme="majorEastAsia" w:hAnsi="Andalus" w:cs="Andalus" w:hint="cs"/>
                          <w:b/>
                          <w:bCs/>
                          <w:i/>
                          <w:iCs/>
                          <w:color w:val="262626" w:themeColor="text1" w:themeTint="D9"/>
                          <w:sz w:val="44"/>
                          <w:szCs w:val="44"/>
                          <w:rtl/>
                          <w14:textOutline w14:w="9525" w14:cap="rnd" w14:cmpd="sng" w14:algn="ctr">
                            <w14:solidFill>
                              <w14:schemeClr w14:val="tx1"/>
                            </w14:solidFill>
                            <w14:prstDash w14:val="solid"/>
                            <w14:bevel/>
                          </w14:textOutline>
                        </w:rPr>
                        <w:t xml:space="preserve"> إبراهيم</w:t>
                      </w:r>
                      <w:r>
                        <w:rPr>
                          <w:rFonts w:asciiTheme="majorHAnsi" w:eastAsiaTheme="majorEastAsia" w:hAnsiTheme="majorHAnsi" w:cstheme="majorBidi" w:hint="cs"/>
                          <w:color w:val="3071C3" w:themeColor="text2" w:themeTint="BF"/>
                          <w:sz w:val="28"/>
                          <w:szCs w:val="28"/>
                          <w:rtl/>
                        </w:rPr>
                        <w:t xml:space="preserve"> </w:t>
                      </w:r>
                    </w:p>
                    <w:p w:rsidR="00587389" w:rsidRDefault="00587389" w:rsidP="00C137DB">
                      <w:pPr>
                        <w:spacing w:after="0" w:line="240" w:lineRule="auto"/>
                        <w:rPr>
                          <w:sz w:val="2"/>
                          <w:szCs w:val="2"/>
                        </w:rPr>
                      </w:pPr>
                    </w:p>
                  </w:txbxContent>
                </v:textbox>
                <w10:wrap type="tight" anchorx="margin" anchory="page"/>
              </v:shape>
            </w:pict>
          </mc:Fallback>
        </mc:AlternateContent>
      </w: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1192"/>
        <w:rPr>
          <w:rtl/>
          <w:lang w:bidi="ar-SY"/>
        </w:rPr>
      </w:pPr>
    </w:p>
    <w:p w:rsidR="00C137DB" w:rsidRDefault="00C137DB" w:rsidP="00C137DB">
      <w:pPr>
        <w:ind w:left="651"/>
        <w:rPr>
          <w:rtl/>
          <w:lang w:bidi="ar-SY"/>
        </w:rPr>
      </w:pPr>
      <w:r>
        <w:rPr>
          <w:rFonts w:hint="cs"/>
          <w:noProof/>
          <w:rtl/>
        </w:rPr>
        <w:drawing>
          <wp:inline distT="0" distB="0" distL="0" distR="0" wp14:anchorId="4DDE28AB" wp14:editId="5ECB0C60">
            <wp:extent cx="4174435" cy="1630018"/>
            <wp:effectExtent l="0" t="0" r="0" b="889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٥-١٠-١٧-٢٢-١٨-٠٤-316916554.jpeg"/>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74435" cy="1630018"/>
                    </a:xfrm>
                    <a:prstGeom prst="rect">
                      <a:avLst/>
                    </a:prstGeom>
                    <a:ln>
                      <a:noFill/>
                    </a:ln>
                    <a:effectLst>
                      <a:softEdge rad="112500"/>
                    </a:effectLst>
                  </pic:spPr>
                </pic:pic>
              </a:graphicData>
            </a:graphic>
          </wp:inline>
        </w:drawing>
      </w:r>
    </w:p>
    <w:p w:rsidR="00C137DB" w:rsidRDefault="00C137DB" w:rsidP="00C137DB">
      <w:pPr>
        <w:ind w:left="-1192"/>
        <w:rPr>
          <w:rtl/>
          <w:lang w:bidi="ar-SY"/>
        </w:rPr>
      </w:pPr>
    </w:p>
    <w:p w:rsidR="00C137DB" w:rsidRDefault="00C137DB" w:rsidP="00C137DB">
      <w:pPr>
        <w:ind w:left="-625" w:right="-567"/>
        <w:jc w:val="center"/>
        <w:rPr>
          <w:b/>
          <w:bCs/>
          <w:i/>
          <w:iCs/>
          <w:color w:val="002060"/>
          <w:sz w:val="32"/>
          <w:szCs w:val="32"/>
          <w:u w:val="thick"/>
          <w:rtl/>
          <w:lang w:bidi="ar-SY"/>
          <w14:glow w14:rad="101600">
            <w14:schemeClr w14:val="accent1">
              <w14:alpha w14:val="60000"/>
              <w14:satMod w14:val="175000"/>
            </w14:schemeClr>
          </w14:glow>
          <w14:shadow w14:blurRad="75057" w14:dist="38100" w14:dir="5400000" w14:sx="100000" w14:sy="-20000" w14:kx="0" w14:ky="0" w14:algn="b">
            <w14:srgbClr w14:val="000000">
              <w14:alpha w14:val="75000"/>
            </w14:srgbClr>
          </w14:shadow>
        </w:rPr>
      </w:pPr>
    </w:p>
    <w:p w:rsidR="00C137DB" w:rsidRPr="00C32CEF" w:rsidRDefault="00C137DB" w:rsidP="00C137DB">
      <w:pPr>
        <w:ind w:left="-625" w:right="-567"/>
        <w:jc w:val="center"/>
        <w:rPr>
          <w:b/>
          <w:bCs/>
          <w:i/>
          <w:iCs/>
          <w:color w:val="002060"/>
          <w:sz w:val="32"/>
          <w:szCs w:val="32"/>
          <w:u w:val="thick"/>
          <w:rtl/>
          <w:lang w:bidi="ar-SY"/>
          <w14:glow w14:rad="101600">
            <w14:schemeClr w14:val="accent1">
              <w14:alpha w14:val="60000"/>
              <w14:satMod w14:val="175000"/>
            </w14:schemeClr>
          </w14:glow>
          <w14:shadow w14:blurRad="75057" w14:dist="38100" w14:dir="5400000" w14:sx="100000" w14:sy="-20000" w14:kx="0" w14:ky="0" w14:algn="b">
            <w14:srgbClr w14:val="000000">
              <w14:alpha w14:val="75000"/>
            </w14:srgbClr>
          </w14:shadow>
        </w:rPr>
      </w:pPr>
      <w:r w:rsidRPr="00C32CEF">
        <w:rPr>
          <w:rFonts w:hint="cs"/>
          <w:b/>
          <w:bCs/>
          <w:i/>
          <w:iCs/>
          <w:color w:val="002060"/>
          <w:sz w:val="32"/>
          <w:szCs w:val="32"/>
          <w:u w:val="thick"/>
          <w:rtl/>
          <w:lang w:bidi="ar-SY"/>
          <w14:glow w14:rad="101600">
            <w14:schemeClr w14:val="accent1">
              <w14:alpha w14:val="60000"/>
              <w14:satMod w14:val="175000"/>
            </w14:schemeClr>
          </w14:glow>
          <w14:shadow w14:blurRad="75057" w14:dist="38100" w14:dir="5400000" w14:sx="100000" w14:sy="-20000" w14:kx="0" w14:ky="0" w14:algn="b">
            <w14:srgbClr w14:val="000000">
              <w14:alpha w14:val="75000"/>
            </w14:srgbClr>
          </w14:shadow>
        </w:rPr>
        <w:t>المقدمة:</w:t>
      </w:r>
    </w:p>
    <w:p w:rsidR="00C137DB" w:rsidRPr="006E7905" w:rsidRDefault="00C137DB" w:rsidP="00C137DB">
      <w:pPr>
        <w:spacing w:line="360" w:lineRule="auto"/>
        <w:ind w:left="-625" w:right="-567"/>
        <w:jc w:val="center"/>
        <w:rPr>
          <w:b/>
          <w:bCs/>
          <w:i/>
          <w:iCs/>
          <w:color w:val="000000" w:themeColor="text1"/>
          <w:sz w:val="28"/>
          <w:szCs w:val="28"/>
          <w:rtl/>
          <w:lang w:bidi="ar-SY"/>
        </w:rPr>
      </w:pPr>
      <w:r w:rsidRPr="006E7905">
        <w:rPr>
          <w:rFonts w:hint="cs"/>
          <w:b/>
          <w:bCs/>
          <w:i/>
          <w:iCs/>
          <w:color w:val="000000" w:themeColor="text1"/>
          <w:sz w:val="28"/>
          <w:szCs w:val="28"/>
          <w:rtl/>
          <w:lang w:bidi="ar-SY"/>
        </w:rPr>
        <w:t>عانت بعض الأقاليم من مرض خطير.. تسبب ب</w:t>
      </w:r>
      <w:r w:rsidR="000B660C" w:rsidRPr="006E7905">
        <w:rPr>
          <w:rFonts w:hint="cs"/>
          <w:b/>
          <w:bCs/>
          <w:i/>
          <w:iCs/>
          <w:color w:val="000000" w:themeColor="text1"/>
          <w:sz w:val="28"/>
          <w:szCs w:val="28"/>
          <w:rtl/>
          <w:lang w:bidi="ar-SY"/>
        </w:rPr>
        <w:t>م</w:t>
      </w:r>
      <w:r w:rsidRPr="006E7905">
        <w:rPr>
          <w:rFonts w:hint="cs"/>
          <w:b/>
          <w:bCs/>
          <w:i/>
          <w:iCs/>
          <w:color w:val="000000" w:themeColor="text1"/>
          <w:sz w:val="28"/>
          <w:szCs w:val="28"/>
          <w:rtl/>
          <w:lang w:bidi="ar-SY"/>
        </w:rPr>
        <w:t>قتل الكثير ,وهو مرض طفيلي, و طفيليات هذا المرض تنتفل عبر حشرة إلى جسم الكائن الحي.. فتسبب في تعريض 300 مليون كائن حي لخطر انتشاره وخاصة المزارعين والحيوانات كالمواشي..</w:t>
      </w:r>
      <w:r w:rsidRPr="006E7905">
        <w:rPr>
          <w:b/>
          <w:bCs/>
          <w:i/>
          <w:iCs/>
          <w:color w:val="000000" w:themeColor="text1"/>
          <w:sz w:val="28"/>
          <w:szCs w:val="28"/>
          <w:lang w:bidi="ar-SY"/>
        </w:rPr>
        <w:t xml:space="preserve">  </w:t>
      </w:r>
      <w:r w:rsidRPr="006E7905">
        <w:rPr>
          <w:rFonts w:hint="cs"/>
          <w:b/>
          <w:bCs/>
          <w:i/>
          <w:iCs/>
          <w:color w:val="000000" w:themeColor="text1"/>
          <w:sz w:val="28"/>
          <w:szCs w:val="28"/>
          <w:rtl/>
          <w:lang w:bidi="ar-SY"/>
        </w:rPr>
        <w:t>وأصبح من الأمراض المدارية المهملة.. ثم تزايدت الجهود لمكافحة هذا المرض فانخفضت حالات الإصابة به ولكنه يستمر في الانتشار بلا توقف.</w:t>
      </w:r>
      <w:r w:rsidR="006B6685">
        <w:rPr>
          <w:rFonts w:hint="cs"/>
          <w:b/>
          <w:bCs/>
          <w:i/>
          <w:iCs/>
          <w:color w:val="000000" w:themeColor="text1"/>
          <w:sz w:val="28"/>
          <w:szCs w:val="28"/>
          <w:rtl/>
          <w:lang w:bidi="ar-SY"/>
        </w:rPr>
        <w:t>999</w:t>
      </w:r>
    </w:p>
    <w:p w:rsidR="00C137DB" w:rsidRDefault="00C137DB" w:rsidP="00C137DB">
      <w:pPr>
        <w:spacing w:line="360" w:lineRule="auto"/>
        <w:ind w:left="-625" w:right="-567"/>
        <w:jc w:val="center"/>
        <w:rPr>
          <w:color w:val="000000" w:themeColor="text1"/>
          <w:sz w:val="28"/>
          <w:szCs w:val="28"/>
          <w:rtl/>
          <w:lang w:bidi="ar-SY"/>
        </w:rPr>
      </w:pPr>
    </w:p>
    <w:p w:rsidR="00C137DB" w:rsidRPr="00C32CEF" w:rsidRDefault="00C137DB" w:rsidP="00C137DB">
      <w:pPr>
        <w:spacing w:line="360" w:lineRule="auto"/>
        <w:ind w:left="-625" w:right="-567"/>
        <w:jc w:val="center"/>
        <w:rPr>
          <w:b/>
          <w:bCs/>
          <w:i/>
          <w:iCs/>
          <w:color w:val="000000" w:themeColor="text1"/>
          <w:sz w:val="32"/>
          <w:szCs w:val="32"/>
          <w:u w:val="thick"/>
          <w:rtl/>
          <w:lang w:bidi="ar-SY"/>
          <w14:glow w14:rad="101600">
            <w14:schemeClr w14:val="accent1">
              <w14:alpha w14:val="60000"/>
              <w14:satMod w14:val="175000"/>
            </w14:schemeClr>
          </w14:glow>
        </w:rPr>
      </w:pPr>
      <w:r w:rsidRPr="00C32CEF">
        <w:rPr>
          <w:rFonts w:hint="cs"/>
          <w:b/>
          <w:bCs/>
          <w:i/>
          <w:iCs/>
          <w:color w:val="000000" w:themeColor="text1"/>
          <w:sz w:val="32"/>
          <w:szCs w:val="32"/>
          <w:u w:val="thick"/>
          <w:rtl/>
          <w:lang w:bidi="ar-SY"/>
          <w14:glow w14:rad="101600">
            <w14:schemeClr w14:val="accent1">
              <w14:alpha w14:val="60000"/>
              <w14:satMod w14:val="175000"/>
            </w14:schemeClr>
          </w14:glow>
        </w:rPr>
        <w:t>أهداف البحث:</w:t>
      </w:r>
    </w:p>
    <w:p w:rsidR="00C137DB" w:rsidRPr="006E7905" w:rsidRDefault="00C137DB" w:rsidP="00C137DB">
      <w:pPr>
        <w:pStyle w:val="a3"/>
        <w:numPr>
          <w:ilvl w:val="0"/>
          <w:numId w:val="1"/>
        </w:numPr>
        <w:spacing w:line="360" w:lineRule="auto"/>
        <w:ind w:right="-567"/>
        <w:jc w:val="center"/>
        <w:rPr>
          <w:b/>
          <w:bCs/>
          <w:i/>
          <w:iCs/>
          <w:color w:val="000000" w:themeColor="text1"/>
          <w:sz w:val="28"/>
          <w:szCs w:val="28"/>
          <w:lang w:bidi="ar-SY"/>
        </w:rPr>
      </w:pPr>
      <w:r w:rsidRPr="006E7905">
        <w:rPr>
          <w:rFonts w:hint="cs"/>
          <w:b/>
          <w:bCs/>
          <w:i/>
          <w:iCs/>
          <w:color w:val="000000" w:themeColor="text1"/>
          <w:sz w:val="28"/>
          <w:szCs w:val="28"/>
          <w:rtl/>
          <w:lang w:bidi="ar-SY"/>
        </w:rPr>
        <w:t>التعرف على المرض</w:t>
      </w:r>
    </w:p>
    <w:p w:rsidR="00C137DB" w:rsidRPr="006E7905" w:rsidRDefault="00C137DB" w:rsidP="00C137DB">
      <w:pPr>
        <w:pStyle w:val="a3"/>
        <w:numPr>
          <w:ilvl w:val="0"/>
          <w:numId w:val="1"/>
        </w:numPr>
        <w:spacing w:line="360" w:lineRule="auto"/>
        <w:ind w:right="-567"/>
        <w:jc w:val="center"/>
        <w:rPr>
          <w:b/>
          <w:bCs/>
          <w:i/>
          <w:iCs/>
          <w:color w:val="000000" w:themeColor="text1"/>
          <w:sz w:val="28"/>
          <w:szCs w:val="28"/>
          <w:lang w:bidi="ar-SY"/>
        </w:rPr>
      </w:pPr>
      <w:r w:rsidRPr="006E7905">
        <w:rPr>
          <w:rFonts w:hint="cs"/>
          <w:b/>
          <w:bCs/>
          <w:i/>
          <w:iCs/>
          <w:color w:val="000000" w:themeColor="text1"/>
          <w:sz w:val="28"/>
          <w:szCs w:val="28"/>
          <w:rtl/>
          <w:lang w:bidi="ar-SY"/>
        </w:rPr>
        <w:t>التعرف على الحشرة المسببة  لنقله إلى الكائن الحي</w:t>
      </w:r>
    </w:p>
    <w:p w:rsidR="00C137DB" w:rsidRPr="006E7905" w:rsidRDefault="00C137DB" w:rsidP="00C137DB">
      <w:pPr>
        <w:pStyle w:val="a3"/>
        <w:numPr>
          <w:ilvl w:val="0"/>
          <w:numId w:val="1"/>
        </w:numPr>
        <w:spacing w:line="360" w:lineRule="auto"/>
        <w:ind w:right="-567"/>
        <w:jc w:val="center"/>
        <w:rPr>
          <w:b/>
          <w:bCs/>
          <w:i/>
          <w:iCs/>
          <w:color w:val="000000" w:themeColor="text1"/>
          <w:sz w:val="28"/>
          <w:szCs w:val="28"/>
          <w:lang w:bidi="ar-SY"/>
        </w:rPr>
      </w:pPr>
      <w:r w:rsidRPr="006E7905">
        <w:rPr>
          <w:rFonts w:hint="cs"/>
          <w:b/>
          <w:bCs/>
          <w:i/>
          <w:iCs/>
          <w:color w:val="000000" w:themeColor="text1"/>
          <w:sz w:val="28"/>
          <w:szCs w:val="28"/>
          <w:rtl/>
          <w:lang w:bidi="ar-SY"/>
        </w:rPr>
        <w:t>التعرف على أعراضه وتأثيره على جسم المصاب</w:t>
      </w:r>
    </w:p>
    <w:p w:rsidR="00C137DB" w:rsidRPr="006E7905" w:rsidRDefault="00C137DB" w:rsidP="00C137DB">
      <w:pPr>
        <w:pStyle w:val="a3"/>
        <w:numPr>
          <w:ilvl w:val="0"/>
          <w:numId w:val="1"/>
        </w:numPr>
        <w:spacing w:line="360" w:lineRule="auto"/>
        <w:ind w:right="-567"/>
        <w:jc w:val="center"/>
        <w:rPr>
          <w:b/>
          <w:bCs/>
          <w:i/>
          <w:iCs/>
          <w:color w:val="000000" w:themeColor="text1"/>
          <w:sz w:val="28"/>
          <w:szCs w:val="28"/>
          <w:lang w:bidi="ar-SY"/>
        </w:rPr>
      </w:pPr>
      <w:r w:rsidRPr="006E7905">
        <w:rPr>
          <w:rFonts w:hint="cs"/>
          <w:b/>
          <w:bCs/>
          <w:i/>
          <w:iCs/>
          <w:color w:val="000000" w:themeColor="text1"/>
          <w:sz w:val="28"/>
          <w:szCs w:val="28"/>
          <w:rtl/>
          <w:lang w:bidi="ar-SY"/>
        </w:rPr>
        <w:t>الاطلاع على طرق العلاج ومراحله</w:t>
      </w:r>
    </w:p>
    <w:p w:rsidR="00C137DB" w:rsidRPr="00833C73" w:rsidRDefault="00C137DB" w:rsidP="00C137DB">
      <w:pPr>
        <w:spacing w:line="360" w:lineRule="auto"/>
        <w:ind w:right="-567"/>
        <w:jc w:val="center"/>
        <w:rPr>
          <w:b/>
          <w:bCs/>
          <w:color w:val="000000" w:themeColor="text1"/>
          <w:sz w:val="28"/>
          <w:szCs w:val="28"/>
          <w:lang w:bidi="ar-SY"/>
        </w:rPr>
      </w:pPr>
    </w:p>
    <w:p w:rsidR="00C137DB" w:rsidRPr="00C32CEF" w:rsidRDefault="00C137DB" w:rsidP="00C137DB">
      <w:pPr>
        <w:spacing w:line="360" w:lineRule="auto"/>
        <w:ind w:left="-625" w:right="-567"/>
        <w:jc w:val="center"/>
        <w:rPr>
          <w:b/>
          <w:bCs/>
          <w:i/>
          <w:iCs/>
          <w:color w:val="000000" w:themeColor="text1"/>
          <w:sz w:val="32"/>
          <w:szCs w:val="32"/>
          <w:u w:val="thick"/>
          <w:rtl/>
          <w:lang w:bidi="ar-SY"/>
          <w14:glow w14:rad="101600">
            <w14:schemeClr w14:val="accent1">
              <w14:alpha w14:val="60000"/>
              <w14:satMod w14:val="175000"/>
            </w14:schemeClr>
          </w14:glow>
        </w:rPr>
      </w:pPr>
      <w:r w:rsidRPr="00C32CEF">
        <w:rPr>
          <w:rFonts w:hint="cs"/>
          <w:b/>
          <w:bCs/>
          <w:i/>
          <w:iCs/>
          <w:color w:val="000000" w:themeColor="text1"/>
          <w:sz w:val="32"/>
          <w:szCs w:val="32"/>
          <w:u w:val="thick"/>
          <w:rtl/>
          <w:lang w:bidi="ar-SY"/>
          <w14:glow w14:rad="101600">
            <w14:schemeClr w14:val="accent1">
              <w14:alpha w14:val="60000"/>
              <w14:satMod w14:val="175000"/>
            </w14:schemeClr>
          </w14:glow>
        </w:rPr>
        <w:t>إشكالية البحث:</w:t>
      </w:r>
    </w:p>
    <w:p w:rsidR="000B660C" w:rsidRPr="006E7905" w:rsidRDefault="000B660C" w:rsidP="000B660C">
      <w:pPr>
        <w:bidi w:val="0"/>
        <w:jc w:val="center"/>
        <w:rPr>
          <w:b/>
          <w:bCs/>
          <w:i/>
          <w:iCs/>
          <w:color w:val="000000" w:themeColor="text1"/>
          <w:sz w:val="28"/>
          <w:szCs w:val="28"/>
          <w:lang w:bidi="ar-SY"/>
        </w:rPr>
      </w:pPr>
      <w:r w:rsidRPr="006E7905">
        <w:rPr>
          <w:rFonts w:hint="cs"/>
          <w:b/>
          <w:bCs/>
          <w:i/>
          <w:iCs/>
          <w:color w:val="000000" w:themeColor="text1"/>
          <w:sz w:val="28"/>
          <w:szCs w:val="28"/>
          <w:rtl/>
          <w:lang w:bidi="ar-SY"/>
        </w:rPr>
        <w:t>لماذا لم تنفع الجهود المبذولة في سبيل علاج هذا المرض</w:t>
      </w:r>
      <w:r w:rsidR="006E7905" w:rsidRPr="00587389">
        <w:rPr>
          <w:rFonts w:hint="cs"/>
          <w:b/>
          <w:bCs/>
          <w:i/>
          <w:iCs/>
          <w:color w:val="000000" w:themeColor="text1"/>
          <w:sz w:val="28"/>
          <w:szCs w:val="28"/>
          <w:u w:val="single"/>
          <w:rtl/>
          <w:lang w:bidi="ar-SY"/>
        </w:rPr>
        <w:t xml:space="preserve"> بشكل</w:t>
      </w:r>
      <w:r w:rsidR="00EB39E7" w:rsidRPr="00587389">
        <w:rPr>
          <w:rFonts w:hint="cs"/>
          <w:b/>
          <w:bCs/>
          <w:i/>
          <w:iCs/>
          <w:color w:val="000000" w:themeColor="text1"/>
          <w:sz w:val="28"/>
          <w:szCs w:val="28"/>
          <w:u w:val="single"/>
          <w:rtl/>
          <w:lang w:bidi="ar-SY"/>
        </w:rPr>
        <w:t xml:space="preserve"> جذري و</w:t>
      </w:r>
      <w:r w:rsidR="006E7905" w:rsidRPr="00587389">
        <w:rPr>
          <w:rFonts w:hint="cs"/>
          <w:b/>
          <w:bCs/>
          <w:i/>
          <w:iCs/>
          <w:color w:val="000000" w:themeColor="text1"/>
          <w:sz w:val="28"/>
          <w:szCs w:val="28"/>
          <w:u w:val="single"/>
          <w:rtl/>
          <w:lang w:bidi="ar-SY"/>
        </w:rPr>
        <w:t xml:space="preserve"> نهائي</w:t>
      </w:r>
      <w:r w:rsidRPr="006E7905">
        <w:rPr>
          <w:rFonts w:hint="cs"/>
          <w:b/>
          <w:bCs/>
          <w:i/>
          <w:iCs/>
          <w:color w:val="000000" w:themeColor="text1"/>
          <w:sz w:val="28"/>
          <w:szCs w:val="28"/>
          <w:rtl/>
          <w:lang w:bidi="ar-SY"/>
        </w:rPr>
        <w:t>؟؟؟</w:t>
      </w:r>
    </w:p>
    <w:p w:rsidR="000B660C" w:rsidRPr="006E7905" w:rsidRDefault="000B660C" w:rsidP="000B660C">
      <w:pPr>
        <w:bidi w:val="0"/>
        <w:jc w:val="center"/>
        <w:rPr>
          <w:b/>
          <w:bCs/>
          <w:i/>
          <w:iCs/>
          <w:color w:val="000000" w:themeColor="text1"/>
          <w:sz w:val="28"/>
          <w:szCs w:val="28"/>
          <w:lang w:bidi="ar-SY"/>
        </w:rPr>
      </w:pPr>
      <w:r w:rsidRPr="006E7905">
        <w:rPr>
          <w:rFonts w:hint="cs"/>
          <w:b/>
          <w:bCs/>
          <w:i/>
          <w:iCs/>
          <w:color w:val="000000" w:themeColor="text1"/>
          <w:sz w:val="28"/>
          <w:szCs w:val="28"/>
          <w:rtl/>
          <w:lang w:bidi="ar-SY"/>
        </w:rPr>
        <w:t>هل يعود السبب لخطورة الطفيلي المتسبب للمرض؟؟؟</w:t>
      </w:r>
    </w:p>
    <w:p w:rsidR="00C137DB" w:rsidRPr="00164B56" w:rsidRDefault="000B660C" w:rsidP="000B660C">
      <w:pPr>
        <w:bidi w:val="0"/>
        <w:jc w:val="center"/>
        <w:rPr>
          <w:color w:val="000000" w:themeColor="text1"/>
          <w:sz w:val="28"/>
          <w:szCs w:val="28"/>
          <w:lang w:bidi="ar-SY"/>
        </w:rPr>
      </w:pPr>
      <w:r w:rsidRPr="006E7905">
        <w:rPr>
          <w:rFonts w:hint="cs"/>
          <w:b/>
          <w:bCs/>
          <w:i/>
          <w:iCs/>
          <w:color w:val="000000" w:themeColor="text1"/>
          <w:sz w:val="28"/>
          <w:szCs w:val="28"/>
          <w:rtl/>
          <w:lang w:bidi="ar-SY"/>
        </w:rPr>
        <w:t xml:space="preserve">أم </w:t>
      </w:r>
      <w:r w:rsidR="006E7905" w:rsidRPr="006E7905">
        <w:rPr>
          <w:rFonts w:hint="cs"/>
          <w:b/>
          <w:bCs/>
          <w:i/>
          <w:iCs/>
          <w:color w:val="000000" w:themeColor="text1"/>
          <w:sz w:val="28"/>
          <w:szCs w:val="28"/>
          <w:rtl/>
          <w:lang w:bidi="ar-SY"/>
        </w:rPr>
        <w:t>ل</w:t>
      </w:r>
      <w:r w:rsidRPr="006E7905">
        <w:rPr>
          <w:rFonts w:hint="cs"/>
          <w:b/>
          <w:bCs/>
          <w:i/>
          <w:iCs/>
          <w:color w:val="000000" w:themeColor="text1"/>
          <w:sz w:val="28"/>
          <w:szCs w:val="28"/>
          <w:rtl/>
          <w:lang w:bidi="ar-SY"/>
        </w:rPr>
        <w:t>طريقة العلاج المتبعة ؟؟؟</w:t>
      </w:r>
      <w:r w:rsidR="00C137DB">
        <w:rPr>
          <w:color w:val="000000" w:themeColor="text1"/>
          <w:sz w:val="28"/>
          <w:szCs w:val="28"/>
          <w:rtl/>
          <w:lang w:bidi="ar-SY"/>
        </w:rPr>
        <w:br w:type="page"/>
      </w:r>
      <w:r>
        <w:rPr>
          <w:color w:val="000000" w:themeColor="text1"/>
          <w:sz w:val="28"/>
          <w:szCs w:val="28"/>
          <w:lang w:bidi="ar-SY"/>
        </w:rPr>
        <w:lastRenderedPageBreak/>
        <w:t xml:space="preserve">  </w:t>
      </w:r>
    </w:p>
    <w:p w:rsidR="00C137DB" w:rsidRPr="00F83413" w:rsidRDefault="00C137DB" w:rsidP="00C137DB">
      <w:pPr>
        <w:spacing w:line="360" w:lineRule="auto"/>
        <w:ind w:right="-567"/>
        <w:jc w:val="center"/>
        <w:rPr>
          <w:b/>
          <w:color w:val="000000" w:themeColor="text1"/>
          <w:sz w:val="36"/>
          <w:szCs w:val="36"/>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pPr>
    </w:p>
    <w:p w:rsidR="00C137DB" w:rsidRPr="00F83413" w:rsidRDefault="00C137DB" w:rsidP="00C137DB">
      <w:pPr>
        <w:spacing w:line="360" w:lineRule="auto"/>
        <w:ind w:right="-567"/>
        <w:jc w:val="center"/>
        <w:rPr>
          <w:b/>
          <w:color w:val="000000" w:themeColor="text1"/>
          <w:sz w:val="36"/>
          <w:szCs w:val="36"/>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pPr>
      <w:r w:rsidRPr="00F83413">
        <w:rPr>
          <w:rFonts w:hint="cs"/>
          <w:b/>
          <w:color w:val="000000" w:themeColor="text1"/>
          <w:sz w:val="36"/>
          <w:szCs w:val="36"/>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t>سنتقدم في هذا البحث في دراسة الجوانب الآتية:</w:t>
      </w:r>
    </w:p>
    <w:p w:rsidR="00C137DB" w:rsidRDefault="00C137DB" w:rsidP="00C137DB">
      <w:pPr>
        <w:spacing w:line="360" w:lineRule="auto"/>
        <w:ind w:left="-1050" w:right="-567"/>
        <w:jc w:val="both"/>
        <w:rPr>
          <w:b/>
          <w:color w:val="000000" w:themeColor="text1"/>
          <w:sz w:val="32"/>
          <w:szCs w:val="32"/>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pPr>
      <w:r>
        <w:rPr>
          <w:rFonts w:hint="cs"/>
          <w:b/>
          <w:noProof/>
          <w:color w:val="000000" w:themeColor="text1"/>
          <w:sz w:val="32"/>
          <w:szCs w:val="32"/>
          <w:rtl/>
        </w:rPr>
        <w:drawing>
          <wp:inline distT="0" distB="0" distL="0" distR="0" wp14:anchorId="2965966F" wp14:editId="3948E3D6">
            <wp:extent cx="6632027" cy="5286703"/>
            <wp:effectExtent l="0" t="0" r="0" b="0"/>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rFonts w:hint="cs"/>
          <w:b/>
          <w:noProof/>
          <w:color w:val="000000" w:themeColor="text1"/>
          <w:sz w:val="32"/>
          <w:szCs w:val="32"/>
          <w:rtl/>
        </w:rPr>
        <mc:AlternateContent>
          <mc:Choice Requires="wps">
            <w:drawing>
              <wp:anchor distT="0" distB="0" distL="114300" distR="114300" simplePos="0" relativeHeight="251666432" behindDoc="0" locked="0" layoutInCell="1" allowOverlap="1" wp14:anchorId="3C595578" wp14:editId="4A30B66F">
                <wp:simplePos x="0" y="0"/>
                <wp:positionH relativeFrom="column">
                  <wp:posOffset>3901168</wp:posOffset>
                </wp:positionH>
                <wp:positionV relativeFrom="paragraph">
                  <wp:posOffset>549910</wp:posOffset>
                </wp:positionV>
                <wp:extent cx="1688123" cy="2401556"/>
                <wp:effectExtent l="38100" t="38100" r="83820" b="380365"/>
                <wp:wrapNone/>
                <wp:docPr id="7" name="وسيلة شرح بيضاوية 7"/>
                <wp:cNvGraphicFramePr/>
                <a:graphic xmlns:a="http://schemas.openxmlformats.org/drawingml/2006/main">
                  <a:graphicData uri="http://schemas.microsoft.com/office/word/2010/wordprocessingShape">
                    <wps:wsp>
                      <wps:cNvSpPr/>
                      <wps:spPr>
                        <a:xfrm>
                          <a:off x="0" y="0"/>
                          <a:ext cx="1688123" cy="2401556"/>
                        </a:xfrm>
                        <a:prstGeom prst="wedgeEllipseCallou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883A46" w:rsidRPr="00EC14E0" w:rsidRDefault="00883A46" w:rsidP="00C137DB">
                            <w:pPr>
                              <w:spacing w:after="0"/>
                              <w:jc w:val="center"/>
                              <w:rPr>
                                <w:rFonts w:cs="PT Bold Mirror"/>
                                <w:b/>
                                <w:bCs/>
                                <w:i/>
                                <w:iCs/>
                                <w:sz w:val="28"/>
                                <w:szCs w:val="28"/>
                                <w:rtl/>
                                <w:lang w:bidi="ar-SY"/>
                                <w14:glow w14:rad="101600">
                                  <w14:schemeClr w14:val="accent1">
                                    <w14:alpha w14:val="60000"/>
                                    <w14:satMod w14:val="175000"/>
                                  </w14:schemeClr>
                                </w14:glow>
                              </w:rPr>
                            </w:pPr>
                            <w:r w:rsidRPr="00EC14E0">
                              <w:rPr>
                                <w:rFonts w:cs="PT Bold Mirror" w:hint="cs"/>
                                <w:b/>
                                <w:bCs/>
                                <w:i/>
                                <w:iCs/>
                                <w:color w:val="002060"/>
                                <w:sz w:val="28"/>
                                <w:szCs w:val="28"/>
                                <w:rtl/>
                                <w:lang w:bidi="ar-SY"/>
                                <w14:glow w14:rad="101600">
                                  <w14:schemeClr w14:val="accent1">
                                    <w14:alpha w14:val="60000"/>
                                    <w14:satMod w14:val="175000"/>
                                  </w14:schemeClr>
                                </w14:glow>
                              </w:rPr>
                              <w:t>مخطط حلقة البحث...</w:t>
                            </w:r>
                          </w:p>
                          <w:p w:rsidR="00883A46" w:rsidRPr="00EC14E0" w:rsidRDefault="00883A46" w:rsidP="00C137DB">
                            <w:pPr>
                              <w:spacing w:after="0"/>
                              <w:jc w:val="center"/>
                              <w:rPr>
                                <w:b/>
                                <w:bCs/>
                                <w:sz w:val="28"/>
                                <w:szCs w:val="28"/>
                                <w:rtl/>
                                <w:lang w:bidi="ar-SY"/>
                                <w14:glow w14:rad="228600">
                                  <w14:schemeClr w14:val="accent1">
                                    <w14:alpha w14:val="60000"/>
                                    <w14:satMod w14:val="175000"/>
                                  </w14:schemeClr>
                                </w14:glow>
                              </w:rPr>
                            </w:pPr>
                            <w:r w:rsidRPr="00EC14E0">
                              <w:rPr>
                                <w:rFonts w:hint="cs"/>
                                <w:b/>
                                <w:bCs/>
                                <w:sz w:val="28"/>
                                <w:szCs w:val="28"/>
                                <w:rtl/>
                                <w:lang w:bidi="ar-SY"/>
                                <w14:glow w14:rad="228600">
                                  <w14:schemeClr w14:val="accent1">
                                    <w14:alpha w14:val="60000"/>
                                    <w14:satMod w14:val="175000"/>
                                  </w14:schemeClr>
                                </w14:glow>
                              </w:rPr>
                              <w:t>الباب-الفصل</w:t>
                            </w:r>
                          </w:p>
                          <w:p w:rsidR="00883A46" w:rsidRPr="00EC14E0" w:rsidRDefault="00883A46" w:rsidP="00C137DB">
                            <w:pPr>
                              <w:spacing w:after="0"/>
                              <w:jc w:val="center"/>
                              <w:rPr>
                                <w:b/>
                                <w:bCs/>
                                <w:sz w:val="28"/>
                                <w:szCs w:val="28"/>
                                <w:lang w:bidi="ar-SY"/>
                                <w14:glow w14:rad="228600">
                                  <w14:schemeClr w14:val="accent1">
                                    <w14:alpha w14:val="60000"/>
                                    <w14:satMod w14:val="175000"/>
                                  </w14:schemeClr>
                                </w14:glow>
                              </w:rPr>
                            </w:pPr>
                            <w:r w:rsidRPr="00EC14E0">
                              <w:rPr>
                                <w:rFonts w:hint="cs"/>
                                <w:b/>
                                <w:bCs/>
                                <w:sz w:val="28"/>
                                <w:szCs w:val="28"/>
                                <w:rtl/>
                                <w:lang w:bidi="ar-SY"/>
                                <w14:glow w14:rad="228600">
                                  <w14:schemeClr w14:val="accent1">
                                    <w14:alpha w14:val="60000"/>
                                    <w14:satMod w14:val="175000"/>
                                  </w14:schemeClr>
                                </w14:glow>
                              </w:rPr>
                              <w:t>عنوان الفصل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وسيلة شرح بيضاوية 7" o:spid="_x0000_s1030" type="#_x0000_t63" style="position:absolute;left:0;text-align:left;margin-left:307.2pt;margin-top:43.3pt;width:132.9pt;height:18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" adj="6300,24300" fillcolor="#a3c4ff" strokecolor="#4a7ebb">
                <v:fill color2="#e5eeff" rotate="t" angle="180" colors="0 #a3c4ff;22938f #bfd5ff;1 #e5eeff" focus="100%" type="gradient"/>
                <v:shadow on="t" color="black" opacity="24903f" origin=",.5" offset="0,.55556mm"/>
                <v:textbox>
                  <w:txbxContent>
                    <w:p w:rsidR="00587389" w:rsidRPr="00EC14E0" w:rsidRDefault="00587389" w:rsidP="00C137DB">
                      <w:pPr>
                        <w:spacing w:after="0"/>
                        <w:jc w:val="center"/>
                        <w:rPr>
                          <w:rFonts w:cs="PT Bold Mirror"/>
                          <w:b/>
                          <w:bCs/>
                          <w:i/>
                          <w:iCs/>
                          <w:sz w:val="28"/>
                          <w:szCs w:val="28"/>
                          <w:rtl/>
                          <w:lang w:bidi="ar-SY"/>
                          <w14:glow w14:rad="101600">
                            <w14:schemeClr w14:val="accent1">
                              <w14:alpha w14:val="60000"/>
                              <w14:satMod w14:val="175000"/>
                            </w14:schemeClr>
                          </w14:glow>
                        </w:rPr>
                      </w:pPr>
                      <w:r w:rsidRPr="00EC14E0">
                        <w:rPr>
                          <w:rFonts w:cs="PT Bold Mirror" w:hint="cs"/>
                          <w:b/>
                          <w:bCs/>
                          <w:i/>
                          <w:iCs/>
                          <w:color w:val="002060"/>
                          <w:sz w:val="28"/>
                          <w:szCs w:val="28"/>
                          <w:rtl/>
                          <w:lang w:bidi="ar-SY"/>
                          <w14:glow w14:rad="101600">
                            <w14:schemeClr w14:val="accent1">
                              <w14:alpha w14:val="60000"/>
                              <w14:satMod w14:val="175000"/>
                            </w14:schemeClr>
                          </w14:glow>
                        </w:rPr>
                        <w:t>مخطط حلقة البحث...</w:t>
                      </w:r>
                    </w:p>
                    <w:p w:rsidR="00587389" w:rsidRPr="00EC14E0" w:rsidRDefault="00587389" w:rsidP="00C137DB">
                      <w:pPr>
                        <w:spacing w:after="0"/>
                        <w:jc w:val="center"/>
                        <w:rPr>
                          <w:b/>
                          <w:bCs/>
                          <w:sz w:val="28"/>
                          <w:szCs w:val="28"/>
                          <w:rtl/>
                          <w:lang w:bidi="ar-SY"/>
                          <w14:glow w14:rad="228600">
                            <w14:schemeClr w14:val="accent1">
                              <w14:alpha w14:val="60000"/>
                              <w14:satMod w14:val="175000"/>
                            </w14:schemeClr>
                          </w14:glow>
                        </w:rPr>
                      </w:pPr>
                      <w:r w:rsidRPr="00EC14E0">
                        <w:rPr>
                          <w:rFonts w:hint="cs"/>
                          <w:b/>
                          <w:bCs/>
                          <w:sz w:val="28"/>
                          <w:szCs w:val="28"/>
                          <w:rtl/>
                          <w:lang w:bidi="ar-SY"/>
                          <w14:glow w14:rad="228600">
                            <w14:schemeClr w14:val="accent1">
                              <w14:alpha w14:val="60000"/>
                              <w14:satMod w14:val="175000"/>
                            </w14:schemeClr>
                          </w14:glow>
                        </w:rPr>
                        <w:t>الباب-الفصل</w:t>
                      </w:r>
                    </w:p>
                    <w:p w:rsidR="00587389" w:rsidRPr="00EC14E0" w:rsidRDefault="00587389" w:rsidP="00C137DB">
                      <w:pPr>
                        <w:spacing w:after="0"/>
                        <w:jc w:val="center"/>
                        <w:rPr>
                          <w:b/>
                          <w:bCs/>
                          <w:sz w:val="28"/>
                          <w:szCs w:val="28"/>
                          <w:lang w:bidi="ar-SY"/>
                          <w14:glow w14:rad="228600">
                            <w14:schemeClr w14:val="accent1">
                              <w14:alpha w14:val="60000"/>
                              <w14:satMod w14:val="175000"/>
                            </w14:schemeClr>
                          </w14:glow>
                        </w:rPr>
                      </w:pPr>
                      <w:r w:rsidRPr="00EC14E0">
                        <w:rPr>
                          <w:rFonts w:hint="cs"/>
                          <w:b/>
                          <w:bCs/>
                          <w:sz w:val="28"/>
                          <w:szCs w:val="28"/>
                          <w:rtl/>
                          <w:lang w:bidi="ar-SY"/>
                          <w14:glow w14:rad="228600">
                            <w14:schemeClr w14:val="accent1">
                              <w14:alpha w14:val="60000"/>
                              <w14:satMod w14:val="175000"/>
                            </w14:schemeClr>
                          </w14:glow>
                        </w:rPr>
                        <w:t>عنوان الفصل</w:t>
                      </w:r>
                    </w:p>
                  </w:txbxContent>
                </v:textbox>
              </v:shape>
            </w:pict>
          </mc:Fallback>
        </mc:AlternateContent>
      </w:r>
    </w:p>
    <w:p w:rsidR="00C137DB" w:rsidRDefault="00C137DB" w:rsidP="00C137DB">
      <w:pPr>
        <w:bidi w:val="0"/>
        <w:rPr>
          <w:b/>
          <w:color w:val="000000" w:themeColor="text1"/>
          <w:sz w:val="32"/>
          <w:szCs w:val="32"/>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pPr>
      <w:r>
        <w:rPr>
          <w:b/>
          <w:color w:val="000000" w:themeColor="text1"/>
          <w:sz w:val="32"/>
          <w:szCs w:val="32"/>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br w:type="page"/>
      </w:r>
    </w:p>
    <w:p w:rsidR="00C137DB" w:rsidRDefault="00C137DB" w:rsidP="00C137DB">
      <w:pPr>
        <w:bidi w:val="0"/>
        <w:spacing w:line="360" w:lineRule="auto"/>
        <w:ind w:left="-1050" w:right="-567"/>
        <w:jc w:val="right"/>
        <w:rPr>
          <w:b/>
          <w:color w:val="000000" w:themeColor="text1"/>
          <w:sz w:val="32"/>
          <w:szCs w:val="32"/>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pPr>
      <w:r>
        <w:rPr>
          <w:b/>
          <w:noProof/>
          <w:color w:val="000000" w:themeColor="text1"/>
          <w:sz w:val="32"/>
          <w:szCs w:val="32"/>
        </w:rPr>
        <w:lastRenderedPageBreak/>
        <mc:AlternateContent>
          <mc:Choice Requires="wps">
            <w:drawing>
              <wp:anchor distT="0" distB="0" distL="114300" distR="114300" simplePos="0" relativeHeight="251667456" behindDoc="0" locked="0" layoutInCell="1" allowOverlap="1" wp14:anchorId="49D391FF" wp14:editId="5494BD06">
                <wp:simplePos x="0" y="0"/>
                <wp:positionH relativeFrom="column">
                  <wp:posOffset>-810260</wp:posOffset>
                </wp:positionH>
                <wp:positionV relativeFrom="paragraph">
                  <wp:posOffset>-29911</wp:posOffset>
                </wp:positionV>
                <wp:extent cx="1316334" cy="502418"/>
                <wp:effectExtent l="57150" t="38100" r="74930" b="88265"/>
                <wp:wrapNone/>
                <wp:docPr id="11" name="مربع نص 11"/>
                <wp:cNvGraphicFramePr/>
                <a:graphic xmlns:a="http://schemas.openxmlformats.org/drawingml/2006/main">
                  <a:graphicData uri="http://schemas.microsoft.com/office/word/2010/wordprocessingShape">
                    <wps:wsp>
                      <wps:cNvSpPr txBox="1"/>
                      <wps:spPr>
                        <a:xfrm>
                          <a:off x="0" y="0"/>
                          <a:ext cx="1316334" cy="502418"/>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rgbClr val="EEECE1">
                              <a:lumMod val="90000"/>
                            </a:srgbClr>
                          </a:solidFill>
                          <a:prstDash val="solid"/>
                        </a:ln>
                        <a:effectLst>
                          <a:outerShdw blurRad="40000" dist="20000" dir="5400000" rotWithShape="0">
                            <a:srgbClr val="000000">
                              <a:alpha val="38000"/>
                            </a:srgbClr>
                          </a:outerShdw>
                        </a:effectLst>
                      </wps:spPr>
                      <wps:txbx>
                        <w:txbxContent>
                          <w:p w:rsidR="00883A46" w:rsidRPr="00B95308" w:rsidRDefault="00883A46" w:rsidP="00C137DB">
                            <w:pPr>
                              <w:bidi w:val="0"/>
                              <w:jc w:val="right"/>
                              <w:rPr>
                                <w:sz w:val="24"/>
                                <w:szCs w:val="24"/>
                                <w:lang w:bidi="ar-SY"/>
                              </w:rPr>
                            </w:pPr>
                            <w:r w:rsidRPr="00B95308">
                              <w:rPr>
                                <w:rFonts w:hint="cs"/>
                                <w:b/>
                                <w:bCs/>
                                <w:color w:val="0D0D0D" w:themeColor="text1" w:themeTint="F2"/>
                                <w:sz w:val="44"/>
                                <w:szCs w:val="44"/>
                                <w:rtl/>
                                <w:lang w:bidi="ar-SY"/>
                                <w14:glow w14:rad="139700">
                                  <w14:schemeClr w14:val="accent1">
                                    <w14:alpha w14:val="60000"/>
                                    <w14:satMod w14:val="175000"/>
                                  </w14:schemeClr>
                                </w14:glow>
                              </w:rPr>
                              <w:t>الباب الأول</w:t>
                            </w:r>
                            <w:r>
                              <w:rPr>
                                <w:rFonts w:hint="cs"/>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 o:spid="_x0000_s1031" type="#_x0000_t202" style="position:absolute;left:0;text-align:left;margin-left:-63.8pt;margin-top:-2.35pt;width:103.65pt;height:3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" fillcolor="#bcbcbc" strokecolor="#ddd9c3">
                <v:fill color2="#ededed" rotate="t" angle="180" colors="0 #bcbcbc;22938f #d0d0d0;1 #ededed" focus="100%" type="gradient"/>
                <v:shadow on="t" color="black" opacity="24903f" origin=",.5" offset="0,.55556mm"/>
                <v:textbox>
                  <w:txbxContent>
                    <w:p w:rsidR="00587389" w:rsidRPr="00B95308" w:rsidRDefault="00587389" w:rsidP="00C137DB">
                      <w:pPr>
                        <w:bidi w:val="0"/>
                        <w:jc w:val="right"/>
                        <w:rPr>
                          <w:sz w:val="24"/>
                          <w:szCs w:val="24"/>
                          <w:lang w:bidi="ar-SY"/>
                        </w:rPr>
                      </w:pPr>
                      <w:r w:rsidRPr="00B95308">
                        <w:rPr>
                          <w:rFonts w:hint="cs"/>
                          <w:b/>
                          <w:bCs/>
                          <w:color w:val="0D0D0D" w:themeColor="text1" w:themeTint="F2"/>
                          <w:sz w:val="44"/>
                          <w:szCs w:val="44"/>
                          <w:rtl/>
                          <w:lang w:bidi="ar-SY"/>
                          <w14:glow w14:rad="139700">
                            <w14:schemeClr w14:val="accent1">
                              <w14:alpha w14:val="60000"/>
                              <w14:satMod w14:val="175000"/>
                            </w14:schemeClr>
                          </w14:glow>
                        </w:rPr>
                        <w:t>الباب الأول</w:t>
                      </w:r>
                      <w:r>
                        <w:rPr>
                          <w:rFonts w:hint="cs"/>
                          <w:rtl/>
                          <w:lang w:bidi="ar-SY"/>
                        </w:rPr>
                        <w:t>:</w:t>
                      </w:r>
                    </w:p>
                  </w:txbxContent>
                </v:textbox>
              </v:shape>
            </w:pict>
          </mc:Fallback>
        </mc:AlternateContent>
      </w:r>
      <w:r>
        <w:rPr>
          <w:rFonts w:hint="cs"/>
          <w:b/>
          <w:color w:val="000000" w:themeColor="text1"/>
          <w:sz w:val="32"/>
          <w:szCs w:val="32"/>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t xml:space="preserve">الفصل الأول: </w:t>
      </w:r>
    </w:p>
    <w:p w:rsidR="00C137DB" w:rsidRDefault="00C137DB" w:rsidP="00C137DB">
      <w:pPr>
        <w:bidi w:val="0"/>
        <w:spacing w:line="360" w:lineRule="auto"/>
        <w:ind w:left="-1050" w:right="-567"/>
        <w:jc w:val="center"/>
        <w:rPr>
          <w:b/>
          <w:color w:val="000000" w:themeColor="text1"/>
          <w:sz w:val="32"/>
          <w:szCs w:val="32"/>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pPr>
      <w:r>
        <w:rPr>
          <w:rFonts w:hint="cs"/>
          <w:b/>
          <w:color w:val="000000" w:themeColor="text1"/>
          <w:sz w:val="32"/>
          <w:szCs w:val="32"/>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t>أماكن الظهور المرض وانتشاره:</w:t>
      </w:r>
    </w:p>
    <w:p w:rsidR="00C137DB" w:rsidRPr="008C22E9" w:rsidRDefault="00C137DB" w:rsidP="00C137DB">
      <w:pPr>
        <w:bidi w:val="0"/>
        <w:spacing w:line="360" w:lineRule="auto"/>
        <w:ind w:left="-1050" w:right="-567"/>
        <w:jc w:val="right"/>
        <w:rPr>
          <w:b/>
          <w:color w:val="000000" w:themeColor="text1"/>
          <w:sz w:val="28"/>
          <w:szCs w:val="28"/>
          <w:lang w:bidi="ar-SY"/>
          <w14:textOutline w14:w="5270" w14:cap="flat" w14:cmpd="sng" w14:algn="ctr">
            <w14:solidFill>
              <w14:schemeClr w14:val="tx1"/>
            </w14:solidFill>
            <w14:prstDash w14:val="solid"/>
            <w14:round/>
          </w14:textOutline>
        </w:rPr>
      </w:pP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إن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مرض</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هو</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أحد</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الأمراض</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الخاصة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بالأقاليم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المدارية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المطيرة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أفريقيا،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المناطق</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شبه</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المدارية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أمريكا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الجنوبية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وطفيل</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هذا المرض تنقله حشرة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فتختلف</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أفريقيا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عنها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أمريكا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الجنوبية،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فالحشرة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التي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تنقله</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أفريقيا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هي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ذبابة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تسى</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تسى</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الذكر</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والأنثى</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أما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أمريكا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الجنوبية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فإن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الحشرة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التي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تنقله</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هي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البقة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المجنجة</w:t>
      </w:r>
    </w:p>
    <w:p w:rsidR="00C137DB" w:rsidRPr="008C22E9" w:rsidRDefault="00C137DB" w:rsidP="00C137DB">
      <w:pPr>
        <w:bidi w:val="0"/>
        <w:spacing w:line="360" w:lineRule="auto"/>
        <w:ind w:left="-1050" w:right="-567"/>
        <w:jc w:val="right"/>
        <w:rPr>
          <w:b/>
          <w:color w:val="000000" w:themeColor="text1"/>
          <w:sz w:val="28"/>
          <w:szCs w:val="28"/>
          <w:lang w:bidi="ar-SY"/>
          <w14:textOutline w14:w="5270" w14:cap="flat" w14:cmpd="sng" w14:algn="ctr">
            <w14:solidFill>
              <w14:schemeClr w14:val="tx1"/>
            </w14:solidFill>
            <w14:prstDash w14:val="solid"/>
            <w14:round/>
          </w14:textOutline>
        </w:rPr>
      </w:pP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ويوجد</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مرض</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الأفريقي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نوعان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أحدهما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متوطن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النطاق</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الاستوائي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وسط</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القارة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وغربها،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وهو</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مرض</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بشرى</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أما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النوع</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الثاني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فمتوطن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تانزانيا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وموزمبيق</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وروديسيا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وملاوى،</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وهو</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نوع</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حيواني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الأصل</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ولكنه</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يمكن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ينتقل</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إلى</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الإنسان.</w:t>
      </w:r>
    </w:p>
    <w:p w:rsidR="00C137DB" w:rsidRDefault="00C137DB" w:rsidP="00C137DB">
      <w:pPr>
        <w:bidi w:val="0"/>
        <w:spacing w:line="360" w:lineRule="auto"/>
        <w:ind w:left="-1050" w:right="-567"/>
        <w:jc w:val="right"/>
        <w:rPr>
          <w:rFonts w:cs="Arial"/>
          <w:b/>
          <w:color w:val="000000" w:themeColor="text1"/>
          <w:sz w:val="32"/>
          <w:szCs w:val="32"/>
          <w:lang w:bidi="ar-SY"/>
          <w14:textOutline w14:w="5270" w14:cap="flat" w14:cmpd="sng" w14:algn="ctr">
            <w14:solidFill>
              <w14:schemeClr w14:val="tx1"/>
            </w14:solidFill>
            <w14:prstDash w14:val="solid"/>
            <w14:round/>
          </w14:textOutline>
        </w:rPr>
      </w:pP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أما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مرض</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الأمريكي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الذي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تنقله</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البقة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المجنحة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فيعرف</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باسم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مرض</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الكروزي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نسبة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إلى</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اسم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الطفيل</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المسبب</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له</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وهو</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الترابيانوزوما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الكروزي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وهو</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يختلف</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عن</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النوع</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الأفريقي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00440B1B">
        <w:rPr>
          <w:rFonts w:cs="Arial" w:hint="cs"/>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النوع</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الأمريكي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يتكاثر</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أنسجة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بعض</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أعضاء</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الجسم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وأهمها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القلب</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والعضلات</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والجهاز</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العصبي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اللاإرادي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والمركزي</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ثم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الكبد</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والطحال</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والغدد</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الليمفاوية</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وهو</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غالباً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ما</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يهاجم</w:t>
      </w:r>
      <w:r w:rsidRPr="008C22E9">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الأطفال</w:t>
      </w:r>
      <w:r>
        <w:rPr>
          <w:rStyle w:val="a5"/>
          <w:rFonts w:cs="Arial"/>
          <w:b/>
          <w:color w:val="000000" w:themeColor="text1"/>
          <w:sz w:val="28"/>
          <w:szCs w:val="28"/>
          <w:rtl/>
          <w:lang w:bidi="ar-SY"/>
          <w14:textOutline w14:w="5270" w14:cap="flat" w14:cmpd="sng" w14:algn="ctr">
            <w14:solidFill>
              <w14:schemeClr w14:val="tx1"/>
            </w14:solidFill>
            <w14:prstDash w14:val="solid"/>
            <w14:round/>
          </w14:textOutline>
        </w:rPr>
        <w:footnoteReference w:id="1"/>
      </w:r>
      <w:r w:rsidRPr="008C22E9">
        <w:rPr>
          <w:rFonts w:cs="Arial" w:hint="cs"/>
          <w:b/>
          <w:color w:val="000000" w:themeColor="text1"/>
          <w:sz w:val="28"/>
          <w:szCs w:val="28"/>
          <w:rtl/>
          <w:lang w:bidi="ar-SY"/>
          <w14:textOutline w14:w="5270" w14:cap="flat" w14:cmpd="sng" w14:algn="ctr">
            <w14:solidFill>
              <w14:schemeClr w14:val="tx1"/>
            </w14:solidFill>
            <w14:prstDash w14:val="solid"/>
            <w14:round/>
          </w14:textOutline>
        </w:rPr>
        <w:t>.</w:t>
      </w:r>
    </w:p>
    <w:p w:rsidR="00C137DB" w:rsidRDefault="00C137DB" w:rsidP="00C137DB">
      <w:pPr>
        <w:bidi w:val="0"/>
        <w:spacing w:line="360" w:lineRule="auto"/>
        <w:ind w:left="-1050" w:right="-567"/>
        <w:jc w:val="right"/>
        <w:rPr>
          <w:rFonts w:cs="Arial"/>
          <w:b/>
          <w:color w:val="000000" w:themeColor="text1"/>
          <w:sz w:val="32"/>
          <w:szCs w:val="32"/>
          <w:lang w:bidi="ar-SY"/>
          <w14:textOutline w14:w="5270" w14:cap="flat" w14:cmpd="sng" w14:algn="ctr">
            <w14:solidFill>
              <w14:schemeClr w14:val="tx1"/>
            </w14:solidFill>
            <w14:prstDash w14:val="solid"/>
            <w14:round/>
          </w14:textOutline>
        </w:rPr>
      </w:pPr>
    </w:p>
    <w:p w:rsidR="00C137DB" w:rsidRDefault="00167E55" w:rsidP="00C137DB">
      <w:pPr>
        <w:bidi w:val="0"/>
        <w:spacing w:line="360" w:lineRule="auto"/>
        <w:ind w:left="-1050" w:right="-908"/>
        <w:jc w:val="center"/>
        <w:rPr>
          <w:rFonts w:cs="Arial"/>
          <w:b/>
          <w:color w:val="000000" w:themeColor="text1"/>
          <w:sz w:val="32"/>
          <w:szCs w:val="32"/>
          <w:lang w:bidi="ar-SY"/>
          <w14:textOutline w14:w="5270" w14:cap="flat" w14:cmpd="sng" w14:algn="ctr">
            <w14:solidFill>
              <w14:schemeClr w14:val="tx1"/>
            </w14:solidFill>
            <w14:prstDash w14:val="solid"/>
            <w14:round/>
          </w14:textOutline>
        </w:rPr>
      </w:pPr>
      <w:r>
        <w:rPr>
          <w:rFonts w:cs="Arial" w:hint="cs"/>
          <w:b/>
          <w:noProof/>
          <w:color w:val="000000" w:themeColor="text1"/>
          <w:sz w:val="32"/>
          <w:szCs w:val="32"/>
          <w:rtl/>
        </w:rPr>
        <mc:AlternateContent>
          <mc:Choice Requires="wps">
            <w:drawing>
              <wp:anchor distT="0" distB="0" distL="114300" distR="114300" simplePos="0" relativeHeight="251669504" behindDoc="0" locked="0" layoutInCell="1" allowOverlap="1" wp14:anchorId="0B1F3497" wp14:editId="47313A0E">
                <wp:simplePos x="0" y="0"/>
                <wp:positionH relativeFrom="column">
                  <wp:posOffset>502920</wp:posOffset>
                </wp:positionH>
                <wp:positionV relativeFrom="paragraph">
                  <wp:posOffset>2461895</wp:posOffset>
                </wp:positionV>
                <wp:extent cx="1038225" cy="421640"/>
                <wp:effectExtent l="0" t="0" r="28575" b="16510"/>
                <wp:wrapNone/>
                <wp:docPr id="19" name="مربع نص 19"/>
                <wp:cNvGraphicFramePr/>
                <a:graphic xmlns:a="http://schemas.openxmlformats.org/drawingml/2006/main">
                  <a:graphicData uri="http://schemas.microsoft.com/office/word/2010/wordprocessingShape">
                    <wps:wsp>
                      <wps:cNvSpPr txBox="1"/>
                      <wps:spPr>
                        <a:xfrm>
                          <a:off x="0" y="0"/>
                          <a:ext cx="1038225" cy="42164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8C22E9" w:rsidRDefault="00883A46" w:rsidP="00C137DB">
                            <w:pPr>
                              <w:rPr>
                                <w:b/>
                                <w:bCs/>
                                <w:sz w:val="36"/>
                                <w:szCs w:val="36"/>
                                <w:lang w:bidi="ar-SY"/>
                              </w:rPr>
                            </w:pPr>
                            <w:r w:rsidRPr="008C22E9">
                              <w:rPr>
                                <w:rFonts w:hint="cs"/>
                                <w:b/>
                                <w:bCs/>
                                <w:sz w:val="36"/>
                                <w:szCs w:val="36"/>
                                <w:rtl/>
                                <w:lang w:bidi="ar-SY"/>
                              </w:rPr>
                              <w:t>الشكل</w:t>
                            </w:r>
                            <w:r>
                              <w:rPr>
                                <w:rFonts w:hint="cs"/>
                                <w:b/>
                                <w:bCs/>
                                <w:sz w:val="36"/>
                                <w:szCs w:val="36"/>
                                <w:rtl/>
                                <w:lang w:bidi="ar-SY"/>
                              </w:rPr>
                              <w:t xml:space="preserve"> </w:t>
                            </w:r>
                            <w:r w:rsidRPr="008C22E9">
                              <w:rPr>
                                <w:rFonts w:hint="cs"/>
                                <w:b/>
                                <w:bCs/>
                                <w:sz w:val="36"/>
                                <w:szCs w:val="36"/>
                                <w:rtl/>
                                <w:lang w:bidi="ar-SY"/>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32" type="#_x0000_t202" style="position:absolute;left:0;text-align:left;margin-left:39.6pt;margin-top:193.85pt;width:81.75pt;height: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" fillcolor="white [3201]" strokecolor="#4bacc6 [3208]" strokeweight="2pt">
                <v:textbox>
                  <w:txbxContent>
                    <w:p w:rsidR="00587389" w:rsidRPr="008C22E9" w:rsidRDefault="00587389" w:rsidP="00C137DB">
                      <w:pPr>
                        <w:rPr>
                          <w:b/>
                          <w:bCs/>
                          <w:sz w:val="36"/>
                          <w:szCs w:val="36"/>
                          <w:lang w:bidi="ar-SY"/>
                        </w:rPr>
                      </w:pPr>
                      <w:r w:rsidRPr="008C22E9">
                        <w:rPr>
                          <w:rFonts w:hint="cs"/>
                          <w:b/>
                          <w:bCs/>
                          <w:sz w:val="36"/>
                          <w:szCs w:val="36"/>
                          <w:rtl/>
                          <w:lang w:bidi="ar-SY"/>
                        </w:rPr>
                        <w:t>الشكل</w:t>
                      </w:r>
                      <w:r>
                        <w:rPr>
                          <w:rFonts w:hint="cs"/>
                          <w:b/>
                          <w:bCs/>
                          <w:sz w:val="36"/>
                          <w:szCs w:val="36"/>
                          <w:rtl/>
                          <w:lang w:bidi="ar-SY"/>
                        </w:rPr>
                        <w:t xml:space="preserve"> </w:t>
                      </w:r>
                      <w:r w:rsidRPr="008C22E9">
                        <w:rPr>
                          <w:rFonts w:hint="cs"/>
                          <w:b/>
                          <w:bCs/>
                          <w:sz w:val="36"/>
                          <w:szCs w:val="36"/>
                          <w:rtl/>
                          <w:lang w:bidi="ar-SY"/>
                        </w:rPr>
                        <w:t>-2-</w:t>
                      </w:r>
                    </w:p>
                  </w:txbxContent>
                </v:textbox>
              </v:shape>
            </w:pict>
          </mc:Fallback>
        </mc:AlternateContent>
      </w:r>
      <w:r>
        <w:rPr>
          <w:rFonts w:cs="Arial" w:hint="cs"/>
          <w:b/>
          <w:noProof/>
          <w:color w:val="000000" w:themeColor="text1"/>
          <w:sz w:val="32"/>
          <w:szCs w:val="32"/>
          <w:rtl/>
        </w:rPr>
        <mc:AlternateContent>
          <mc:Choice Requires="wps">
            <w:drawing>
              <wp:anchor distT="0" distB="0" distL="114300" distR="114300" simplePos="0" relativeHeight="251668480" behindDoc="0" locked="0" layoutInCell="1" allowOverlap="1" wp14:anchorId="7A99693B" wp14:editId="6A66F704">
                <wp:simplePos x="0" y="0"/>
                <wp:positionH relativeFrom="column">
                  <wp:posOffset>3582670</wp:posOffset>
                </wp:positionH>
                <wp:positionV relativeFrom="paragraph">
                  <wp:posOffset>2458085</wp:posOffset>
                </wp:positionV>
                <wp:extent cx="1014095" cy="411480"/>
                <wp:effectExtent l="0" t="0" r="14605" b="26670"/>
                <wp:wrapNone/>
                <wp:docPr id="18" name="مربع نص 18"/>
                <wp:cNvGraphicFramePr/>
                <a:graphic xmlns:a="http://schemas.openxmlformats.org/drawingml/2006/main">
                  <a:graphicData uri="http://schemas.microsoft.com/office/word/2010/wordprocessingShape">
                    <wps:wsp>
                      <wps:cNvSpPr txBox="1"/>
                      <wps:spPr>
                        <a:xfrm>
                          <a:off x="0" y="0"/>
                          <a:ext cx="1014095" cy="41148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8C22E9" w:rsidRDefault="00883A46" w:rsidP="00C137DB">
                            <w:pPr>
                              <w:rPr>
                                <w:b/>
                                <w:bCs/>
                                <w:sz w:val="36"/>
                                <w:szCs w:val="36"/>
                                <w:lang w:bidi="ar-SY"/>
                              </w:rPr>
                            </w:pPr>
                            <w:r w:rsidRPr="008C22E9">
                              <w:rPr>
                                <w:rFonts w:hint="cs"/>
                                <w:b/>
                                <w:bCs/>
                                <w:sz w:val="36"/>
                                <w:szCs w:val="36"/>
                                <w:rtl/>
                                <w:lang w:bidi="ar-SY"/>
                              </w:rPr>
                              <w:t>الشكل</w:t>
                            </w:r>
                            <w:r>
                              <w:rPr>
                                <w:rFonts w:hint="cs"/>
                                <w:b/>
                                <w:bCs/>
                                <w:sz w:val="36"/>
                                <w:szCs w:val="36"/>
                                <w:rtl/>
                                <w:lang w:bidi="ar-SY"/>
                              </w:rPr>
                              <w:t xml:space="preserve"> </w:t>
                            </w:r>
                            <w:r w:rsidRPr="008C22E9">
                              <w:rPr>
                                <w:rFonts w:hint="cs"/>
                                <w:b/>
                                <w:bCs/>
                                <w:sz w:val="36"/>
                                <w:szCs w:val="36"/>
                                <w:rtl/>
                                <w:lang w:bidi="ar-SY"/>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 o:spid="_x0000_s1033" type="#_x0000_t202" style="position:absolute;left:0;text-align:left;margin-left:282.1pt;margin-top:193.55pt;width:79.85pt;height:3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" fillcolor="white [3201]" strokecolor="#4bacc6 [3208]" strokeweight="2pt">
                <v:textbox>
                  <w:txbxContent>
                    <w:p w:rsidR="00587389" w:rsidRPr="008C22E9" w:rsidRDefault="00587389" w:rsidP="00C137DB">
                      <w:pPr>
                        <w:rPr>
                          <w:b/>
                          <w:bCs/>
                          <w:sz w:val="36"/>
                          <w:szCs w:val="36"/>
                          <w:lang w:bidi="ar-SY"/>
                        </w:rPr>
                      </w:pPr>
                      <w:r w:rsidRPr="008C22E9">
                        <w:rPr>
                          <w:rFonts w:hint="cs"/>
                          <w:b/>
                          <w:bCs/>
                          <w:sz w:val="36"/>
                          <w:szCs w:val="36"/>
                          <w:rtl/>
                          <w:lang w:bidi="ar-SY"/>
                        </w:rPr>
                        <w:t>الشكل</w:t>
                      </w:r>
                      <w:r>
                        <w:rPr>
                          <w:rFonts w:hint="cs"/>
                          <w:b/>
                          <w:bCs/>
                          <w:sz w:val="36"/>
                          <w:szCs w:val="36"/>
                          <w:rtl/>
                          <w:lang w:bidi="ar-SY"/>
                        </w:rPr>
                        <w:t xml:space="preserve"> </w:t>
                      </w:r>
                      <w:r w:rsidRPr="008C22E9">
                        <w:rPr>
                          <w:rFonts w:hint="cs"/>
                          <w:b/>
                          <w:bCs/>
                          <w:sz w:val="36"/>
                          <w:szCs w:val="36"/>
                          <w:rtl/>
                          <w:lang w:bidi="ar-SY"/>
                        </w:rPr>
                        <w:t>-1-</w:t>
                      </w:r>
                    </w:p>
                  </w:txbxContent>
                </v:textbox>
              </v:shape>
            </w:pict>
          </mc:Fallback>
        </mc:AlternateContent>
      </w:r>
      <w:r w:rsidR="00C137DB">
        <w:rPr>
          <w:rFonts w:cs="Arial" w:hint="cs"/>
          <w:b/>
          <w:noProof/>
          <w:color w:val="000000" w:themeColor="text1"/>
          <w:sz w:val="32"/>
          <w:szCs w:val="32"/>
          <w:rtl/>
        </w:rPr>
        <w:drawing>
          <wp:inline distT="0" distB="0" distL="0" distR="0" wp14:anchorId="76BB6582" wp14:editId="0E3233B3">
            <wp:extent cx="2751885" cy="1868993"/>
            <wp:effectExtent l="171450" t="171450" r="201295" b="18859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16">
                      <a:extLst>
                        <a:ext uri="{28A0092B-C50C-407E-A947-70E740481C1C}">
                          <a14:useLocalDpi xmlns:a14="http://schemas.microsoft.com/office/drawing/2010/main" val="0"/>
                        </a:ext>
                      </a:extLst>
                    </a:blip>
                    <a:stretch>
                      <a:fillRect/>
                    </a:stretch>
                  </pic:blipFill>
                  <pic:spPr>
                    <a:xfrm>
                      <a:off x="0" y="0"/>
                      <a:ext cx="2748686" cy="1866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C137DB">
        <w:rPr>
          <w:rFonts w:cs="Arial"/>
          <w:b/>
          <w:noProof/>
          <w:color w:val="000000" w:themeColor="text1"/>
          <w:sz w:val="32"/>
          <w:szCs w:val="32"/>
          <w:rtl/>
        </w:rPr>
        <w:drawing>
          <wp:inline distT="0" distB="0" distL="0" distR="0" wp14:anchorId="36F61D17" wp14:editId="1AC6C4A3">
            <wp:extent cx="2798730" cy="1858945"/>
            <wp:effectExtent l="171450" t="171450" r="192405" b="19875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٥-١٠-١٧-٢٢-١٨-٠٤-316916554.jpeg"/>
                    <pic:cNvPicPr/>
                  </pic:nvPicPr>
                  <pic:blipFill>
                    <a:blip r:embed="rId10">
                      <a:extLst>
                        <a:ext uri="{28A0092B-C50C-407E-A947-70E740481C1C}">
                          <a14:useLocalDpi xmlns:a14="http://schemas.microsoft.com/office/drawing/2010/main" val="0"/>
                        </a:ext>
                      </a:extLst>
                    </a:blip>
                    <a:stretch>
                      <a:fillRect/>
                    </a:stretch>
                  </pic:blipFill>
                  <pic:spPr>
                    <a:xfrm>
                      <a:off x="0" y="0"/>
                      <a:ext cx="2800350" cy="18600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137DB" w:rsidRDefault="00C137DB" w:rsidP="00C137DB">
      <w:pPr>
        <w:bidi w:val="0"/>
        <w:spacing w:line="360" w:lineRule="auto"/>
        <w:ind w:right="-567"/>
        <w:rPr>
          <w:rFonts w:cs="Arial"/>
          <w:b/>
          <w:color w:val="000000" w:themeColor="text1"/>
          <w:sz w:val="28"/>
          <w:szCs w:val="28"/>
          <w:rtl/>
          <w:lang w:bidi="ar-SY"/>
          <w14:textOutline w14:w="5270" w14:cap="flat" w14:cmpd="sng" w14:algn="ctr">
            <w14:solidFill>
              <w14:schemeClr w14:val="tx1"/>
            </w14:solidFill>
            <w14:prstDash w14:val="solid"/>
            <w14:round/>
          </w14:textOutline>
        </w:rPr>
      </w:pPr>
    </w:p>
    <w:p w:rsidR="000A2C03" w:rsidRDefault="000A2C03" w:rsidP="00C137DB">
      <w:pPr>
        <w:bidi w:val="0"/>
        <w:spacing w:line="360" w:lineRule="auto"/>
        <w:ind w:left="-1050" w:right="-567"/>
        <w:jc w:val="right"/>
        <w:rPr>
          <w:rFonts w:cs="Arial"/>
          <w:b/>
          <w:color w:val="000000" w:themeColor="text1"/>
          <w:sz w:val="28"/>
          <w:szCs w:val="28"/>
          <w:rtl/>
          <w:lang w:bidi="ar-SY"/>
          <w14:textOutline w14:w="5270" w14:cap="flat" w14:cmpd="sng" w14:algn="ctr">
            <w14:solidFill>
              <w14:schemeClr w14:val="tx1"/>
            </w14:solidFill>
            <w14:prstDash w14:val="solid"/>
            <w14:round/>
          </w14:textOutline>
        </w:rPr>
      </w:pPr>
    </w:p>
    <w:p w:rsidR="000A2C03" w:rsidRDefault="000A2C03" w:rsidP="000A2C03">
      <w:pPr>
        <w:bidi w:val="0"/>
        <w:spacing w:line="360" w:lineRule="auto"/>
        <w:ind w:left="-1050" w:right="-567"/>
        <w:jc w:val="right"/>
        <w:rPr>
          <w:rFonts w:cs="Arial"/>
          <w:b/>
          <w:color w:val="000000" w:themeColor="text1"/>
          <w:sz w:val="28"/>
          <w:szCs w:val="28"/>
          <w:rtl/>
          <w:lang w:bidi="ar-SY"/>
          <w14:textOutline w14:w="5270" w14:cap="flat" w14:cmpd="sng" w14:algn="ctr">
            <w14:solidFill>
              <w14:schemeClr w14:val="tx1"/>
            </w14:solidFill>
            <w14:prstDash w14:val="solid"/>
            <w14:round/>
          </w14:textOutline>
        </w:rPr>
      </w:pPr>
    </w:p>
    <w:p w:rsidR="000A2C03" w:rsidRDefault="000A2C03" w:rsidP="000A2C03">
      <w:pPr>
        <w:bidi w:val="0"/>
        <w:spacing w:line="360" w:lineRule="auto"/>
        <w:ind w:left="-1050" w:right="-567"/>
        <w:jc w:val="right"/>
        <w:rPr>
          <w:rFonts w:cs="Arial"/>
          <w:b/>
          <w:color w:val="000000" w:themeColor="text1"/>
          <w:sz w:val="28"/>
          <w:szCs w:val="28"/>
          <w:rtl/>
          <w:lang w:bidi="ar-SY"/>
          <w14:textOutline w14:w="5270" w14:cap="flat" w14:cmpd="sng" w14:algn="ctr">
            <w14:solidFill>
              <w14:schemeClr w14:val="tx1"/>
            </w14:solidFill>
            <w14:prstDash w14:val="solid"/>
            <w14:round/>
          </w14:textOutline>
        </w:rPr>
      </w:pPr>
    </w:p>
    <w:p w:rsidR="00C137DB" w:rsidRDefault="00C137DB" w:rsidP="000A2C03">
      <w:pPr>
        <w:bidi w:val="0"/>
        <w:spacing w:line="360" w:lineRule="auto"/>
        <w:ind w:left="-1050" w:right="-567"/>
        <w:jc w:val="right"/>
        <w:rPr>
          <w:rFonts w:cs="Arial"/>
          <w:b/>
          <w:color w:val="000000" w:themeColor="text1"/>
          <w:sz w:val="28"/>
          <w:szCs w:val="28"/>
          <w:rtl/>
          <w:lang w:bidi="ar-SY"/>
          <w14:textOutline w14:w="5270" w14:cap="flat" w14:cmpd="sng" w14:algn="ctr">
            <w14:solidFill>
              <w14:schemeClr w14:val="tx1"/>
            </w14:solidFill>
            <w14:prstDash w14:val="solid"/>
            <w14:round/>
          </w14:textOutline>
        </w:rPr>
      </w:pP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ينتشر</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مرض</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النوم</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تقريبا</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36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بلدا</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من</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بلدان</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افريقيا</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في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منطقة</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جنوب</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الصحراء</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الكبرى</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التي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يتواجد</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فيها</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ذباب</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تسي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تسي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القادر</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على</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نقل</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المرض</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سكان</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الارياف</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الذين</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يعتمدون</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على</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الزراعة</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او</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صيد</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الاسماك</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او</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تربية الحيوان</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او</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الصيد</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هم</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اكثر</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الفئات</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تعرضا</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للدغ</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ذبابة</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تسي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تسي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التي</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تسبب</w:t>
      </w:r>
      <w:r w:rsidRPr="005C0DDC">
        <w:rPr>
          <w:rFonts w:cs="Arial"/>
          <w:b/>
          <w:color w:val="000000" w:themeColor="text1"/>
          <w:sz w:val="28"/>
          <w:szCs w:val="28"/>
          <w:rtl/>
          <w:lang w:bidi="ar-SY"/>
          <w14:textOutline w14:w="5270" w14:cap="flat" w14:cmpd="sng" w14:algn="ctr">
            <w14:solidFill>
              <w14:schemeClr w14:val="tx1"/>
            </w14:solidFill>
            <w14:prstDash w14:val="solid"/>
            <w14:round/>
          </w14:textOutline>
        </w:rPr>
        <w:t xml:space="preserve"> </w:t>
      </w:r>
      <w:r w:rsidRPr="005C0DDC">
        <w:rPr>
          <w:rFonts w:cs="Arial" w:hint="cs"/>
          <w:b/>
          <w:color w:val="000000" w:themeColor="text1"/>
          <w:sz w:val="28"/>
          <w:szCs w:val="28"/>
          <w:rtl/>
          <w:lang w:bidi="ar-SY"/>
          <w14:textOutline w14:w="5270" w14:cap="flat" w14:cmpd="sng" w14:algn="ctr">
            <w14:solidFill>
              <w14:schemeClr w14:val="tx1"/>
            </w14:solidFill>
            <w14:prstDash w14:val="solid"/>
            <w14:round/>
          </w14:textOutline>
        </w:rPr>
        <w:t>المرض</w:t>
      </w:r>
      <w:r>
        <w:rPr>
          <w:rStyle w:val="a5"/>
          <w:rFonts w:cs="Arial"/>
          <w:b/>
          <w:color w:val="000000" w:themeColor="text1"/>
          <w:sz w:val="28"/>
          <w:szCs w:val="28"/>
          <w:rtl/>
          <w:lang w:bidi="ar-SY"/>
          <w14:textOutline w14:w="5270" w14:cap="flat" w14:cmpd="sng" w14:algn="ctr">
            <w14:solidFill>
              <w14:schemeClr w14:val="tx1"/>
            </w14:solidFill>
            <w14:prstDash w14:val="solid"/>
            <w14:round/>
          </w14:textOutline>
        </w:rPr>
        <w:footnoteReference w:id="2"/>
      </w:r>
    </w:p>
    <w:p w:rsidR="00C137DB" w:rsidRPr="005C0DDC" w:rsidRDefault="00C137DB" w:rsidP="00C137DB">
      <w:pPr>
        <w:bidi w:val="0"/>
        <w:spacing w:line="360" w:lineRule="auto"/>
        <w:ind w:left="-1050" w:right="-567"/>
        <w:jc w:val="right"/>
        <w:rPr>
          <w:rFonts w:cs="Arial"/>
          <w:b/>
          <w:color w:val="000000" w:themeColor="text1"/>
          <w:sz w:val="32"/>
          <w:szCs w:val="32"/>
          <w:rtl/>
          <w:lang w:bidi="ar-SY"/>
          <w14:textOutline w14:w="5270" w14:cap="flat" w14:cmpd="sng" w14:algn="ctr">
            <w14:solidFill>
              <w14:schemeClr w14:val="tx1"/>
            </w14:solidFill>
            <w14:prstDash w14:val="solid"/>
            <w14:round/>
          </w14:textOutline>
        </w:rPr>
      </w:pPr>
    </w:p>
    <w:p w:rsidR="00C137DB" w:rsidRDefault="00C137DB" w:rsidP="00C137DB">
      <w:pPr>
        <w:bidi w:val="0"/>
        <w:spacing w:line="360" w:lineRule="auto"/>
        <w:ind w:left="-1050" w:right="-567"/>
        <w:jc w:val="right"/>
        <w:rPr>
          <w:rFonts w:cs="Arial"/>
          <w:b/>
          <w:color w:val="000000" w:themeColor="text1"/>
          <w:sz w:val="32"/>
          <w:szCs w:val="32"/>
          <w:rtl/>
          <w:lang w:bidi="ar-SY"/>
          <w14:textOutline w14:w="5270" w14:cap="flat" w14:cmpd="sng" w14:algn="ctr">
            <w14:solidFill>
              <w14:schemeClr w14:val="tx1"/>
            </w14:solidFill>
            <w14:prstDash w14:val="solid"/>
            <w14:round/>
          </w14:textOutline>
        </w:rPr>
      </w:pPr>
      <w:r>
        <w:rPr>
          <w:rFonts w:cs="Arial"/>
          <w:b/>
          <w:noProof/>
          <w:color w:val="000000" w:themeColor="text1"/>
          <w:sz w:val="32"/>
          <w:szCs w:val="32"/>
        </w:rPr>
        <mc:AlternateContent>
          <mc:Choice Requires="wps">
            <w:drawing>
              <wp:anchor distT="0" distB="0" distL="114300" distR="114300" simplePos="0" relativeHeight="251670528" behindDoc="0" locked="0" layoutInCell="1" allowOverlap="1" wp14:anchorId="56726D6A" wp14:editId="7EDC714B">
                <wp:simplePos x="0" y="0"/>
                <wp:positionH relativeFrom="column">
                  <wp:posOffset>4500571</wp:posOffset>
                </wp:positionH>
                <wp:positionV relativeFrom="paragraph">
                  <wp:posOffset>4209467</wp:posOffset>
                </wp:positionV>
                <wp:extent cx="1074545" cy="401934"/>
                <wp:effectExtent l="0" t="0" r="11430" b="17780"/>
                <wp:wrapNone/>
                <wp:docPr id="20" name="مربع نص 20"/>
                <wp:cNvGraphicFramePr/>
                <a:graphic xmlns:a="http://schemas.openxmlformats.org/drawingml/2006/main">
                  <a:graphicData uri="http://schemas.microsoft.com/office/word/2010/wordprocessingShape">
                    <wps:wsp>
                      <wps:cNvSpPr txBox="1"/>
                      <wps:spPr>
                        <a:xfrm>
                          <a:off x="0" y="0"/>
                          <a:ext cx="1074545" cy="401934"/>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5C0DDC" w:rsidRDefault="00883A46" w:rsidP="00C137DB">
                            <w:pPr>
                              <w:rPr>
                                <w:b/>
                                <w:bCs/>
                                <w:sz w:val="36"/>
                                <w:szCs w:val="36"/>
                                <w:lang w:bidi="ar-SY"/>
                              </w:rPr>
                            </w:pPr>
                            <w:r w:rsidRPr="005C0DDC">
                              <w:rPr>
                                <w:rFonts w:hint="cs"/>
                                <w:b/>
                                <w:bCs/>
                                <w:sz w:val="36"/>
                                <w:szCs w:val="36"/>
                                <w:rtl/>
                                <w:lang w:bidi="ar-SY"/>
                              </w:rPr>
                              <w:t>الشكل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 o:spid="_x0000_s1034" type="#_x0000_t202" style="position:absolute;left:0;text-align:left;margin-left:354.4pt;margin-top:331.45pt;width:84.6pt;height:3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" fillcolor="white [3201]" strokecolor="#4bacc6 [3208]" strokeweight="2pt">
                <v:textbox>
                  <w:txbxContent>
                    <w:p w:rsidR="00587389" w:rsidRPr="005C0DDC" w:rsidRDefault="00587389" w:rsidP="00C137DB">
                      <w:pPr>
                        <w:rPr>
                          <w:b/>
                          <w:bCs/>
                          <w:sz w:val="36"/>
                          <w:szCs w:val="36"/>
                          <w:lang w:bidi="ar-SY"/>
                        </w:rPr>
                      </w:pPr>
                      <w:r w:rsidRPr="005C0DDC">
                        <w:rPr>
                          <w:rFonts w:hint="cs"/>
                          <w:b/>
                          <w:bCs/>
                          <w:sz w:val="36"/>
                          <w:szCs w:val="36"/>
                          <w:rtl/>
                          <w:lang w:bidi="ar-SY"/>
                        </w:rPr>
                        <w:t>الشكل -3-</w:t>
                      </w:r>
                    </w:p>
                  </w:txbxContent>
                </v:textbox>
              </v:shape>
            </w:pict>
          </mc:Fallback>
        </mc:AlternateContent>
      </w:r>
      <w:r>
        <w:rPr>
          <w:b/>
          <w:noProof/>
          <w:color w:val="000000" w:themeColor="text1"/>
          <w:sz w:val="32"/>
          <w:szCs w:val="32"/>
          <w:rtl/>
        </w:rPr>
        <w:drawing>
          <wp:inline distT="0" distB="0" distL="0" distR="0" wp14:anchorId="69F338C3" wp14:editId="32D58E0C">
            <wp:extent cx="6038335" cy="4580238"/>
            <wp:effectExtent l="57150" t="38100" r="57785" b="144018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764798244619734-2084043720_221467460.jpg"/>
                    <pic:cNvPicPr/>
                  </pic:nvPicPr>
                  <pic:blipFill>
                    <a:blip r:embed="rId17">
                      <a:extLst>
                        <a:ext uri="{28A0092B-C50C-407E-A947-70E740481C1C}">
                          <a14:useLocalDpi xmlns:a14="http://schemas.microsoft.com/office/drawing/2010/main" val="0"/>
                        </a:ext>
                      </a:extLst>
                    </a:blip>
                    <a:stretch>
                      <a:fillRect/>
                    </a:stretch>
                  </pic:blipFill>
                  <pic:spPr>
                    <a:xfrm>
                      <a:off x="0" y="0"/>
                      <a:ext cx="6049352" cy="4588595"/>
                    </a:xfrm>
                    <a:prstGeom prst="roundRect">
                      <a:avLst>
                        <a:gd name="adj" fmla="val 4167"/>
                      </a:avLst>
                    </a:prstGeom>
                    <a:solidFill>
                      <a:srgbClr val="FFFFFF"/>
                    </a:solidFill>
                    <a:ln w="76200" cap="sq">
                      <a:no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0A2C03" w:rsidRDefault="00C137DB" w:rsidP="000A2C03">
      <w:pPr>
        <w:bidi w:val="0"/>
        <w:spacing w:after="0" w:line="360" w:lineRule="auto"/>
        <w:ind w:left="-1050" w:right="-567"/>
        <w:jc w:val="right"/>
        <w:rPr>
          <w:rFonts w:cs="Arial"/>
          <w:b/>
          <w:color w:val="000000" w:themeColor="text1"/>
          <w:sz w:val="32"/>
          <w:szCs w:val="32"/>
          <w:lang w:bidi="ar-SY"/>
          <w14:glow w14:rad="101600">
            <w14:schemeClr w14:val="accent1">
              <w14:alpha w14:val="60000"/>
              <w14:satMod w14:val="175000"/>
            </w14:schemeClr>
          </w14:glow>
          <w14:textOutline w14:w="5270" w14:cap="flat" w14:cmpd="sng" w14:algn="ctr">
            <w14:solidFill>
              <w14:schemeClr w14:val="tx1"/>
            </w14:solidFill>
            <w14:prstDash w14:val="solid"/>
            <w14:round/>
          </w14:textOutline>
        </w:rPr>
      </w:pPr>
      <w:r w:rsidRPr="00C713CF">
        <w:rPr>
          <w:b/>
          <w:noProof/>
          <w:color w:val="000000" w:themeColor="text1"/>
          <w:sz w:val="32"/>
          <w:szCs w:val="32"/>
          <w14:glow w14:rad="101600">
            <w14:schemeClr w14:val="accent1">
              <w14:alpha w14:val="60000"/>
              <w14:satMod w14:val="175000"/>
            </w14:schemeClr>
          </w14:glow>
        </w:rPr>
        <w:lastRenderedPageBreak/>
        <mc:AlternateContent>
          <mc:Choice Requires="wps">
            <w:drawing>
              <wp:anchor distT="0" distB="0" distL="114300" distR="114300" simplePos="0" relativeHeight="251671552" behindDoc="0" locked="0" layoutInCell="1" allowOverlap="1" wp14:anchorId="51E7932B" wp14:editId="3C05C857">
                <wp:simplePos x="0" y="0"/>
                <wp:positionH relativeFrom="column">
                  <wp:posOffset>-821690</wp:posOffset>
                </wp:positionH>
                <wp:positionV relativeFrom="paragraph">
                  <wp:posOffset>-9656</wp:posOffset>
                </wp:positionV>
                <wp:extent cx="1315720" cy="502285"/>
                <wp:effectExtent l="57150" t="38100" r="74930" b="88265"/>
                <wp:wrapNone/>
                <wp:docPr id="21" name="مربع نص 21"/>
                <wp:cNvGraphicFramePr/>
                <a:graphic xmlns:a="http://schemas.openxmlformats.org/drawingml/2006/main">
                  <a:graphicData uri="http://schemas.microsoft.com/office/word/2010/wordprocessingShape">
                    <wps:wsp>
                      <wps:cNvSpPr txBox="1"/>
                      <wps:spPr>
                        <a:xfrm>
                          <a:off x="0" y="0"/>
                          <a:ext cx="1315720" cy="5022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rgbClr val="EEECE1">
                              <a:lumMod val="90000"/>
                            </a:srgbClr>
                          </a:solidFill>
                          <a:prstDash val="solid"/>
                        </a:ln>
                        <a:effectLst>
                          <a:outerShdw blurRad="40000" dist="20000" dir="5400000" rotWithShape="0">
                            <a:srgbClr val="000000">
                              <a:alpha val="38000"/>
                            </a:srgbClr>
                          </a:outerShdw>
                        </a:effectLst>
                      </wps:spPr>
                      <wps:txbx>
                        <w:txbxContent>
                          <w:p w:rsidR="00883A46" w:rsidRPr="00B95308" w:rsidRDefault="00883A46" w:rsidP="00C137DB">
                            <w:pPr>
                              <w:bidi w:val="0"/>
                              <w:jc w:val="right"/>
                              <w:rPr>
                                <w:sz w:val="24"/>
                                <w:szCs w:val="24"/>
                                <w:lang w:bidi="ar-SY"/>
                              </w:rPr>
                            </w:pPr>
                            <w:r w:rsidRPr="00B95308">
                              <w:rPr>
                                <w:rFonts w:hint="cs"/>
                                <w:b/>
                                <w:bCs/>
                                <w:color w:val="0D0D0D" w:themeColor="text1" w:themeTint="F2"/>
                                <w:sz w:val="44"/>
                                <w:szCs w:val="44"/>
                                <w:rtl/>
                                <w:lang w:bidi="ar-SY"/>
                                <w14:glow w14:rad="139700">
                                  <w14:schemeClr w14:val="accent1">
                                    <w14:alpha w14:val="60000"/>
                                    <w14:satMod w14:val="175000"/>
                                  </w14:schemeClr>
                                </w14:glow>
                              </w:rPr>
                              <w:t>الباب ال</w:t>
                            </w:r>
                            <w:r>
                              <w:rPr>
                                <w:rFonts w:hint="cs"/>
                                <w:b/>
                                <w:bCs/>
                                <w:color w:val="0D0D0D" w:themeColor="text1" w:themeTint="F2"/>
                                <w:sz w:val="44"/>
                                <w:szCs w:val="44"/>
                                <w:rtl/>
                                <w:lang w:bidi="ar-SY"/>
                                <w14:glow w14:rad="139700">
                                  <w14:schemeClr w14:val="accent1">
                                    <w14:alpha w14:val="60000"/>
                                    <w14:satMod w14:val="175000"/>
                                  </w14:schemeClr>
                                </w14:glow>
                              </w:rPr>
                              <w:t>ثاني</w:t>
                            </w:r>
                            <w:r>
                              <w:rPr>
                                <w:rFonts w:hint="cs"/>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 o:spid="_x0000_s1035" type="#_x0000_t202" style="position:absolute;left:0;text-align:left;margin-left:-64.7pt;margin-top:-.75pt;width:103.6pt;height:3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" fillcolor="#bcbcbc" strokecolor="#ddd9c3">
                <v:fill color2="#ededed" rotate="t" angle="180" colors="0 #bcbcbc;22938f #d0d0d0;1 #ededed" focus="100%" type="gradient"/>
                <v:shadow on="t" color="black" opacity="24903f" origin=",.5" offset="0,.55556mm"/>
                <v:textbox>
                  <w:txbxContent>
                    <w:p w:rsidR="00587389" w:rsidRPr="00B95308" w:rsidRDefault="00587389" w:rsidP="00C137DB">
                      <w:pPr>
                        <w:bidi w:val="0"/>
                        <w:jc w:val="right"/>
                        <w:rPr>
                          <w:sz w:val="24"/>
                          <w:szCs w:val="24"/>
                          <w:lang w:bidi="ar-SY"/>
                        </w:rPr>
                      </w:pPr>
                      <w:r w:rsidRPr="00B95308">
                        <w:rPr>
                          <w:rFonts w:hint="cs"/>
                          <w:b/>
                          <w:bCs/>
                          <w:color w:val="0D0D0D" w:themeColor="text1" w:themeTint="F2"/>
                          <w:sz w:val="44"/>
                          <w:szCs w:val="44"/>
                          <w:rtl/>
                          <w:lang w:bidi="ar-SY"/>
                          <w14:glow w14:rad="139700">
                            <w14:schemeClr w14:val="accent1">
                              <w14:alpha w14:val="60000"/>
                              <w14:satMod w14:val="175000"/>
                            </w14:schemeClr>
                          </w14:glow>
                        </w:rPr>
                        <w:t>الباب ال</w:t>
                      </w:r>
                      <w:r>
                        <w:rPr>
                          <w:rFonts w:hint="cs"/>
                          <w:b/>
                          <w:bCs/>
                          <w:color w:val="0D0D0D" w:themeColor="text1" w:themeTint="F2"/>
                          <w:sz w:val="44"/>
                          <w:szCs w:val="44"/>
                          <w:rtl/>
                          <w:lang w:bidi="ar-SY"/>
                          <w14:glow w14:rad="139700">
                            <w14:schemeClr w14:val="accent1">
                              <w14:alpha w14:val="60000"/>
                              <w14:satMod w14:val="175000"/>
                            </w14:schemeClr>
                          </w14:glow>
                        </w:rPr>
                        <w:t>ثاني</w:t>
                      </w:r>
                      <w:r>
                        <w:rPr>
                          <w:rFonts w:hint="cs"/>
                          <w:rtl/>
                          <w:lang w:bidi="ar-SY"/>
                        </w:rPr>
                        <w:t>:</w:t>
                      </w:r>
                    </w:p>
                  </w:txbxContent>
                </v:textbox>
              </v:shape>
            </w:pict>
          </mc:Fallback>
        </mc:AlternateContent>
      </w:r>
      <w:r w:rsidRPr="00C713CF">
        <w:rPr>
          <w:rFonts w:cs="Arial" w:hint="cs"/>
          <w:b/>
          <w:color w:val="000000" w:themeColor="text1"/>
          <w:sz w:val="32"/>
          <w:szCs w:val="32"/>
          <w:rtl/>
          <w:lang w:bidi="ar-SY"/>
          <w14:glow w14:rad="101600">
            <w14:schemeClr w14:val="accent1">
              <w14:alpha w14:val="60000"/>
              <w14:satMod w14:val="175000"/>
            </w14:schemeClr>
          </w14:glow>
          <w14:textOutline w14:w="5270" w14:cap="flat" w14:cmpd="sng" w14:algn="ctr">
            <w14:solidFill>
              <w14:schemeClr w14:val="tx1"/>
            </w14:solidFill>
            <w14:prstDash w14:val="solid"/>
            <w14:round/>
          </w14:textOutline>
        </w:rPr>
        <w:t>الفصل الأول:</w:t>
      </w:r>
    </w:p>
    <w:p w:rsidR="000B660C" w:rsidRPr="00C713CF" w:rsidRDefault="000B660C" w:rsidP="000B660C">
      <w:pPr>
        <w:bidi w:val="0"/>
        <w:spacing w:after="0" w:line="360" w:lineRule="auto"/>
        <w:ind w:left="-1050" w:right="-567"/>
        <w:jc w:val="right"/>
        <w:rPr>
          <w:rFonts w:cs="Arial"/>
          <w:b/>
          <w:color w:val="000000" w:themeColor="text1"/>
          <w:sz w:val="32"/>
          <w:szCs w:val="32"/>
          <w:lang w:bidi="ar-SY"/>
          <w14:glow w14:rad="101600">
            <w14:schemeClr w14:val="accent1">
              <w14:alpha w14:val="60000"/>
              <w14:satMod w14:val="175000"/>
            </w14:schemeClr>
          </w14:glow>
          <w14:textOutline w14:w="5270" w14:cap="flat" w14:cmpd="sng" w14:algn="ctr">
            <w14:solidFill>
              <w14:schemeClr w14:val="tx1"/>
            </w14:solidFill>
            <w14:prstDash w14:val="solid"/>
            <w14:round/>
          </w14:textOutline>
        </w:rPr>
      </w:pPr>
    </w:p>
    <w:p w:rsidR="00C137DB" w:rsidRDefault="00C137DB" w:rsidP="00C137DB">
      <w:pPr>
        <w:bidi w:val="0"/>
        <w:spacing w:after="0" w:line="360" w:lineRule="auto"/>
        <w:ind w:left="-1050" w:right="-567"/>
        <w:jc w:val="center"/>
        <w:rPr>
          <w:rFonts w:cs="Arial"/>
          <w:b/>
          <w:color w:val="000000" w:themeColor="text1"/>
          <w:sz w:val="32"/>
          <w:szCs w:val="32"/>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pPr>
      <w:r w:rsidRPr="00C713CF">
        <w:rPr>
          <w:rFonts w:cs="Arial" w:hint="cs"/>
          <w:b/>
          <w:color w:val="000000" w:themeColor="text1"/>
          <w:sz w:val="32"/>
          <w:szCs w:val="32"/>
          <w:rtl/>
          <w:lang w:bidi="ar-SY"/>
          <w14:glow w14:rad="139700">
            <w14:schemeClr w14:val="accent1">
              <w14:alpha w14:val="60000"/>
              <w14:satMod w14:val="175000"/>
            </w14:schemeClr>
          </w14:glow>
          <w14:textOutline w14:w="5270" w14:cap="flat" w14:cmpd="sng" w14:algn="ctr">
            <w14:solidFill>
              <w14:schemeClr w14:val="tx1"/>
            </w14:solidFill>
            <w14:prstDash w14:val="solid"/>
            <w14:round/>
          </w14:textOutline>
        </w:rPr>
        <w:t>ذبابة تسي تسي</w:t>
      </w:r>
    </w:p>
    <w:p w:rsidR="00C137DB" w:rsidRPr="00C713CF" w:rsidRDefault="00C137DB" w:rsidP="00C137DB">
      <w:pPr>
        <w:bidi w:val="0"/>
        <w:spacing w:line="360" w:lineRule="auto"/>
        <w:ind w:left="-1050" w:right="-567"/>
        <w:jc w:val="center"/>
        <w:rPr>
          <w:rFonts w:cs="Arial"/>
          <w:b/>
          <w:color w:val="000000" w:themeColor="text1"/>
          <w:sz w:val="28"/>
          <w:szCs w:val="28"/>
          <w:lang w:bidi="ar-SY"/>
          <w14:textOutline w14:w="5270" w14:cap="flat" w14:cmpd="sng" w14:algn="ctr">
            <w14:solidFill>
              <w14:schemeClr w14:val="tx1"/>
            </w14:solidFill>
            <w14:prstDash w14:val="solid"/>
            <w14:round/>
          </w14:textOutline>
        </w:rPr>
      </w:pPr>
      <w:r>
        <w:rPr>
          <w:rFonts w:ascii="Calibri" w:eastAsia="Calibri" w:hAnsi="Calibri" w:cs="Times New Roman"/>
          <w:b/>
          <w:bCs/>
          <w:noProof/>
          <w:sz w:val="28"/>
          <w:szCs w:val="28"/>
          <w:rtl/>
        </w:rPr>
        <mc:AlternateContent>
          <mc:Choice Requires="wps">
            <w:drawing>
              <wp:anchor distT="0" distB="0" distL="114300" distR="114300" simplePos="0" relativeHeight="251673600" behindDoc="0" locked="0" layoutInCell="1" allowOverlap="1" wp14:anchorId="39CE20B4" wp14:editId="33C97EEB">
                <wp:simplePos x="0" y="0"/>
                <wp:positionH relativeFrom="column">
                  <wp:posOffset>4410075</wp:posOffset>
                </wp:positionH>
                <wp:positionV relativeFrom="paragraph">
                  <wp:posOffset>641350</wp:posOffset>
                </wp:positionV>
                <wp:extent cx="970562" cy="371475"/>
                <wp:effectExtent l="0" t="0" r="20320" b="28575"/>
                <wp:wrapNone/>
                <wp:docPr id="25" name="مربع نص 25"/>
                <wp:cNvGraphicFramePr/>
                <a:graphic xmlns:a="http://schemas.openxmlformats.org/drawingml/2006/main">
                  <a:graphicData uri="http://schemas.microsoft.com/office/word/2010/wordprocessingShape">
                    <wps:wsp>
                      <wps:cNvSpPr txBox="1"/>
                      <wps:spPr>
                        <a:xfrm>
                          <a:off x="0" y="0"/>
                          <a:ext cx="970562" cy="3714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027BB7" w:rsidRDefault="00883A46" w:rsidP="00C137DB">
                            <w:pPr>
                              <w:rPr>
                                <w:b/>
                                <w:bCs/>
                                <w:sz w:val="36"/>
                                <w:szCs w:val="36"/>
                                <w:lang w:bidi="ar-SY"/>
                              </w:rPr>
                            </w:pPr>
                            <w:r w:rsidRPr="00BE0887">
                              <w:rPr>
                                <w:rFonts w:hint="cs"/>
                                <w:b/>
                                <w:bCs/>
                                <w:sz w:val="32"/>
                                <w:szCs w:val="32"/>
                                <w:rtl/>
                                <w:lang w:bidi="ar-SY"/>
                              </w:rPr>
                              <w:t>الشكل -</w:t>
                            </w:r>
                            <w:r>
                              <w:rPr>
                                <w:rFonts w:hint="cs"/>
                                <w:b/>
                                <w:bCs/>
                                <w:sz w:val="32"/>
                                <w:szCs w:val="32"/>
                                <w:rtl/>
                                <w:lang w:bidi="ar-SY"/>
                              </w:rPr>
                              <w:t>4</w:t>
                            </w:r>
                            <w:r w:rsidRPr="00BE0887">
                              <w:rPr>
                                <w:rFonts w:hint="cs"/>
                                <w:b/>
                                <w:bCs/>
                                <w:sz w:val="32"/>
                                <w:szCs w:val="32"/>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 o:spid="_x0000_s1036" type="#_x0000_t202" style="position:absolute;left:0;text-align:left;margin-left:347.25pt;margin-top:50.5pt;width:76.4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" fillcolor="white [3201]" strokecolor="#4bacc6 [3208]" strokeweight="2pt">
                <v:textbox>
                  <w:txbxContent>
                    <w:p w:rsidR="00587389" w:rsidRPr="00027BB7" w:rsidRDefault="00587389" w:rsidP="00C137DB">
                      <w:pPr>
                        <w:rPr>
                          <w:b/>
                          <w:bCs/>
                          <w:sz w:val="36"/>
                          <w:szCs w:val="36"/>
                          <w:lang w:bidi="ar-SY"/>
                        </w:rPr>
                      </w:pPr>
                      <w:r w:rsidRPr="00BE0887">
                        <w:rPr>
                          <w:rFonts w:hint="cs"/>
                          <w:b/>
                          <w:bCs/>
                          <w:sz w:val="32"/>
                          <w:szCs w:val="32"/>
                          <w:rtl/>
                          <w:lang w:bidi="ar-SY"/>
                        </w:rPr>
                        <w:t>الشكل -</w:t>
                      </w:r>
                      <w:r>
                        <w:rPr>
                          <w:rFonts w:hint="cs"/>
                          <w:b/>
                          <w:bCs/>
                          <w:sz w:val="32"/>
                          <w:szCs w:val="32"/>
                          <w:rtl/>
                          <w:lang w:bidi="ar-SY"/>
                        </w:rPr>
                        <w:t>4</w:t>
                      </w:r>
                      <w:r w:rsidRPr="00BE0887">
                        <w:rPr>
                          <w:rFonts w:hint="cs"/>
                          <w:b/>
                          <w:bCs/>
                          <w:sz w:val="32"/>
                          <w:szCs w:val="32"/>
                          <w:rtl/>
                          <w:lang w:bidi="ar-SY"/>
                        </w:rPr>
                        <w:t>-</w:t>
                      </w:r>
                    </w:p>
                  </w:txbxContent>
                </v:textbox>
              </v:shape>
            </w:pict>
          </mc:Fallback>
        </mc:AlternateContent>
      </w:r>
      <w:r>
        <w:rPr>
          <w:rFonts w:cs="Arial" w:hint="cs"/>
          <w:b/>
          <w:noProof/>
          <w:color w:val="000000" w:themeColor="text1"/>
          <w:sz w:val="28"/>
          <w:szCs w:val="28"/>
          <w:rtl/>
        </w:rPr>
        <w:drawing>
          <wp:inline distT="0" distB="0" distL="0" distR="0" wp14:anchorId="5416DBEE" wp14:editId="0C001C25">
            <wp:extent cx="3567289" cy="1846037"/>
            <wp:effectExtent l="0" t="0" r="0" b="190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2.jpeg"/>
                    <pic:cNvPicPr/>
                  </pic:nvPicPr>
                  <pic:blipFill>
                    <a:blip r:embed="rId18">
                      <a:extLst>
                        <a:ext uri="{28A0092B-C50C-407E-A947-70E740481C1C}">
                          <a14:useLocalDpi xmlns:a14="http://schemas.microsoft.com/office/drawing/2010/main" val="0"/>
                        </a:ext>
                      </a:extLst>
                    </a:blip>
                    <a:stretch>
                      <a:fillRect/>
                    </a:stretch>
                  </pic:blipFill>
                  <pic:spPr>
                    <a:xfrm>
                      <a:off x="0" y="0"/>
                      <a:ext cx="3570793" cy="1847850"/>
                    </a:xfrm>
                    <a:prstGeom prst="rect">
                      <a:avLst/>
                    </a:prstGeom>
                    <a:ln>
                      <a:noFill/>
                    </a:ln>
                    <a:effectLst>
                      <a:softEdge rad="112500"/>
                    </a:effectLst>
                  </pic:spPr>
                </pic:pic>
              </a:graphicData>
            </a:graphic>
          </wp:inline>
        </w:drawing>
      </w:r>
    </w:p>
    <w:p w:rsidR="00C137DB" w:rsidRDefault="00C137DB" w:rsidP="00C137DB">
      <w:pPr>
        <w:spacing w:line="360" w:lineRule="auto"/>
        <w:ind w:left="-625" w:right="-284"/>
        <w:rPr>
          <w:rFonts w:ascii="Calibri" w:eastAsia="Calibri" w:hAnsi="Calibri" w:cs="Times New Roman"/>
          <w:b/>
          <w:bCs/>
          <w:sz w:val="28"/>
          <w:szCs w:val="28"/>
          <w:rtl/>
          <w:lang w:bidi="ar-SY"/>
        </w:rPr>
      </w:pPr>
      <w:r w:rsidRPr="00C713CF">
        <w:rPr>
          <w:rFonts w:ascii="Calibri" w:eastAsia="Calibri" w:hAnsi="Calibri" w:cs="Times New Roman"/>
          <w:b/>
          <w:bCs/>
          <w:sz w:val="28"/>
          <w:szCs w:val="28"/>
          <w:rtl/>
        </w:rPr>
        <w:t xml:space="preserve">أخطر الحشرات فـي العالم </w:t>
      </w:r>
      <w:r w:rsidRPr="00BE0887">
        <w:rPr>
          <w:rFonts w:ascii="Calibri" w:eastAsia="Calibri" w:hAnsi="Calibri" w:cs="Times New Roman" w:hint="cs"/>
          <w:b/>
          <w:bCs/>
          <w:sz w:val="28"/>
          <w:szCs w:val="28"/>
          <w:rtl/>
        </w:rPr>
        <w:t>من</w:t>
      </w:r>
      <w:r w:rsidRPr="00BE0887">
        <w:rPr>
          <w:rFonts w:ascii="Calibri" w:eastAsia="Calibri" w:hAnsi="Calibri" w:cs="Times New Roman"/>
          <w:b/>
          <w:bCs/>
          <w:sz w:val="28"/>
          <w:szCs w:val="28"/>
          <w:rtl/>
        </w:rPr>
        <w:t xml:space="preserve"> </w:t>
      </w:r>
      <w:r w:rsidRPr="00BE0887">
        <w:rPr>
          <w:rFonts w:ascii="Calibri" w:eastAsia="Calibri" w:hAnsi="Calibri" w:cs="Times New Roman" w:hint="cs"/>
          <w:b/>
          <w:bCs/>
          <w:sz w:val="28"/>
          <w:szCs w:val="28"/>
          <w:rtl/>
        </w:rPr>
        <w:t>فصيلة</w:t>
      </w:r>
      <w:r w:rsidRPr="00BE0887">
        <w:rPr>
          <w:rFonts w:ascii="Calibri" w:eastAsia="Calibri" w:hAnsi="Calibri" w:cs="Times New Roman"/>
          <w:b/>
          <w:bCs/>
          <w:sz w:val="28"/>
          <w:szCs w:val="28"/>
          <w:rtl/>
        </w:rPr>
        <w:t xml:space="preserve"> </w:t>
      </w:r>
      <w:r w:rsidRPr="00BE0887">
        <w:rPr>
          <w:rFonts w:ascii="Calibri" w:eastAsia="Calibri" w:hAnsi="Calibri" w:cs="Times New Roman" w:hint="cs"/>
          <w:b/>
          <w:bCs/>
          <w:sz w:val="28"/>
          <w:szCs w:val="28"/>
          <w:rtl/>
        </w:rPr>
        <w:t>جلوسينا</w:t>
      </w:r>
      <w:r w:rsidRPr="00BE0887">
        <w:rPr>
          <w:rFonts w:ascii="Calibri" w:eastAsia="Calibri" w:hAnsi="Calibri" w:cs="Times New Roman"/>
          <w:b/>
          <w:bCs/>
          <w:sz w:val="28"/>
          <w:szCs w:val="28"/>
          <w:rtl/>
        </w:rPr>
        <w:t xml:space="preserve"> </w:t>
      </w:r>
      <w:r w:rsidRPr="00BE0887">
        <w:rPr>
          <w:rFonts w:ascii="Calibri" w:eastAsia="Calibri" w:hAnsi="Calibri" w:cs="Times New Roman" w:hint="cs"/>
          <w:b/>
          <w:bCs/>
          <w:sz w:val="28"/>
          <w:szCs w:val="28"/>
          <w:rtl/>
        </w:rPr>
        <w:t>مورسيتان</w:t>
      </w:r>
      <w:r w:rsidRPr="00C713CF">
        <w:rPr>
          <w:rFonts w:ascii="Calibri" w:eastAsia="Calibri" w:hAnsi="Calibri" w:cs="Times New Roman"/>
          <w:b/>
          <w:bCs/>
          <w:sz w:val="28"/>
          <w:szCs w:val="28"/>
          <w:rtl/>
        </w:rPr>
        <w:t xml:space="preserve"> والتي تحمل جرثومة تريبانسوما </w:t>
      </w:r>
      <w:r w:rsidRPr="00C713CF">
        <w:rPr>
          <w:rFonts w:ascii="Calibri" w:eastAsia="Calibri" w:hAnsi="Calibri" w:cs="Times New Roman"/>
          <w:b/>
          <w:bCs/>
          <w:sz w:val="28"/>
          <w:szCs w:val="28"/>
        </w:rPr>
        <w:t>Trypanosoma brucei</w:t>
      </w:r>
      <w:r w:rsidRPr="00C713CF">
        <w:rPr>
          <w:rFonts w:ascii="Calibri" w:eastAsia="Calibri" w:hAnsi="Calibri" w:cs="Times New Roman"/>
          <w:b/>
          <w:bCs/>
          <w:sz w:val="28"/>
          <w:szCs w:val="28"/>
          <w:rtl/>
        </w:rPr>
        <w:t xml:space="preserve"> المميتة</w:t>
      </w:r>
      <w:r w:rsidRPr="00BE0887">
        <w:rPr>
          <w:rFonts w:hint="cs"/>
          <w:rtl/>
        </w:rPr>
        <w:t xml:space="preserve"> </w:t>
      </w:r>
      <w:r>
        <w:rPr>
          <w:rFonts w:hint="cs"/>
          <w:rtl/>
        </w:rPr>
        <w:t xml:space="preserve"> </w:t>
      </w:r>
      <w:r w:rsidRPr="00C713CF">
        <w:rPr>
          <w:rFonts w:ascii="Calibri" w:eastAsia="Calibri" w:hAnsi="Calibri" w:cs="Times New Roman"/>
          <w:b/>
          <w:bCs/>
          <w:sz w:val="28"/>
          <w:szCs w:val="28"/>
          <w:rtl/>
        </w:rPr>
        <w:t>التي تتسبب في مرض مميت للمواشي وتتسبب أيضا في نقل مرض خطير للبشر يدعو مرض النوم «</w:t>
      </w:r>
      <w:r w:rsidRPr="00C713CF">
        <w:rPr>
          <w:rFonts w:ascii="Calibri" w:eastAsia="Calibri" w:hAnsi="Calibri" w:cs="Times New Roman"/>
          <w:b/>
          <w:bCs/>
          <w:sz w:val="28"/>
          <w:szCs w:val="28"/>
        </w:rPr>
        <w:t>Sleeping sickness</w:t>
      </w:r>
      <w:r w:rsidRPr="00C713CF">
        <w:rPr>
          <w:rFonts w:ascii="Calibri" w:eastAsia="Calibri" w:hAnsi="Calibri" w:cs="Times New Roman"/>
          <w:b/>
          <w:bCs/>
          <w:sz w:val="28"/>
          <w:szCs w:val="28"/>
          <w:rtl/>
        </w:rPr>
        <w:t>» ويقال إنها تنقل مرض داء الكلب (</w:t>
      </w:r>
      <w:r w:rsidRPr="00C713CF">
        <w:rPr>
          <w:rFonts w:ascii="Calibri" w:eastAsia="Calibri" w:hAnsi="Calibri" w:cs="Times New Roman"/>
          <w:b/>
          <w:bCs/>
          <w:sz w:val="28"/>
          <w:szCs w:val="28"/>
        </w:rPr>
        <w:t>Rabies</w:t>
      </w:r>
      <w:r w:rsidRPr="00C713CF">
        <w:rPr>
          <w:rFonts w:ascii="Calibri" w:eastAsia="Calibri" w:hAnsi="Calibri" w:cs="Times New Roman"/>
          <w:b/>
          <w:bCs/>
          <w:sz w:val="28"/>
          <w:szCs w:val="28"/>
          <w:rtl/>
        </w:rPr>
        <w:t>). ولديها ضحايا كثيرة مرورا بالماشية والحيوانات البرية والبشر في إفريقيا، والمرض الذي تتسبب فيه هذه الذبابة قاتل ومهلك إذا ما عولج بسرعة وهي سبب بارز في معدل الوفيات في بعض الأقاليم الإفريقية وهي أخطر وباء يهدد الثروة الحيوانية على امتداد</w:t>
      </w:r>
      <w:r w:rsidRPr="00C713CF">
        <w:rPr>
          <w:rFonts w:ascii="Calibri" w:eastAsia="Calibri" w:hAnsi="Calibri" w:cs="Times New Roman"/>
          <w:b/>
          <w:bCs/>
          <w:sz w:val="28"/>
          <w:szCs w:val="28"/>
        </w:rPr>
        <w:t>10</w:t>
      </w:r>
      <w:r>
        <w:rPr>
          <w:rFonts w:ascii="Calibri" w:eastAsia="Calibri" w:hAnsi="Calibri" w:cs="Times New Roman"/>
          <w:b/>
          <w:bCs/>
          <w:sz w:val="28"/>
          <w:szCs w:val="28"/>
        </w:rPr>
        <w:t xml:space="preserve"> </w:t>
      </w:r>
      <w:r w:rsidRPr="00C713CF">
        <w:rPr>
          <w:rFonts w:ascii="Calibri" w:eastAsia="Calibri" w:hAnsi="Calibri" w:cs="Times New Roman"/>
          <w:b/>
          <w:bCs/>
          <w:sz w:val="28"/>
          <w:szCs w:val="28"/>
          <w:rtl/>
        </w:rPr>
        <w:t xml:space="preserve"> ملايين كيلومتر مربع في</w:t>
      </w:r>
      <w:r w:rsidRPr="00C713CF">
        <w:rPr>
          <w:rFonts w:ascii="Calibri" w:eastAsia="Calibri" w:hAnsi="Calibri" w:cs="Times New Roman"/>
          <w:b/>
          <w:bCs/>
          <w:sz w:val="28"/>
          <w:szCs w:val="28"/>
        </w:rPr>
        <w:t>36</w:t>
      </w:r>
      <w:r>
        <w:rPr>
          <w:rFonts w:ascii="Calibri" w:eastAsia="Calibri" w:hAnsi="Calibri" w:cs="Times New Roman"/>
          <w:b/>
          <w:bCs/>
          <w:sz w:val="28"/>
          <w:szCs w:val="28"/>
        </w:rPr>
        <w:t xml:space="preserve"> </w:t>
      </w:r>
      <w:r w:rsidRPr="00C713CF">
        <w:rPr>
          <w:rFonts w:ascii="Calibri" w:eastAsia="Calibri" w:hAnsi="Calibri" w:cs="Times New Roman"/>
          <w:b/>
          <w:bCs/>
          <w:sz w:val="28"/>
          <w:szCs w:val="28"/>
          <w:rtl/>
        </w:rPr>
        <w:t xml:space="preserve"> بلداً من بلدان إقليم إفريقيا جنوب الصحراء الكبرى. </w:t>
      </w:r>
      <w:r>
        <w:rPr>
          <w:rFonts w:ascii="Calibri" w:eastAsia="Calibri" w:hAnsi="Calibri" w:cs="Times New Roman" w:hint="cs"/>
          <w:b/>
          <w:bCs/>
          <w:sz w:val="28"/>
          <w:szCs w:val="28"/>
          <w:rtl/>
        </w:rPr>
        <w:t xml:space="preserve"> </w:t>
      </w:r>
      <w:r w:rsidRPr="00C713CF">
        <w:rPr>
          <w:rFonts w:ascii="Calibri" w:eastAsia="Calibri" w:hAnsi="Calibri" w:cs="Times New Roman"/>
          <w:b/>
          <w:bCs/>
          <w:sz w:val="28"/>
          <w:szCs w:val="28"/>
          <w:rtl/>
        </w:rPr>
        <w:t xml:space="preserve">يوجد </w:t>
      </w:r>
      <w:r w:rsidRPr="00C713CF">
        <w:rPr>
          <w:rFonts w:ascii="Calibri" w:eastAsia="Calibri" w:hAnsi="Calibri" w:cs="Times New Roman"/>
          <w:b/>
          <w:bCs/>
          <w:sz w:val="28"/>
          <w:szCs w:val="28"/>
        </w:rPr>
        <w:t>22</w:t>
      </w:r>
      <w:r w:rsidRPr="00C713CF">
        <w:rPr>
          <w:rFonts w:ascii="Calibri" w:eastAsia="Calibri" w:hAnsi="Calibri" w:cs="Times New Roman"/>
          <w:b/>
          <w:bCs/>
          <w:sz w:val="28"/>
          <w:szCs w:val="28"/>
          <w:rtl/>
        </w:rPr>
        <w:t xml:space="preserve"> نوعا مختلفا لهذه الذبابة وجميعها خطير.</w:t>
      </w:r>
      <w:r>
        <w:rPr>
          <w:rStyle w:val="a5"/>
          <w:rFonts w:ascii="Calibri" w:eastAsia="Calibri" w:hAnsi="Calibri" w:cs="Times New Roman"/>
          <w:b/>
          <w:bCs/>
          <w:sz w:val="28"/>
          <w:szCs w:val="28"/>
          <w:rtl/>
          <w:lang w:bidi="ar-SY"/>
        </w:rPr>
        <w:footnoteReference w:id="3"/>
      </w:r>
    </w:p>
    <w:p w:rsidR="00C137DB" w:rsidRPr="00535479" w:rsidRDefault="00C137DB" w:rsidP="00C137DB">
      <w:pPr>
        <w:spacing w:after="0" w:line="360" w:lineRule="auto"/>
        <w:ind w:left="-625" w:right="-284"/>
        <w:rPr>
          <w:rFonts w:ascii="Calibri" w:eastAsia="Calibri" w:hAnsi="Calibri" w:cs="Times New Roman"/>
          <w:b/>
          <w:bCs/>
          <w:color w:val="0D0D0D" w:themeColor="text1" w:themeTint="F2"/>
          <w:sz w:val="32"/>
          <w:szCs w:val="32"/>
          <w:rtl/>
          <w:lang w:bidi="ar-SY"/>
          <w14:glow w14:rad="139700">
            <w14:schemeClr w14:val="accent1">
              <w14:alpha w14:val="60000"/>
              <w14:satMod w14:val="175000"/>
            </w14:schemeClr>
          </w14:glow>
        </w:rPr>
      </w:pPr>
      <w:r w:rsidRPr="00535479">
        <w:rPr>
          <w:rFonts w:ascii="Calibri" w:eastAsia="Calibri" w:hAnsi="Calibri" w:cs="Times New Roman" w:hint="cs"/>
          <w:b/>
          <w:bCs/>
          <w:color w:val="0D0D0D" w:themeColor="text1" w:themeTint="F2"/>
          <w:sz w:val="32"/>
          <w:szCs w:val="32"/>
          <w:rtl/>
          <w:lang w:bidi="ar-SY"/>
          <w14:glow w14:rad="139700">
            <w14:schemeClr w14:val="accent1">
              <w14:alpha w14:val="60000"/>
              <w14:satMod w14:val="175000"/>
            </w14:schemeClr>
          </w14:glow>
        </w:rPr>
        <w:t>الفصل الثاني:</w:t>
      </w:r>
    </w:p>
    <w:p w:rsidR="00C137DB" w:rsidRPr="00535479" w:rsidRDefault="00C137DB" w:rsidP="00C137DB">
      <w:pPr>
        <w:spacing w:after="0" w:line="360" w:lineRule="auto"/>
        <w:ind w:left="-625" w:right="-284"/>
        <w:jc w:val="center"/>
        <w:rPr>
          <w:rFonts w:ascii="Calibri" w:eastAsia="Calibri" w:hAnsi="Calibri" w:cs="Times New Roman"/>
          <w:b/>
          <w:bCs/>
          <w:color w:val="000000" w:themeColor="text1"/>
          <w:sz w:val="32"/>
          <w:szCs w:val="32"/>
          <w:rtl/>
          <w:lang w:bidi="ar-SY"/>
          <w14:glow w14:rad="101600">
            <w14:schemeClr w14:val="accent1">
              <w14:alpha w14:val="60000"/>
              <w14:satMod w14:val="175000"/>
            </w14:schemeClr>
          </w14:glow>
        </w:rPr>
      </w:pPr>
      <w:r w:rsidRPr="00535479">
        <w:rPr>
          <w:rFonts w:ascii="Calibri" w:eastAsia="Calibri" w:hAnsi="Calibri" w:cs="Times New Roman" w:hint="cs"/>
          <w:b/>
          <w:bCs/>
          <w:color w:val="000000" w:themeColor="text1"/>
          <w:sz w:val="32"/>
          <w:szCs w:val="32"/>
          <w:rtl/>
          <w:lang w:bidi="ar-SY"/>
          <w14:glow w14:rad="101600">
            <w14:schemeClr w14:val="accent1">
              <w14:alpha w14:val="60000"/>
              <w14:satMod w14:val="175000"/>
            </w14:schemeClr>
          </w14:glow>
        </w:rPr>
        <w:t>الشكل والأوصاف:</w:t>
      </w:r>
    </w:p>
    <w:p w:rsidR="00C137DB" w:rsidRDefault="00C137DB" w:rsidP="00C137DB">
      <w:pPr>
        <w:spacing w:line="360" w:lineRule="auto"/>
        <w:ind w:left="-341" w:right="-284" w:firstLine="142"/>
        <w:jc w:val="center"/>
        <w:rPr>
          <w:rFonts w:ascii="Calibri" w:eastAsia="Calibri" w:hAnsi="Calibri" w:cs="Times New Roman"/>
          <w:b/>
          <w:bCs/>
          <w:sz w:val="28"/>
          <w:szCs w:val="28"/>
          <w:rtl/>
        </w:rPr>
      </w:pPr>
      <w:r>
        <w:rPr>
          <w:rFonts w:ascii="Calibri" w:eastAsia="Calibri" w:hAnsi="Calibri" w:cs="Times New Roman"/>
          <w:b/>
          <w:bCs/>
          <w:noProof/>
          <w:sz w:val="28"/>
          <w:szCs w:val="28"/>
          <w:rtl/>
        </w:rPr>
        <mc:AlternateContent>
          <mc:Choice Requires="wps">
            <w:drawing>
              <wp:anchor distT="0" distB="0" distL="114300" distR="114300" simplePos="0" relativeHeight="251672576" behindDoc="0" locked="0" layoutInCell="1" allowOverlap="1" wp14:anchorId="7B447361" wp14:editId="0C0B5C6F">
                <wp:simplePos x="0" y="0"/>
                <wp:positionH relativeFrom="column">
                  <wp:posOffset>4445000</wp:posOffset>
                </wp:positionH>
                <wp:positionV relativeFrom="paragraph">
                  <wp:posOffset>905722</wp:posOffset>
                </wp:positionV>
                <wp:extent cx="979805" cy="371475"/>
                <wp:effectExtent l="0" t="0" r="10795" b="28575"/>
                <wp:wrapNone/>
                <wp:docPr id="23" name="مربع نص 23"/>
                <wp:cNvGraphicFramePr/>
                <a:graphic xmlns:a="http://schemas.openxmlformats.org/drawingml/2006/main">
                  <a:graphicData uri="http://schemas.microsoft.com/office/word/2010/wordprocessingShape">
                    <wps:wsp>
                      <wps:cNvSpPr txBox="1"/>
                      <wps:spPr>
                        <a:xfrm>
                          <a:off x="0" y="0"/>
                          <a:ext cx="979805" cy="3714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DF58F7" w:rsidRDefault="00883A46" w:rsidP="00C137DB">
                            <w:pPr>
                              <w:rPr>
                                <w:b/>
                                <w:bCs/>
                                <w:sz w:val="32"/>
                                <w:szCs w:val="32"/>
                                <w:lang w:bidi="ar-SY"/>
                              </w:rPr>
                            </w:pPr>
                            <w:r w:rsidRPr="00DF58F7">
                              <w:rPr>
                                <w:rFonts w:hint="cs"/>
                                <w:b/>
                                <w:bCs/>
                                <w:sz w:val="32"/>
                                <w:szCs w:val="32"/>
                                <w:rtl/>
                                <w:lang w:bidi="ar-SY"/>
                              </w:rPr>
                              <w:t>الشكل -5-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 o:spid="_x0000_s1037" type="#_x0000_t202" style="position:absolute;left:0;text-align:left;margin-left:350pt;margin-top:71.3pt;width:77.1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" fillcolor="white [3201]" strokecolor="#4bacc6 [3208]" strokeweight="2pt">
                <v:textbox>
                  <w:txbxContent>
                    <w:p w:rsidR="00587389" w:rsidRPr="00DF58F7" w:rsidRDefault="00587389" w:rsidP="00C137DB">
                      <w:pPr>
                        <w:rPr>
                          <w:b/>
                          <w:bCs/>
                          <w:sz w:val="32"/>
                          <w:szCs w:val="32"/>
                          <w:lang w:bidi="ar-SY"/>
                        </w:rPr>
                      </w:pPr>
                      <w:r w:rsidRPr="00DF58F7">
                        <w:rPr>
                          <w:rFonts w:hint="cs"/>
                          <w:b/>
                          <w:bCs/>
                          <w:sz w:val="32"/>
                          <w:szCs w:val="32"/>
                          <w:rtl/>
                          <w:lang w:bidi="ar-SY"/>
                        </w:rPr>
                        <w:t>الشكل -5-</w:t>
                      </w:r>
                    </w:p>
                  </w:txbxContent>
                </v:textbox>
              </v:shape>
            </w:pict>
          </mc:Fallback>
        </mc:AlternateContent>
      </w:r>
      <w:r>
        <w:rPr>
          <w:rFonts w:ascii="Calibri" w:eastAsia="Calibri" w:hAnsi="Calibri" w:cs="Times New Roman"/>
          <w:b/>
          <w:bCs/>
          <w:noProof/>
          <w:sz w:val="28"/>
          <w:szCs w:val="28"/>
          <w:rtl/>
        </w:rPr>
        <w:drawing>
          <wp:inline distT="0" distB="0" distL="0" distR="0" wp14:anchorId="2AE5BC1B" wp14:editId="4A6E30F9">
            <wp:extent cx="3668889" cy="2223911"/>
            <wp:effectExtent l="0" t="0" r="8255" b="508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04-111459-31.jpg"/>
                    <pic:cNvPicPr/>
                  </pic:nvPicPr>
                  <pic:blipFill>
                    <a:blip r:embed="rId19">
                      <a:extLst>
                        <a:ext uri="{28A0092B-C50C-407E-A947-70E740481C1C}">
                          <a14:useLocalDpi xmlns:a14="http://schemas.microsoft.com/office/drawing/2010/main" val="0"/>
                        </a:ext>
                      </a:extLst>
                    </a:blip>
                    <a:stretch>
                      <a:fillRect/>
                    </a:stretch>
                  </pic:blipFill>
                  <pic:spPr>
                    <a:xfrm>
                      <a:off x="0" y="0"/>
                      <a:ext cx="3684569" cy="2233415"/>
                    </a:xfrm>
                    <a:prstGeom prst="rect">
                      <a:avLst/>
                    </a:prstGeom>
                    <a:ln>
                      <a:noFill/>
                    </a:ln>
                    <a:effectLst>
                      <a:softEdge rad="112500"/>
                    </a:effectLst>
                  </pic:spPr>
                </pic:pic>
              </a:graphicData>
            </a:graphic>
          </wp:inline>
        </w:drawing>
      </w:r>
    </w:p>
    <w:p w:rsidR="000A2C03" w:rsidRDefault="000A2C03" w:rsidP="00C137DB">
      <w:pPr>
        <w:spacing w:line="360" w:lineRule="auto"/>
        <w:ind w:left="-625" w:right="-284"/>
        <w:rPr>
          <w:rFonts w:ascii="Calibri" w:eastAsia="Calibri" w:hAnsi="Calibri" w:cs="Times New Roman"/>
          <w:b/>
          <w:bCs/>
          <w:sz w:val="28"/>
          <w:szCs w:val="28"/>
          <w:rtl/>
        </w:rPr>
      </w:pPr>
    </w:p>
    <w:p w:rsidR="000A2C03" w:rsidRDefault="000A2C03" w:rsidP="00C137DB">
      <w:pPr>
        <w:spacing w:line="360" w:lineRule="auto"/>
        <w:ind w:left="-625" w:right="-284"/>
        <w:rPr>
          <w:rFonts w:ascii="Calibri" w:eastAsia="Calibri" w:hAnsi="Calibri" w:cs="Times New Roman"/>
          <w:b/>
          <w:bCs/>
          <w:sz w:val="28"/>
          <w:szCs w:val="28"/>
          <w:rtl/>
        </w:rPr>
      </w:pPr>
    </w:p>
    <w:p w:rsidR="00C137DB" w:rsidRDefault="00C137DB" w:rsidP="00C137DB">
      <w:pPr>
        <w:spacing w:line="360" w:lineRule="auto"/>
        <w:ind w:left="-625" w:right="-284"/>
        <w:rPr>
          <w:rFonts w:ascii="Calibri" w:eastAsia="Calibri" w:hAnsi="Calibri" w:cs="Times New Roman"/>
          <w:b/>
          <w:bCs/>
          <w:sz w:val="28"/>
          <w:szCs w:val="28"/>
          <w:rtl/>
        </w:rPr>
      </w:pPr>
      <w:r w:rsidRPr="00C713CF">
        <w:rPr>
          <w:rFonts w:ascii="Calibri" w:eastAsia="Calibri" w:hAnsi="Calibri" w:cs="Times New Roman"/>
          <w:b/>
          <w:bCs/>
          <w:sz w:val="28"/>
          <w:szCs w:val="28"/>
          <w:rtl/>
        </w:rPr>
        <w:t xml:space="preserve">يوجد حوالي عشرين نوعا من ذبابة التسي تسي حيث يهاجم أغلبها الناس. </w:t>
      </w:r>
      <w:r w:rsidRPr="00AE7881">
        <w:rPr>
          <w:rFonts w:ascii="Calibri" w:eastAsia="Calibri" w:hAnsi="Calibri" w:cs="Times New Roman" w:hint="cs"/>
          <w:b/>
          <w:bCs/>
          <w:sz w:val="28"/>
          <w:szCs w:val="28"/>
          <w:rtl/>
        </w:rPr>
        <w:t>،</w:t>
      </w:r>
      <w:r>
        <w:rPr>
          <w:rFonts w:ascii="Calibri" w:eastAsia="Calibri" w:hAnsi="Calibri" w:cs="Times New Roman" w:hint="cs"/>
          <w:b/>
          <w:bCs/>
          <w:sz w:val="28"/>
          <w:szCs w:val="28"/>
          <w:rtl/>
        </w:rPr>
        <w:t xml:space="preserve"> </w:t>
      </w:r>
      <w:r w:rsidRPr="00C713CF">
        <w:rPr>
          <w:rFonts w:ascii="Calibri" w:eastAsia="Calibri" w:hAnsi="Calibri" w:cs="Times New Roman"/>
          <w:b/>
          <w:bCs/>
          <w:sz w:val="28"/>
          <w:szCs w:val="28"/>
          <w:rtl/>
        </w:rPr>
        <w:t xml:space="preserve">وتبدو هذه الأنواع شبيهة  نوعاً ما  بالذباب المنزلي ولكنها أكبر حجماً ولها خرطوم طويل تستخدمه لاختراق جلد ضحيتها، تمتص الذبابة دم ذوات الثدي وتصيبها بالعدوى أثناء ذلك، </w:t>
      </w:r>
      <w:r w:rsidRPr="00AE7881">
        <w:rPr>
          <w:rFonts w:ascii="Calibri" w:eastAsia="Calibri" w:hAnsi="Calibri" w:cs="Times New Roman" w:hint="cs"/>
          <w:b/>
          <w:bCs/>
          <w:sz w:val="28"/>
          <w:szCs w:val="28"/>
          <w:rtl/>
        </w:rPr>
        <w:t>وتعيش</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الذبابة</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في</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النباتات</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القريبة</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من</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الماء</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وتلد</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صغارها</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بدلا</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من</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أن</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تضع</w:t>
      </w:r>
      <w:r w:rsidRPr="00AE7881">
        <w:rPr>
          <w:rFonts w:ascii="Calibri" w:eastAsia="Calibri" w:hAnsi="Calibri" w:cs="Times New Roman"/>
          <w:b/>
          <w:bCs/>
          <w:sz w:val="28"/>
          <w:szCs w:val="28"/>
          <w:rtl/>
        </w:rPr>
        <w:t xml:space="preserve"> </w:t>
      </w:r>
      <w:r w:rsidRPr="00AE7881">
        <w:rPr>
          <w:rFonts w:ascii="Calibri" w:eastAsia="Calibri" w:hAnsi="Calibri" w:cs="Times New Roman" w:hint="cs"/>
          <w:b/>
          <w:bCs/>
          <w:sz w:val="28"/>
          <w:szCs w:val="28"/>
          <w:rtl/>
        </w:rPr>
        <w:t>بيوضا</w:t>
      </w:r>
      <w:r w:rsidRPr="00C713CF">
        <w:rPr>
          <w:rFonts w:ascii="Calibri" w:eastAsia="Calibri" w:hAnsi="Calibri" w:cs="Times New Roman"/>
          <w:b/>
          <w:bCs/>
          <w:sz w:val="28"/>
          <w:szCs w:val="28"/>
          <w:rtl/>
        </w:rPr>
        <w:t xml:space="preserve"> </w:t>
      </w:r>
      <w:r>
        <w:rPr>
          <w:rFonts w:ascii="Calibri" w:eastAsia="Calibri" w:hAnsi="Calibri" w:cs="Times New Roman" w:hint="cs"/>
          <w:b/>
          <w:bCs/>
          <w:sz w:val="28"/>
          <w:szCs w:val="28"/>
          <w:rtl/>
        </w:rPr>
        <w:t>و</w:t>
      </w:r>
      <w:r w:rsidRPr="00C713CF">
        <w:rPr>
          <w:rFonts w:ascii="Calibri" w:eastAsia="Calibri" w:hAnsi="Calibri" w:cs="Times New Roman"/>
          <w:b/>
          <w:bCs/>
          <w:sz w:val="28"/>
          <w:szCs w:val="28"/>
          <w:rtl/>
        </w:rPr>
        <w:t>تَنقلُ مرضاً قاتلاً يُسمى ناجانا إلى الماشية والخيول وينتشرُ مرض النوم والناج</w:t>
      </w:r>
      <w:r>
        <w:rPr>
          <w:rFonts w:ascii="Calibri" w:eastAsia="Calibri" w:hAnsi="Calibri" w:cs="Times New Roman"/>
          <w:b/>
          <w:bCs/>
          <w:sz w:val="28"/>
          <w:szCs w:val="28"/>
          <w:rtl/>
        </w:rPr>
        <w:t>انا بطريقة انتشار الملاريا نفسه</w:t>
      </w:r>
      <w:r>
        <w:rPr>
          <w:rFonts w:ascii="Calibri" w:eastAsia="Calibri" w:hAnsi="Calibri" w:cs="Times New Roman" w:hint="cs"/>
          <w:b/>
          <w:bCs/>
          <w:sz w:val="28"/>
          <w:szCs w:val="28"/>
          <w:rtl/>
        </w:rPr>
        <w:t xml:space="preserve">ا </w:t>
      </w:r>
      <w:r w:rsidRPr="00C713CF">
        <w:rPr>
          <w:rFonts w:ascii="Calibri" w:eastAsia="Calibri" w:hAnsi="Calibri" w:cs="Times New Roman"/>
          <w:b/>
          <w:bCs/>
          <w:sz w:val="28"/>
          <w:szCs w:val="28"/>
          <w:rtl/>
        </w:rPr>
        <w:t xml:space="preserve">حيث تلسع الذبابةُ حيواناً أو شخصاً قد أصيب بالعدوى، وتلتقط منه الجراثيم وتنقلُ العدوى لشخص آخر، ولا يستطيع الذباب ـ عادة ـ إصابة الناس أو الحيوانات حتى تكون الجراثيم قد عاشت في أجسام الذباب لعدة أيام، ومرت خلال المعدة إلى غددها اللعابية. وتستطيع الذبابة بعد ذلك ولمدة </w:t>
      </w:r>
      <w:r w:rsidRPr="00C713CF">
        <w:rPr>
          <w:rFonts w:ascii="Calibri" w:eastAsia="Calibri" w:hAnsi="Calibri" w:cs="Times New Roman"/>
          <w:b/>
          <w:bCs/>
          <w:sz w:val="28"/>
          <w:szCs w:val="28"/>
        </w:rPr>
        <w:t>96</w:t>
      </w:r>
      <w:r w:rsidRPr="00C713CF">
        <w:rPr>
          <w:rFonts w:ascii="Calibri" w:eastAsia="Calibri" w:hAnsi="Calibri" w:cs="Times New Roman"/>
          <w:b/>
          <w:bCs/>
          <w:sz w:val="28"/>
          <w:szCs w:val="28"/>
          <w:rtl/>
        </w:rPr>
        <w:t xml:space="preserve"> يوماً على الأقل نقل الطفيليات إلى أي شخص تلسعه.</w:t>
      </w:r>
      <w:r>
        <w:rPr>
          <w:rStyle w:val="a5"/>
          <w:rFonts w:ascii="Calibri" w:eastAsia="Calibri" w:hAnsi="Calibri" w:cs="Times New Roman"/>
          <w:b/>
          <w:bCs/>
          <w:sz w:val="28"/>
          <w:szCs w:val="28"/>
          <w:rtl/>
        </w:rPr>
        <w:footnoteReference w:id="4"/>
      </w:r>
    </w:p>
    <w:p w:rsidR="00C137DB" w:rsidRDefault="00C137DB" w:rsidP="00C137DB">
      <w:pPr>
        <w:tabs>
          <w:tab w:val="left" w:pos="1443"/>
        </w:tabs>
        <w:spacing w:line="360" w:lineRule="auto"/>
        <w:ind w:left="-625" w:right="-284"/>
        <w:rPr>
          <w:rFonts w:ascii="Calibri" w:eastAsia="Calibri" w:hAnsi="Calibri" w:cs="Times New Roman"/>
          <w:b/>
          <w:bCs/>
          <w:color w:val="0070C0"/>
          <w:sz w:val="28"/>
          <w:szCs w:val="28"/>
        </w:rPr>
      </w:pPr>
      <w:r>
        <w:rPr>
          <w:rFonts w:ascii="Calibri" w:eastAsia="Calibri" w:hAnsi="Calibri" w:cs="Times New Roman" w:hint="cs"/>
          <w:b/>
          <w:bCs/>
          <w:color w:val="0070C0"/>
          <w:sz w:val="28"/>
          <w:szCs w:val="28"/>
          <w:rtl/>
        </w:rPr>
        <w:t>ال</w:t>
      </w:r>
      <w:r w:rsidRPr="00DF58F7">
        <w:rPr>
          <w:rFonts w:ascii="Calibri" w:eastAsia="Calibri" w:hAnsi="Calibri" w:cs="Times New Roman" w:hint="cs"/>
          <w:b/>
          <w:bCs/>
          <w:color w:val="0070C0"/>
          <w:sz w:val="28"/>
          <w:szCs w:val="28"/>
          <w:rtl/>
        </w:rPr>
        <w:t xml:space="preserve">طفيل </w:t>
      </w:r>
      <w:r>
        <w:rPr>
          <w:rFonts w:ascii="Calibri" w:eastAsia="Calibri" w:hAnsi="Calibri" w:cs="Times New Roman" w:hint="cs"/>
          <w:b/>
          <w:bCs/>
          <w:color w:val="0070C0"/>
          <w:sz w:val="28"/>
          <w:szCs w:val="28"/>
          <w:rtl/>
        </w:rPr>
        <w:t>التي تحمله الذبابة وصفاته</w:t>
      </w:r>
      <w:r w:rsidRPr="00DF58F7">
        <w:rPr>
          <w:rFonts w:ascii="Calibri" w:eastAsia="Calibri" w:hAnsi="Calibri" w:cs="Times New Roman" w:hint="cs"/>
          <w:b/>
          <w:bCs/>
          <w:color w:val="0070C0"/>
          <w:sz w:val="28"/>
          <w:szCs w:val="28"/>
          <w:rtl/>
        </w:rPr>
        <w:t>:</w:t>
      </w:r>
      <w:r>
        <w:rPr>
          <w:rFonts w:ascii="Calibri" w:eastAsia="Calibri" w:hAnsi="Calibri" w:cs="Times New Roman"/>
          <w:b/>
          <w:bCs/>
          <w:color w:val="0070C0"/>
          <w:sz w:val="28"/>
          <w:szCs w:val="28"/>
        </w:rPr>
        <w:tab/>
      </w:r>
    </w:p>
    <w:p w:rsidR="00C137DB" w:rsidRDefault="00C137DB" w:rsidP="00C137DB">
      <w:pPr>
        <w:tabs>
          <w:tab w:val="left" w:pos="1443"/>
        </w:tabs>
        <w:spacing w:line="360" w:lineRule="auto"/>
        <w:ind w:left="-625" w:right="-284"/>
        <w:jc w:val="center"/>
        <w:rPr>
          <w:rFonts w:ascii="Calibri" w:eastAsia="Calibri" w:hAnsi="Calibri" w:cs="Times New Roman"/>
          <w:b/>
          <w:bCs/>
          <w:color w:val="0070C0"/>
          <w:sz w:val="28"/>
          <w:szCs w:val="28"/>
          <w:rtl/>
          <w:lang w:bidi="ar-SY"/>
        </w:rPr>
      </w:pPr>
      <w:r>
        <w:rPr>
          <w:rFonts w:ascii="Calibri" w:eastAsia="Calibri" w:hAnsi="Calibri" w:cs="Times New Roman"/>
          <w:b/>
          <w:bCs/>
          <w:noProof/>
          <w:sz w:val="28"/>
          <w:szCs w:val="28"/>
          <w:rtl/>
        </w:rPr>
        <mc:AlternateContent>
          <mc:Choice Requires="wps">
            <w:drawing>
              <wp:anchor distT="0" distB="0" distL="114300" distR="114300" simplePos="0" relativeHeight="251674624" behindDoc="0" locked="0" layoutInCell="1" allowOverlap="1" wp14:anchorId="0059A025" wp14:editId="09615D33">
                <wp:simplePos x="0" y="0"/>
                <wp:positionH relativeFrom="column">
                  <wp:posOffset>4678610</wp:posOffset>
                </wp:positionH>
                <wp:positionV relativeFrom="paragraph">
                  <wp:posOffset>919409</wp:posOffset>
                </wp:positionV>
                <wp:extent cx="979805" cy="371475"/>
                <wp:effectExtent l="0" t="0" r="10795" b="28575"/>
                <wp:wrapNone/>
                <wp:docPr id="27" name="مربع نص 27"/>
                <wp:cNvGraphicFramePr/>
                <a:graphic xmlns:a="http://schemas.openxmlformats.org/drawingml/2006/main">
                  <a:graphicData uri="http://schemas.microsoft.com/office/word/2010/wordprocessingShape">
                    <wps:wsp>
                      <wps:cNvSpPr txBox="1"/>
                      <wps:spPr>
                        <a:xfrm>
                          <a:off x="0" y="0"/>
                          <a:ext cx="979805" cy="3714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DF58F7" w:rsidRDefault="00883A46" w:rsidP="00C137DB">
                            <w:pPr>
                              <w:rPr>
                                <w:b/>
                                <w:bCs/>
                                <w:sz w:val="32"/>
                                <w:szCs w:val="32"/>
                                <w:lang w:bidi="ar-SY"/>
                              </w:rPr>
                            </w:pPr>
                            <w:r w:rsidRPr="00DF58F7">
                              <w:rPr>
                                <w:rFonts w:hint="cs"/>
                                <w:b/>
                                <w:bCs/>
                                <w:sz w:val="32"/>
                                <w:szCs w:val="32"/>
                                <w:rtl/>
                                <w:lang w:bidi="ar-SY"/>
                              </w:rPr>
                              <w:t>الشكل -</w:t>
                            </w:r>
                            <w:r>
                              <w:rPr>
                                <w:rFonts w:hint="cs"/>
                                <w:b/>
                                <w:bCs/>
                                <w:sz w:val="32"/>
                                <w:szCs w:val="32"/>
                                <w:rtl/>
                                <w:lang w:bidi="ar-SY"/>
                              </w:rPr>
                              <w:t>6</w:t>
                            </w:r>
                            <w:r w:rsidRPr="00DF58F7">
                              <w:rPr>
                                <w:rFonts w:hint="cs"/>
                                <w:b/>
                                <w:bCs/>
                                <w:sz w:val="32"/>
                                <w:szCs w:val="32"/>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 o:spid="_x0000_s1038" type="#_x0000_t202" style="position:absolute;left:0;text-align:left;margin-left:368.4pt;margin-top:72.4pt;width:77.1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" fillcolor="white [3201]" strokecolor="#4bacc6 [3208]" strokeweight="2pt">
                <v:textbox>
                  <w:txbxContent>
                    <w:p w:rsidR="00587389" w:rsidRPr="00DF58F7" w:rsidRDefault="00587389" w:rsidP="00C137DB">
                      <w:pPr>
                        <w:rPr>
                          <w:b/>
                          <w:bCs/>
                          <w:sz w:val="32"/>
                          <w:szCs w:val="32"/>
                          <w:lang w:bidi="ar-SY"/>
                        </w:rPr>
                      </w:pPr>
                      <w:r w:rsidRPr="00DF58F7">
                        <w:rPr>
                          <w:rFonts w:hint="cs"/>
                          <w:b/>
                          <w:bCs/>
                          <w:sz w:val="32"/>
                          <w:szCs w:val="32"/>
                          <w:rtl/>
                          <w:lang w:bidi="ar-SY"/>
                        </w:rPr>
                        <w:t>الشكل -</w:t>
                      </w:r>
                      <w:r>
                        <w:rPr>
                          <w:rFonts w:hint="cs"/>
                          <w:b/>
                          <w:bCs/>
                          <w:sz w:val="32"/>
                          <w:szCs w:val="32"/>
                          <w:rtl/>
                          <w:lang w:bidi="ar-SY"/>
                        </w:rPr>
                        <w:t>6</w:t>
                      </w:r>
                      <w:r w:rsidRPr="00DF58F7">
                        <w:rPr>
                          <w:rFonts w:hint="cs"/>
                          <w:b/>
                          <w:bCs/>
                          <w:sz w:val="32"/>
                          <w:szCs w:val="32"/>
                          <w:rtl/>
                          <w:lang w:bidi="ar-SY"/>
                        </w:rPr>
                        <w:t>-</w:t>
                      </w:r>
                    </w:p>
                  </w:txbxContent>
                </v:textbox>
              </v:shape>
            </w:pict>
          </mc:Fallback>
        </mc:AlternateContent>
      </w:r>
      <w:r>
        <w:rPr>
          <w:rFonts w:ascii="Calibri" w:eastAsia="Calibri" w:hAnsi="Calibri" w:cs="Times New Roman"/>
          <w:b/>
          <w:bCs/>
          <w:noProof/>
          <w:color w:val="0070C0"/>
          <w:sz w:val="28"/>
          <w:szCs w:val="28"/>
        </w:rPr>
        <w:drawing>
          <wp:inline distT="0" distB="0" distL="0" distR="0" wp14:anchorId="77411204" wp14:editId="165D1D48">
            <wp:extent cx="3872089" cy="2269066"/>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eg"/>
                    <pic:cNvPicPr/>
                  </pic:nvPicPr>
                  <pic:blipFill>
                    <a:blip r:embed="rId20">
                      <a:extLst>
                        <a:ext uri="{28A0092B-C50C-407E-A947-70E740481C1C}">
                          <a14:useLocalDpi xmlns:a14="http://schemas.microsoft.com/office/drawing/2010/main" val="0"/>
                        </a:ext>
                      </a:extLst>
                    </a:blip>
                    <a:stretch>
                      <a:fillRect/>
                    </a:stretch>
                  </pic:blipFill>
                  <pic:spPr>
                    <a:xfrm>
                      <a:off x="0" y="0"/>
                      <a:ext cx="3881526" cy="2274596"/>
                    </a:xfrm>
                    <a:prstGeom prst="rect">
                      <a:avLst/>
                    </a:prstGeom>
                    <a:ln>
                      <a:noFill/>
                    </a:ln>
                    <a:effectLst>
                      <a:softEdge rad="112500"/>
                    </a:effectLst>
                  </pic:spPr>
                </pic:pic>
              </a:graphicData>
            </a:graphic>
          </wp:inline>
        </w:drawing>
      </w:r>
    </w:p>
    <w:p w:rsidR="000B660C" w:rsidRDefault="00C137DB" w:rsidP="000B660C">
      <w:pPr>
        <w:spacing w:line="360" w:lineRule="auto"/>
        <w:ind w:left="-625" w:right="-284"/>
        <w:rPr>
          <w:rFonts w:ascii="Calibri" w:eastAsia="Calibri" w:hAnsi="Calibri" w:cs="Times New Roman"/>
          <w:b/>
          <w:bCs/>
          <w:sz w:val="28"/>
          <w:szCs w:val="28"/>
          <w:rtl/>
        </w:rPr>
      </w:pPr>
      <w:r w:rsidRPr="00DF58F7">
        <w:rPr>
          <w:rFonts w:ascii="Calibri" w:eastAsia="Calibri" w:hAnsi="Calibri" w:cs="Times New Roman" w:hint="cs"/>
          <w:b/>
          <w:bCs/>
          <w:sz w:val="28"/>
          <w:szCs w:val="28"/>
          <w:rtl/>
        </w:rPr>
        <w:t>طفيلي</w:t>
      </w:r>
      <w:r w:rsidRPr="00DF58F7">
        <w:rPr>
          <w:rFonts w:ascii="Calibri" w:eastAsia="Calibri" w:hAnsi="Calibri" w:cs="Times New Roman"/>
          <w:b/>
          <w:bCs/>
          <w:sz w:val="28"/>
          <w:szCs w:val="28"/>
          <w:rtl/>
        </w:rPr>
        <w:t xml:space="preserve"> </w:t>
      </w:r>
      <w:r w:rsidRPr="00DF58F7">
        <w:rPr>
          <w:rFonts w:ascii="Calibri" w:eastAsia="Calibri" w:hAnsi="Calibri" w:cs="Times New Roman" w:hint="cs"/>
          <w:b/>
          <w:bCs/>
          <w:sz w:val="28"/>
          <w:szCs w:val="28"/>
          <w:rtl/>
        </w:rPr>
        <w:t>اولي</w:t>
      </w:r>
      <w:r w:rsidRPr="00DF58F7">
        <w:rPr>
          <w:rFonts w:ascii="Calibri" w:eastAsia="Calibri" w:hAnsi="Calibri" w:cs="Times New Roman"/>
          <w:b/>
          <w:bCs/>
          <w:sz w:val="28"/>
          <w:szCs w:val="28"/>
          <w:rtl/>
        </w:rPr>
        <w:t xml:space="preserve"> </w:t>
      </w:r>
      <w:r w:rsidRPr="00DF58F7">
        <w:rPr>
          <w:rFonts w:ascii="Calibri" w:eastAsia="Calibri" w:hAnsi="Calibri" w:cs="Times New Roman" w:hint="cs"/>
          <w:b/>
          <w:bCs/>
          <w:sz w:val="28"/>
          <w:szCs w:val="28"/>
          <w:rtl/>
        </w:rPr>
        <w:t>من</w:t>
      </w:r>
      <w:r w:rsidRPr="00DF58F7">
        <w:rPr>
          <w:rFonts w:ascii="Calibri" w:eastAsia="Calibri" w:hAnsi="Calibri" w:cs="Times New Roman"/>
          <w:b/>
          <w:bCs/>
          <w:sz w:val="28"/>
          <w:szCs w:val="28"/>
          <w:rtl/>
        </w:rPr>
        <w:t xml:space="preserve"> </w:t>
      </w:r>
      <w:r w:rsidRPr="00DF58F7">
        <w:rPr>
          <w:rFonts w:ascii="Calibri" w:eastAsia="Calibri" w:hAnsi="Calibri" w:cs="Times New Roman" w:hint="cs"/>
          <w:b/>
          <w:bCs/>
          <w:sz w:val="28"/>
          <w:szCs w:val="28"/>
          <w:rtl/>
        </w:rPr>
        <w:t>جنس</w:t>
      </w:r>
      <w:r w:rsidRPr="00DF58F7">
        <w:rPr>
          <w:rFonts w:ascii="Calibri" w:eastAsia="Calibri" w:hAnsi="Calibri" w:cs="Times New Roman"/>
          <w:b/>
          <w:bCs/>
          <w:sz w:val="28"/>
          <w:szCs w:val="28"/>
          <w:rtl/>
        </w:rPr>
        <w:t xml:space="preserve"> </w:t>
      </w:r>
      <w:r w:rsidRPr="00DF58F7">
        <w:rPr>
          <w:rFonts w:ascii="Calibri" w:eastAsia="Calibri" w:hAnsi="Calibri" w:cs="Times New Roman" w:hint="cs"/>
          <w:b/>
          <w:bCs/>
          <w:sz w:val="28"/>
          <w:szCs w:val="28"/>
          <w:rtl/>
        </w:rPr>
        <w:t>المثقبيات</w:t>
      </w:r>
      <w:r w:rsidRPr="00DF58F7">
        <w:rPr>
          <w:rFonts w:ascii="Calibri" w:eastAsia="Calibri" w:hAnsi="Calibri" w:cs="Times New Roman"/>
          <w:b/>
          <w:bCs/>
          <w:sz w:val="28"/>
          <w:szCs w:val="28"/>
          <w:rtl/>
        </w:rPr>
        <w:t xml:space="preserve"> </w:t>
      </w:r>
      <w:r w:rsidRPr="00DF58F7">
        <w:rPr>
          <w:rFonts w:ascii="Calibri" w:eastAsia="Calibri" w:hAnsi="Calibri" w:cs="Times New Roman" w:hint="cs"/>
          <w:b/>
          <w:bCs/>
          <w:sz w:val="28"/>
          <w:szCs w:val="28"/>
          <w:rtl/>
        </w:rPr>
        <w:t>هو</w:t>
      </w:r>
      <w:r w:rsidRPr="00DF58F7">
        <w:rPr>
          <w:rFonts w:ascii="Calibri" w:eastAsia="Calibri" w:hAnsi="Calibri" w:cs="Times New Roman"/>
          <w:b/>
          <w:bCs/>
          <w:sz w:val="28"/>
          <w:szCs w:val="28"/>
          <w:rtl/>
        </w:rPr>
        <w:t xml:space="preserve"> </w:t>
      </w:r>
      <w:r w:rsidRPr="00DF58F7">
        <w:rPr>
          <w:rFonts w:ascii="Calibri" w:eastAsia="Calibri" w:hAnsi="Calibri" w:cs="Times New Roman" w:hint="cs"/>
          <w:b/>
          <w:bCs/>
          <w:sz w:val="28"/>
          <w:szCs w:val="28"/>
          <w:rtl/>
        </w:rPr>
        <w:t>المثقبية</w:t>
      </w:r>
      <w:r w:rsidRPr="00DF58F7">
        <w:rPr>
          <w:rFonts w:ascii="Calibri" w:eastAsia="Calibri" w:hAnsi="Calibri" w:cs="Times New Roman"/>
          <w:b/>
          <w:bCs/>
          <w:sz w:val="28"/>
          <w:szCs w:val="28"/>
          <w:rtl/>
        </w:rPr>
        <w:t xml:space="preserve"> </w:t>
      </w:r>
      <w:r w:rsidRPr="00DF58F7">
        <w:rPr>
          <w:rFonts w:ascii="Calibri" w:eastAsia="Calibri" w:hAnsi="Calibri" w:cs="Times New Roman" w:hint="cs"/>
          <w:b/>
          <w:bCs/>
          <w:sz w:val="28"/>
          <w:szCs w:val="28"/>
          <w:rtl/>
        </w:rPr>
        <w:t>البروسية</w:t>
      </w:r>
      <w:r w:rsidRPr="00DF58F7">
        <w:rPr>
          <w:rFonts w:ascii="Calibri" w:eastAsia="Calibri" w:hAnsi="Calibri" w:cs="Times New Roman"/>
          <w:b/>
          <w:bCs/>
          <w:sz w:val="28"/>
          <w:szCs w:val="28"/>
          <w:rtl/>
        </w:rPr>
        <w:t xml:space="preserve"> </w:t>
      </w:r>
      <w:r>
        <w:rPr>
          <w:rFonts w:ascii="Calibri" w:eastAsia="Calibri" w:hAnsi="Calibri" w:cs="Times New Roman" w:hint="cs"/>
          <w:b/>
          <w:bCs/>
          <w:sz w:val="28"/>
          <w:szCs w:val="28"/>
          <w:rtl/>
        </w:rPr>
        <w:t xml:space="preserve"> ي</w:t>
      </w:r>
      <w:r w:rsidRPr="00DF58F7">
        <w:rPr>
          <w:rFonts w:ascii="Calibri" w:eastAsia="Calibri" w:hAnsi="Calibri" w:cs="Times New Roman"/>
          <w:b/>
          <w:bCs/>
          <w:sz w:val="28"/>
          <w:szCs w:val="28"/>
          <w:rtl/>
        </w:rPr>
        <w:t xml:space="preserve">ظهر في أشكال مختلفة فيكون مستطيلا ومفلطحا ومدبب الطرفين ومغطى بقشيرة صلبة ولكنها مرنة تعطى الطفيلي شكلا ثابتا، والنواة كبيرة توجد في المنتصف، إما السوط فهو طويل يمتد من الطرف الخلفي إلى الطرف الأمامي والطرف الخلفي مدبب والأمامي مكور. وينشأ السوط من حبيبة قاعدية توجد بجوارها جسم جار قاعدي عبارة عن جزء مميز يحتوي على ميتوكندريا طويلة بها خيوط </w:t>
      </w:r>
      <w:r w:rsidRPr="00DF58F7">
        <w:rPr>
          <w:rFonts w:ascii="Calibri" w:eastAsia="Calibri" w:hAnsi="Calibri" w:cs="Times New Roman"/>
          <w:b/>
          <w:bCs/>
          <w:sz w:val="28"/>
          <w:szCs w:val="28"/>
        </w:rPr>
        <w:t>DNA</w:t>
      </w:r>
      <w:r w:rsidRPr="00DF58F7">
        <w:rPr>
          <w:rFonts w:ascii="Calibri" w:eastAsia="Calibri" w:hAnsi="Calibri" w:cs="Times New Roman"/>
          <w:b/>
          <w:bCs/>
          <w:sz w:val="28"/>
          <w:szCs w:val="28"/>
          <w:rtl/>
        </w:rPr>
        <w:t xml:space="preserve"> ويأخذ السوط مسارا متموجا في موازاة الجسم حيث يتحد مع الجسم بواسطة غشاء رقيق وهو الغشاء المتموج. وتسبح التريبانوسوما بحرية في بلازما الدم بحركات جسمها التموجية وكذلك بحركة السوط والغشاء المتموج.</w:t>
      </w:r>
      <w:r>
        <w:rPr>
          <w:rStyle w:val="a5"/>
          <w:rFonts w:ascii="Calibri" w:eastAsia="Calibri" w:hAnsi="Calibri" w:cs="Times New Roman"/>
          <w:b/>
          <w:bCs/>
          <w:sz w:val="28"/>
          <w:szCs w:val="28"/>
          <w:rtl/>
        </w:rPr>
        <w:footnoteReference w:id="5"/>
      </w:r>
    </w:p>
    <w:p w:rsidR="00C137DB" w:rsidRPr="000B660C" w:rsidRDefault="00C137DB" w:rsidP="000B660C">
      <w:pPr>
        <w:spacing w:line="360" w:lineRule="auto"/>
        <w:ind w:left="-625" w:right="-284"/>
        <w:rPr>
          <w:rFonts w:ascii="Calibri" w:eastAsia="Calibri" w:hAnsi="Calibri" w:cs="Times New Roman"/>
          <w:b/>
          <w:bCs/>
          <w:sz w:val="28"/>
          <w:szCs w:val="28"/>
          <w:rtl/>
          <w:lang w:bidi="ar-SY"/>
        </w:rPr>
      </w:pPr>
      <w:r w:rsidRPr="00535479">
        <w:rPr>
          <w:rFonts w:ascii="Calibri" w:eastAsia="Calibri" w:hAnsi="Calibri" w:cs="Times New Roman" w:hint="cs"/>
          <w:b/>
          <w:bCs/>
          <w:color w:val="0D0D0D" w:themeColor="text1" w:themeTint="F2"/>
          <w:sz w:val="32"/>
          <w:szCs w:val="32"/>
          <w:rtl/>
          <w:lang w:bidi="ar-SY"/>
          <w14:glow w14:rad="101600">
            <w14:schemeClr w14:val="accent1">
              <w14:alpha w14:val="60000"/>
              <w14:satMod w14:val="175000"/>
            </w14:schemeClr>
          </w14:glow>
        </w:rPr>
        <w:lastRenderedPageBreak/>
        <w:t>الفصل الأول:</w:t>
      </w:r>
    </w:p>
    <w:p w:rsidR="00C137DB" w:rsidRDefault="00C137DB" w:rsidP="00C137DB">
      <w:pPr>
        <w:tabs>
          <w:tab w:val="left" w:pos="1443"/>
        </w:tabs>
        <w:spacing w:line="360" w:lineRule="auto"/>
        <w:ind w:left="-625" w:right="-284"/>
        <w:jc w:val="center"/>
        <w:rPr>
          <w:rFonts w:ascii="Calibri" w:eastAsia="Calibri" w:hAnsi="Calibri" w:cs="Times New Roman"/>
          <w:b/>
          <w:bCs/>
          <w:color w:val="0D0D0D" w:themeColor="text1" w:themeTint="F2"/>
          <w:sz w:val="32"/>
          <w:szCs w:val="32"/>
          <w:rtl/>
          <w:lang w:bidi="ar-SY"/>
          <w14:glow w14:rad="101600">
            <w14:schemeClr w14:val="accent1">
              <w14:alpha w14:val="60000"/>
              <w14:satMod w14:val="175000"/>
            </w14:schemeClr>
          </w14:glow>
        </w:rPr>
      </w:pPr>
      <w:r w:rsidRPr="00535479">
        <w:rPr>
          <w:b/>
          <w:noProof/>
          <w:color w:val="0D0D0D" w:themeColor="text1" w:themeTint="F2"/>
          <w:sz w:val="32"/>
          <w:szCs w:val="32"/>
          <w14:glow w14:rad="101600">
            <w14:schemeClr w14:val="accent1">
              <w14:alpha w14:val="60000"/>
              <w14:satMod w14:val="175000"/>
            </w14:schemeClr>
          </w14:glow>
        </w:rPr>
        <mc:AlternateContent>
          <mc:Choice Requires="wps">
            <w:drawing>
              <wp:anchor distT="0" distB="0" distL="114300" distR="114300" simplePos="0" relativeHeight="251676672" behindDoc="0" locked="0" layoutInCell="1" allowOverlap="1" wp14:anchorId="3D09E887" wp14:editId="402A47FA">
                <wp:simplePos x="0" y="0"/>
                <wp:positionH relativeFrom="column">
                  <wp:posOffset>-815975</wp:posOffset>
                </wp:positionH>
                <wp:positionV relativeFrom="paragraph">
                  <wp:posOffset>-637540</wp:posOffset>
                </wp:positionV>
                <wp:extent cx="1315720" cy="502285"/>
                <wp:effectExtent l="57150" t="38100" r="74930" b="88265"/>
                <wp:wrapNone/>
                <wp:docPr id="28" name="مربع نص 28"/>
                <wp:cNvGraphicFramePr/>
                <a:graphic xmlns:a="http://schemas.openxmlformats.org/drawingml/2006/main">
                  <a:graphicData uri="http://schemas.microsoft.com/office/word/2010/wordprocessingShape">
                    <wps:wsp>
                      <wps:cNvSpPr txBox="1"/>
                      <wps:spPr>
                        <a:xfrm>
                          <a:off x="0" y="0"/>
                          <a:ext cx="1315720" cy="50228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rgbClr val="EEECE1">
                              <a:lumMod val="90000"/>
                            </a:srgbClr>
                          </a:solidFill>
                          <a:prstDash val="solid"/>
                        </a:ln>
                        <a:effectLst>
                          <a:outerShdw blurRad="40000" dist="20000" dir="5400000" rotWithShape="0">
                            <a:srgbClr val="000000">
                              <a:alpha val="38000"/>
                            </a:srgbClr>
                          </a:outerShdw>
                        </a:effectLst>
                      </wps:spPr>
                      <wps:txbx>
                        <w:txbxContent>
                          <w:p w:rsidR="00883A46" w:rsidRPr="00B95308" w:rsidRDefault="00883A46" w:rsidP="00C137DB">
                            <w:pPr>
                              <w:bidi w:val="0"/>
                              <w:jc w:val="right"/>
                              <w:rPr>
                                <w:sz w:val="24"/>
                                <w:szCs w:val="24"/>
                                <w:lang w:bidi="ar-SY"/>
                              </w:rPr>
                            </w:pPr>
                            <w:r w:rsidRPr="00B95308">
                              <w:rPr>
                                <w:rFonts w:hint="cs"/>
                                <w:b/>
                                <w:bCs/>
                                <w:color w:val="0D0D0D" w:themeColor="text1" w:themeTint="F2"/>
                                <w:sz w:val="44"/>
                                <w:szCs w:val="44"/>
                                <w:rtl/>
                                <w:lang w:bidi="ar-SY"/>
                                <w14:glow w14:rad="139700">
                                  <w14:schemeClr w14:val="accent1">
                                    <w14:alpha w14:val="60000"/>
                                    <w14:satMod w14:val="175000"/>
                                  </w14:schemeClr>
                                </w14:glow>
                              </w:rPr>
                              <w:t>الباب ال</w:t>
                            </w:r>
                            <w:r>
                              <w:rPr>
                                <w:rFonts w:hint="cs"/>
                                <w:b/>
                                <w:bCs/>
                                <w:color w:val="0D0D0D" w:themeColor="text1" w:themeTint="F2"/>
                                <w:sz w:val="44"/>
                                <w:szCs w:val="44"/>
                                <w:rtl/>
                                <w:lang w:bidi="ar-SY"/>
                                <w14:glow w14:rad="139700">
                                  <w14:schemeClr w14:val="accent1">
                                    <w14:alpha w14:val="60000"/>
                                    <w14:satMod w14:val="175000"/>
                                  </w14:schemeClr>
                                </w14:glow>
                              </w:rPr>
                              <w:t>ثالث</w:t>
                            </w:r>
                            <w:r>
                              <w:rPr>
                                <w:rFonts w:hint="cs"/>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 o:spid="_x0000_s1039" type="#_x0000_t202" style="position:absolute;left:0;text-align:left;margin-left:-64.25pt;margin-top:-50.2pt;width:103.6pt;height:3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" fillcolor="#bcbcbc" strokecolor="#ddd9c3">
                <v:fill color2="#ededed" rotate="t" angle="180" colors="0 #bcbcbc;22938f #d0d0d0;1 #ededed" focus="100%" type="gradient"/>
                <v:shadow on="t" color="black" opacity="24903f" origin=",.5" offset="0,.55556mm"/>
                <v:textbox>
                  <w:txbxContent>
                    <w:p w:rsidR="00587389" w:rsidRPr="00B95308" w:rsidRDefault="00587389" w:rsidP="00C137DB">
                      <w:pPr>
                        <w:bidi w:val="0"/>
                        <w:jc w:val="right"/>
                        <w:rPr>
                          <w:sz w:val="24"/>
                          <w:szCs w:val="24"/>
                          <w:lang w:bidi="ar-SY"/>
                        </w:rPr>
                      </w:pPr>
                      <w:r w:rsidRPr="00B95308">
                        <w:rPr>
                          <w:rFonts w:hint="cs"/>
                          <w:b/>
                          <w:bCs/>
                          <w:color w:val="0D0D0D" w:themeColor="text1" w:themeTint="F2"/>
                          <w:sz w:val="44"/>
                          <w:szCs w:val="44"/>
                          <w:rtl/>
                          <w:lang w:bidi="ar-SY"/>
                          <w14:glow w14:rad="139700">
                            <w14:schemeClr w14:val="accent1">
                              <w14:alpha w14:val="60000"/>
                              <w14:satMod w14:val="175000"/>
                            </w14:schemeClr>
                          </w14:glow>
                        </w:rPr>
                        <w:t>الباب ال</w:t>
                      </w:r>
                      <w:r>
                        <w:rPr>
                          <w:rFonts w:hint="cs"/>
                          <w:b/>
                          <w:bCs/>
                          <w:color w:val="0D0D0D" w:themeColor="text1" w:themeTint="F2"/>
                          <w:sz w:val="44"/>
                          <w:szCs w:val="44"/>
                          <w:rtl/>
                          <w:lang w:bidi="ar-SY"/>
                          <w14:glow w14:rad="139700">
                            <w14:schemeClr w14:val="accent1">
                              <w14:alpha w14:val="60000"/>
                              <w14:satMod w14:val="175000"/>
                            </w14:schemeClr>
                          </w14:glow>
                        </w:rPr>
                        <w:t>ثالث</w:t>
                      </w:r>
                      <w:r>
                        <w:rPr>
                          <w:rFonts w:hint="cs"/>
                          <w:rtl/>
                          <w:lang w:bidi="ar-SY"/>
                        </w:rPr>
                        <w:t>:</w:t>
                      </w:r>
                    </w:p>
                  </w:txbxContent>
                </v:textbox>
              </v:shape>
            </w:pict>
          </mc:Fallback>
        </mc:AlternateContent>
      </w:r>
      <w:r w:rsidRPr="00535479">
        <w:rPr>
          <w:rFonts w:ascii="Calibri" w:eastAsia="Calibri" w:hAnsi="Calibri" w:cs="Times New Roman" w:hint="cs"/>
          <w:b/>
          <w:bCs/>
          <w:color w:val="0D0D0D" w:themeColor="text1" w:themeTint="F2"/>
          <w:sz w:val="32"/>
          <w:szCs w:val="32"/>
          <w:rtl/>
          <w:lang w:bidi="ar-SY"/>
          <w14:glow w14:rad="101600">
            <w14:schemeClr w14:val="accent1">
              <w14:alpha w14:val="60000"/>
              <w14:satMod w14:val="175000"/>
            </w14:schemeClr>
          </w14:glow>
        </w:rPr>
        <w:t>مرض النوم</w:t>
      </w:r>
      <w:r>
        <w:rPr>
          <w:rFonts w:ascii="Calibri" w:eastAsia="Calibri" w:hAnsi="Calibri" w:cs="Times New Roman" w:hint="cs"/>
          <w:b/>
          <w:bCs/>
          <w:color w:val="0D0D0D" w:themeColor="text1" w:themeTint="F2"/>
          <w:sz w:val="32"/>
          <w:szCs w:val="32"/>
          <w:rtl/>
          <w:lang w:bidi="ar-SY"/>
          <w14:glow w14:rad="101600">
            <w14:schemeClr w14:val="accent1">
              <w14:alpha w14:val="60000"/>
              <w14:satMod w14:val="175000"/>
            </w14:schemeClr>
          </w14:glow>
        </w:rPr>
        <w:t xml:space="preserve"> الأفريقي:</w:t>
      </w:r>
    </w:p>
    <w:p w:rsidR="00C137DB" w:rsidRDefault="00C137DB" w:rsidP="00C137DB">
      <w:pPr>
        <w:tabs>
          <w:tab w:val="left" w:pos="1443"/>
        </w:tabs>
        <w:spacing w:line="360" w:lineRule="auto"/>
        <w:ind w:left="-766" w:right="-426"/>
        <w:rPr>
          <w:rFonts w:ascii="Calibri" w:eastAsia="Calibri" w:hAnsi="Calibri" w:cs="Times New Roman"/>
          <w:b/>
          <w:bCs/>
          <w:sz w:val="28"/>
          <w:szCs w:val="28"/>
          <w:rtl/>
        </w:rPr>
      </w:pPr>
      <w:r w:rsidRPr="00535479">
        <w:rPr>
          <w:rFonts w:ascii="Calibri" w:eastAsia="Calibri" w:hAnsi="Calibri" w:cs="Times New Roman"/>
          <w:b/>
          <w:bCs/>
          <w:sz w:val="28"/>
          <w:szCs w:val="28"/>
          <w:rtl/>
        </w:rPr>
        <w:t xml:space="preserve">داء المثقبيات الافريقي ( </w:t>
      </w:r>
      <w:r w:rsidRPr="00535479">
        <w:rPr>
          <w:rFonts w:ascii="Calibri" w:eastAsia="Calibri" w:hAnsi="Calibri" w:cs="Times New Roman" w:hint="cs"/>
          <w:b/>
          <w:bCs/>
          <w:sz w:val="28"/>
          <w:szCs w:val="28"/>
          <w:rtl/>
        </w:rPr>
        <w:t>بالإنكليزية</w:t>
      </w:r>
      <w:r w:rsidRPr="00535479">
        <w:rPr>
          <w:rFonts w:ascii="Calibri" w:eastAsia="Calibri" w:hAnsi="Calibri" w:cs="Times New Roman"/>
          <w:b/>
          <w:bCs/>
          <w:sz w:val="28"/>
          <w:szCs w:val="28"/>
          <w:rtl/>
        </w:rPr>
        <w:t xml:space="preserve">: </w:t>
      </w:r>
      <w:r w:rsidRPr="00535479">
        <w:rPr>
          <w:rFonts w:ascii="Calibri" w:eastAsia="Calibri" w:hAnsi="Calibri" w:cs="Times New Roman"/>
          <w:b/>
          <w:bCs/>
          <w:sz w:val="28"/>
          <w:szCs w:val="28"/>
        </w:rPr>
        <w:t>African trypanosomiasis</w:t>
      </w:r>
      <w:r w:rsidRPr="00535479">
        <w:rPr>
          <w:rFonts w:ascii="Calibri" w:eastAsia="Calibri" w:hAnsi="Calibri" w:cs="Times New Roman"/>
          <w:b/>
          <w:bCs/>
          <w:sz w:val="28"/>
          <w:szCs w:val="28"/>
          <w:rtl/>
        </w:rPr>
        <w:t xml:space="preserve"> ) او مرض النوم ( </w:t>
      </w:r>
      <w:r w:rsidRPr="00535479">
        <w:rPr>
          <w:rFonts w:ascii="Calibri" w:eastAsia="Calibri" w:hAnsi="Calibri" w:cs="Times New Roman" w:hint="cs"/>
          <w:b/>
          <w:bCs/>
          <w:sz w:val="28"/>
          <w:szCs w:val="28"/>
          <w:rtl/>
        </w:rPr>
        <w:t>بالإنكليزية</w:t>
      </w:r>
      <w:r w:rsidRPr="00535479">
        <w:rPr>
          <w:rFonts w:ascii="Calibri" w:eastAsia="Calibri" w:hAnsi="Calibri" w:cs="Times New Roman"/>
          <w:b/>
          <w:bCs/>
          <w:sz w:val="28"/>
          <w:szCs w:val="28"/>
          <w:rtl/>
        </w:rPr>
        <w:t xml:space="preserve">: </w:t>
      </w:r>
      <w:r w:rsidRPr="00535479">
        <w:rPr>
          <w:rFonts w:ascii="Calibri" w:eastAsia="Calibri" w:hAnsi="Calibri" w:cs="Times New Roman"/>
          <w:b/>
          <w:bCs/>
          <w:sz w:val="28"/>
          <w:szCs w:val="28"/>
        </w:rPr>
        <w:t>sleeping sickness</w:t>
      </w:r>
      <w:r w:rsidRPr="00535479">
        <w:rPr>
          <w:rFonts w:ascii="Calibri" w:eastAsia="Calibri" w:hAnsi="Calibri" w:cs="Times New Roman"/>
          <w:b/>
          <w:bCs/>
          <w:sz w:val="28"/>
          <w:szCs w:val="28"/>
          <w:rtl/>
        </w:rPr>
        <w:t xml:space="preserve"> ) هو مرض قاتل ، يسببه طفيلي اولي من جنس المثقبيات هو المثقبية البروسية ، وقد استوطن اجزاء من افريقيا ويعرض </w:t>
      </w:r>
      <w:r w:rsidRPr="00535479">
        <w:rPr>
          <w:rFonts w:ascii="Calibri" w:eastAsia="Calibri" w:hAnsi="Calibri" w:cs="Times New Roman"/>
          <w:b/>
          <w:bCs/>
          <w:sz w:val="28"/>
          <w:szCs w:val="28"/>
        </w:rPr>
        <w:t>300</w:t>
      </w:r>
      <w:r w:rsidRPr="00535479">
        <w:rPr>
          <w:rFonts w:ascii="Calibri" w:eastAsia="Calibri" w:hAnsi="Calibri" w:cs="Times New Roman"/>
          <w:b/>
          <w:bCs/>
          <w:sz w:val="28"/>
          <w:szCs w:val="28"/>
          <w:rtl/>
        </w:rPr>
        <w:t xml:space="preserve"> مليون لخطر انتشاره . </w:t>
      </w:r>
      <w:r>
        <w:rPr>
          <w:rFonts w:ascii="Calibri" w:eastAsia="Calibri" w:hAnsi="Calibri" w:cs="Times New Roman"/>
          <w:b/>
          <w:bCs/>
          <w:sz w:val="28"/>
          <w:szCs w:val="28"/>
          <w:rtl/>
        </w:rPr>
        <w:t>وهو من الامراض المدارية المهملة</w:t>
      </w:r>
      <w:r>
        <w:rPr>
          <w:rFonts w:ascii="Calibri" w:eastAsia="Calibri" w:hAnsi="Calibri" w:cs="Times New Roman" w:hint="cs"/>
          <w:b/>
          <w:bCs/>
          <w:sz w:val="28"/>
          <w:szCs w:val="28"/>
          <w:rtl/>
        </w:rPr>
        <w:t>.</w:t>
      </w:r>
    </w:p>
    <w:p w:rsidR="00C137DB" w:rsidRDefault="00C137DB" w:rsidP="006B6685">
      <w:pPr>
        <w:tabs>
          <w:tab w:val="left" w:pos="1443"/>
        </w:tabs>
        <w:spacing w:line="360" w:lineRule="auto"/>
        <w:ind w:left="-766" w:right="-426"/>
        <w:rPr>
          <w:rFonts w:ascii="Calibri" w:eastAsia="Calibri" w:hAnsi="Calibri" w:cs="Times New Roman"/>
          <w:b/>
          <w:bCs/>
          <w:sz w:val="28"/>
          <w:szCs w:val="28"/>
          <w:rtl/>
        </w:rPr>
      </w:pPr>
      <w:r w:rsidRPr="00535479">
        <w:rPr>
          <w:rFonts w:ascii="Calibri" w:eastAsia="Calibri" w:hAnsi="Calibri" w:cs="Times New Roman"/>
          <w:b/>
          <w:bCs/>
          <w:sz w:val="28"/>
          <w:szCs w:val="28"/>
          <w:rtl/>
        </w:rPr>
        <w:t>يعتبر داء المثقبيات الافريقي من الامراض الطفيلية المحمولة بالنو</w:t>
      </w:r>
      <w:r>
        <w:rPr>
          <w:rFonts w:ascii="Calibri" w:eastAsia="Calibri" w:hAnsi="Calibri" w:cs="Times New Roman"/>
          <w:b/>
          <w:bCs/>
          <w:sz w:val="28"/>
          <w:szCs w:val="28"/>
          <w:rtl/>
        </w:rPr>
        <w:t xml:space="preserve">اقل . والطفيليات الناقلة وهي </w:t>
      </w:r>
      <w:r>
        <w:rPr>
          <w:rFonts w:ascii="Calibri" w:eastAsia="Calibri" w:hAnsi="Calibri" w:cs="Times New Roman" w:hint="cs"/>
          <w:b/>
          <w:bCs/>
          <w:sz w:val="28"/>
          <w:szCs w:val="28"/>
          <w:rtl/>
        </w:rPr>
        <w:t>أ</w:t>
      </w:r>
      <w:r>
        <w:rPr>
          <w:rFonts w:ascii="Calibri" w:eastAsia="Calibri" w:hAnsi="Calibri" w:cs="Times New Roman"/>
          <w:b/>
          <w:bCs/>
          <w:sz w:val="28"/>
          <w:szCs w:val="28"/>
          <w:rtl/>
        </w:rPr>
        <w:t>و</w:t>
      </w:r>
      <w:r w:rsidRPr="00535479">
        <w:rPr>
          <w:rFonts w:ascii="Calibri" w:eastAsia="Calibri" w:hAnsi="Calibri" w:cs="Times New Roman"/>
          <w:b/>
          <w:bCs/>
          <w:sz w:val="28"/>
          <w:szCs w:val="28"/>
          <w:rtl/>
        </w:rPr>
        <w:t>ليات حيوانية تنتمي الى جنس المثقبيات . وتنتقل تلك الطفيليات الى الانسان عن طريق لدغات ذبابة تسي تسي</w:t>
      </w:r>
      <w:r>
        <w:rPr>
          <w:rFonts w:ascii="Calibri" w:eastAsia="Calibri" w:hAnsi="Calibri" w:cs="Times New Roman" w:hint="cs"/>
          <w:b/>
          <w:bCs/>
          <w:sz w:val="28"/>
          <w:szCs w:val="28"/>
          <w:rtl/>
        </w:rPr>
        <w:t xml:space="preserve"> </w:t>
      </w:r>
      <w:r w:rsidRPr="00535479">
        <w:rPr>
          <w:rFonts w:ascii="Calibri" w:eastAsia="Calibri" w:hAnsi="Calibri" w:cs="Times New Roman"/>
          <w:b/>
          <w:bCs/>
          <w:sz w:val="28"/>
          <w:szCs w:val="28"/>
          <w:rtl/>
        </w:rPr>
        <w:t>( التي تنتمي الى جنس اللواسن ) التي تحمل بدورها</w:t>
      </w:r>
      <w:r>
        <w:rPr>
          <w:rFonts w:ascii="Calibri" w:eastAsia="Calibri" w:hAnsi="Calibri" w:cs="Times New Roman" w:hint="cs"/>
          <w:b/>
          <w:bCs/>
          <w:sz w:val="28"/>
          <w:szCs w:val="28"/>
          <w:rtl/>
        </w:rPr>
        <w:t xml:space="preserve"> </w:t>
      </w:r>
      <w:r w:rsidRPr="00535479">
        <w:rPr>
          <w:rFonts w:ascii="Calibri" w:eastAsia="Calibri" w:hAnsi="Calibri" w:cs="Times New Roman"/>
          <w:b/>
          <w:bCs/>
          <w:sz w:val="28"/>
          <w:szCs w:val="28"/>
          <w:rtl/>
        </w:rPr>
        <w:t xml:space="preserve">العدوى من البشر او من الحيوانات التي تحمل الطفيليات  في عام </w:t>
      </w:r>
      <w:r w:rsidRPr="00535479">
        <w:rPr>
          <w:rFonts w:ascii="Calibri" w:eastAsia="Calibri" w:hAnsi="Calibri" w:cs="Times New Roman"/>
          <w:b/>
          <w:bCs/>
          <w:sz w:val="28"/>
          <w:szCs w:val="28"/>
        </w:rPr>
        <w:t>2009</w:t>
      </w:r>
      <w:r w:rsidRPr="00535479">
        <w:rPr>
          <w:rFonts w:ascii="Calibri" w:eastAsia="Calibri" w:hAnsi="Calibri" w:cs="Times New Roman"/>
          <w:b/>
          <w:bCs/>
          <w:sz w:val="28"/>
          <w:szCs w:val="28"/>
          <w:rtl/>
        </w:rPr>
        <w:t xml:space="preserve"> انخفضت حالات الاصابة</w:t>
      </w:r>
      <w:r w:rsidR="006B6685">
        <w:rPr>
          <w:rFonts w:ascii="Calibri" w:eastAsia="Calibri" w:hAnsi="Calibri" w:cs="Times New Roman" w:hint="cs"/>
          <w:b/>
          <w:bCs/>
          <w:sz w:val="28"/>
          <w:szCs w:val="28"/>
          <w:rtl/>
        </w:rPr>
        <w:t xml:space="preserve"> بهذا المرض</w:t>
      </w:r>
      <w:r w:rsidRPr="00535479">
        <w:rPr>
          <w:rFonts w:ascii="Calibri" w:eastAsia="Calibri" w:hAnsi="Calibri" w:cs="Times New Roman"/>
          <w:b/>
          <w:bCs/>
          <w:sz w:val="28"/>
          <w:szCs w:val="28"/>
          <w:rtl/>
        </w:rPr>
        <w:t xml:space="preserve"> </w:t>
      </w:r>
      <w:r w:rsidRPr="00535479">
        <w:rPr>
          <w:rFonts w:ascii="Calibri" w:eastAsia="Calibri" w:hAnsi="Calibri" w:cs="Times New Roman" w:hint="cs"/>
          <w:b/>
          <w:bCs/>
          <w:sz w:val="28"/>
          <w:szCs w:val="28"/>
          <w:rtl/>
        </w:rPr>
        <w:t>لأول</w:t>
      </w:r>
      <w:r w:rsidRPr="00535479">
        <w:rPr>
          <w:rFonts w:ascii="Calibri" w:eastAsia="Calibri" w:hAnsi="Calibri" w:cs="Times New Roman"/>
          <w:b/>
          <w:bCs/>
          <w:sz w:val="28"/>
          <w:szCs w:val="28"/>
          <w:rtl/>
        </w:rPr>
        <w:t xml:space="preserve"> مرة منذ </w:t>
      </w:r>
      <w:r w:rsidRPr="00535479">
        <w:rPr>
          <w:rFonts w:ascii="Calibri" w:eastAsia="Calibri" w:hAnsi="Calibri" w:cs="Times New Roman"/>
          <w:b/>
          <w:bCs/>
          <w:sz w:val="28"/>
          <w:szCs w:val="28"/>
        </w:rPr>
        <w:t>50</w:t>
      </w:r>
      <w:r w:rsidRPr="00535479">
        <w:rPr>
          <w:rFonts w:ascii="Calibri" w:eastAsia="Calibri" w:hAnsi="Calibri" w:cs="Times New Roman"/>
          <w:b/>
          <w:bCs/>
          <w:sz w:val="28"/>
          <w:szCs w:val="28"/>
          <w:rtl/>
        </w:rPr>
        <w:t xml:space="preserve"> عاما بفضل الجهود الدولية لمكافحة داء مرض النوم الافريقي .</w:t>
      </w:r>
    </w:p>
    <w:p w:rsidR="00C137DB" w:rsidRDefault="00C137DB" w:rsidP="00C137DB">
      <w:pPr>
        <w:tabs>
          <w:tab w:val="left" w:pos="1443"/>
        </w:tabs>
        <w:spacing w:line="360" w:lineRule="auto"/>
        <w:ind w:left="-766" w:right="-426"/>
        <w:rPr>
          <w:rFonts w:ascii="Calibri" w:eastAsia="Calibri" w:hAnsi="Calibri" w:cs="Times New Roman"/>
          <w:b/>
          <w:bCs/>
          <w:sz w:val="28"/>
          <w:szCs w:val="28"/>
          <w:rtl/>
          <w:lang w:bidi="ar-SY"/>
        </w:rPr>
      </w:pPr>
      <w:r w:rsidRPr="00AE7881">
        <w:rPr>
          <w:rFonts w:ascii="Calibri" w:eastAsia="Calibri" w:hAnsi="Calibri" w:cs="Times New Roman" w:hint="cs"/>
          <w:b/>
          <w:bCs/>
          <w:sz w:val="28"/>
          <w:szCs w:val="28"/>
          <w:rtl/>
          <w:lang w:bidi="ar-SY"/>
        </w:rPr>
        <w:t>أول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من</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ربط</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بين</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المرض</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وذبابة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هو</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الطبيب</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والجراح</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الإنجليزي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ديفيد</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بروس</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وظلت</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ذبابة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التسي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مشكلة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في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إفريقيا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لقرون</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عديدة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لأن</w:t>
      </w:r>
      <w:r w:rsidRPr="00AE7881">
        <w:rPr>
          <w:rFonts w:ascii="Calibri" w:eastAsia="Calibri" w:hAnsi="Calibri" w:cs="Times New Roman"/>
          <w:b/>
          <w:bCs/>
          <w:sz w:val="28"/>
          <w:szCs w:val="28"/>
          <w:rtl/>
          <w:lang w:bidi="ar-SY"/>
        </w:rPr>
        <w:t xml:space="preserve"> </w:t>
      </w:r>
      <w:r>
        <w:rPr>
          <w:rFonts w:ascii="Calibri" w:eastAsia="Calibri" w:hAnsi="Calibri" w:cs="Times New Roman" w:hint="cs"/>
          <w:b/>
          <w:bCs/>
          <w:sz w:val="28"/>
          <w:szCs w:val="28"/>
          <w:rtl/>
          <w:lang w:bidi="ar-SY"/>
        </w:rPr>
        <w:t>لدغتها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قد</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تنقل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جرثومة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تسبب</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مرض</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النوم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وهذه</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الجرثومة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تهاجم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سلسلة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الظهر</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وتصعد</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إلى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الدماغ</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مسببة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تعبا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مستمرا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للمريض</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ورغبة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في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النوم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وقد</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تسبب</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موته</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أيضا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وظلت</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شواطئ</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إفريقيا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الغربية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تسمى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مقبرة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الرجل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الأبيض</w:t>
      </w:r>
      <w:r w:rsidRPr="00AE7881">
        <w:rPr>
          <w:rFonts w:ascii="Calibri" w:eastAsia="Calibri" w:hAnsi="Calibri" w:cs="Times New Roman" w:hint="eastAsia"/>
          <w:b/>
          <w:bCs/>
          <w:sz w:val="28"/>
          <w:szCs w:val="28"/>
          <w:rtl/>
          <w:lang w:bidi="ar-SY"/>
        </w:rPr>
        <w:t>»</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قبل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أن</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تتطور</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أساليب</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مكافحة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هذه</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الذبابة</w:t>
      </w:r>
      <w:r>
        <w:rPr>
          <w:rFonts w:ascii="Calibri" w:eastAsia="Calibri" w:hAnsi="Calibri" w:cs="Times New Roman" w:hint="cs"/>
          <w:b/>
          <w:bCs/>
          <w:sz w:val="28"/>
          <w:szCs w:val="28"/>
          <w:rtl/>
          <w:lang w:bidi="ar-SY"/>
        </w:rPr>
        <w:t>.</w:t>
      </w:r>
    </w:p>
    <w:p w:rsidR="00C137DB" w:rsidRDefault="00C137DB" w:rsidP="00C137DB">
      <w:pPr>
        <w:tabs>
          <w:tab w:val="left" w:pos="1443"/>
        </w:tabs>
        <w:spacing w:line="360" w:lineRule="auto"/>
        <w:ind w:left="-766" w:right="-426"/>
        <w:rPr>
          <w:rFonts w:ascii="Calibri" w:eastAsia="Calibri" w:hAnsi="Calibri" w:cs="Times New Roman"/>
          <w:b/>
          <w:bCs/>
          <w:sz w:val="28"/>
          <w:szCs w:val="28"/>
          <w:rtl/>
          <w:lang w:bidi="ar-SY"/>
          <w14:glow w14:rad="101600">
            <w14:schemeClr w14:val="accent1">
              <w14:alpha w14:val="60000"/>
              <w14:satMod w14:val="175000"/>
            </w14:schemeClr>
          </w14:glow>
        </w:rPr>
      </w:pPr>
      <w:r w:rsidRPr="00AE7881">
        <w:rPr>
          <w:rFonts w:ascii="Calibri" w:eastAsia="Calibri" w:hAnsi="Calibri" w:cs="Times New Roman" w:hint="cs"/>
          <w:b/>
          <w:bCs/>
          <w:sz w:val="32"/>
          <w:szCs w:val="32"/>
          <w:rtl/>
          <w:lang w:bidi="ar-SY"/>
          <w14:glow w14:rad="101600">
            <w14:schemeClr w14:val="accent1">
              <w14:alpha w14:val="60000"/>
              <w14:satMod w14:val="175000"/>
            </w14:schemeClr>
          </w14:glow>
        </w:rPr>
        <w:t>الفصل الثاني:</w:t>
      </w:r>
      <w:r w:rsidRPr="00AE7881">
        <w:rPr>
          <w:rFonts w:ascii="Calibri" w:eastAsia="Calibri" w:hAnsi="Calibri" w:cs="Times New Roman"/>
          <w:b/>
          <w:bCs/>
          <w:sz w:val="28"/>
          <w:szCs w:val="28"/>
          <w:rtl/>
          <w:lang w:bidi="ar-SY"/>
          <w14:glow w14:rad="101600">
            <w14:schemeClr w14:val="accent1">
              <w14:alpha w14:val="60000"/>
              <w14:satMod w14:val="175000"/>
            </w14:schemeClr>
          </w14:glow>
        </w:rPr>
        <w:t xml:space="preserve"> </w:t>
      </w:r>
    </w:p>
    <w:p w:rsidR="00C137DB" w:rsidRDefault="00C137DB" w:rsidP="00C137DB">
      <w:pPr>
        <w:tabs>
          <w:tab w:val="left" w:pos="1443"/>
        </w:tabs>
        <w:spacing w:line="360" w:lineRule="auto"/>
        <w:ind w:left="-766" w:right="-426"/>
        <w:jc w:val="center"/>
        <w:rPr>
          <w:rFonts w:ascii="Calibri" w:eastAsia="Calibri" w:hAnsi="Calibri" w:cs="Times New Roman"/>
          <w:b/>
          <w:bCs/>
          <w:sz w:val="32"/>
          <w:szCs w:val="32"/>
          <w:rtl/>
          <w:lang w:bidi="ar-SY"/>
          <w14:glow w14:rad="101600">
            <w14:schemeClr w14:val="accent1">
              <w14:alpha w14:val="60000"/>
              <w14:satMod w14:val="175000"/>
            </w14:schemeClr>
          </w14:glow>
        </w:rPr>
      </w:pPr>
      <w:r w:rsidRPr="00AE7881">
        <w:rPr>
          <w:rFonts w:ascii="Calibri" w:eastAsia="Calibri" w:hAnsi="Calibri" w:cs="Times New Roman" w:hint="cs"/>
          <w:b/>
          <w:bCs/>
          <w:sz w:val="32"/>
          <w:szCs w:val="32"/>
          <w:rtl/>
          <w:lang w:bidi="ar-SY"/>
          <w14:glow w14:rad="101600">
            <w14:schemeClr w14:val="accent1">
              <w14:alpha w14:val="60000"/>
              <w14:satMod w14:val="175000"/>
            </w14:schemeClr>
          </w14:glow>
        </w:rPr>
        <w:t>المسببات:</w:t>
      </w:r>
    </w:p>
    <w:p w:rsidR="00C137DB" w:rsidRPr="00AE7881" w:rsidRDefault="00C137DB" w:rsidP="00C137DB">
      <w:pPr>
        <w:tabs>
          <w:tab w:val="left" w:pos="1443"/>
        </w:tabs>
        <w:spacing w:after="0" w:line="360" w:lineRule="auto"/>
        <w:ind w:left="-766" w:right="-426"/>
        <w:rPr>
          <w:rFonts w:ascii="Calibri" w:eastAsia="Calibri" w:hAnsi="Calibri" w:cs="Times New Roman"/>
          <w:b/>
          <w:bCs/>
          <w:sz w:val="28"/>
          <w:szCs w:val="28"/>
          <w:rtl/>
          <w:lang w:bidi="ar-SY"/>
        </w:rPr>
      </w:pPr>
      <w:r w:rsidRPr="00AE7881">
        <w:rPr>
          <w:rFonts w:ascii="Calibri" w:eastAsia="Calibri" w:hAnsi="Calibri" w:cs="Times New Roman" w:hint="cs"/>
          <w:b/>
          <w:bCs/>
          <w:sz w:val="28"/>
          <w:szCs w:val="28"/>
          <w:rtl/>
          <w:lang w:bidi="ar-SY"/>
        </w:rPr>
        <w:t>وتحدث</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عدوى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مرض</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النوم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الغامبي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الأفريقي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عندما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يلدغ</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ذكر</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أو</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أنثى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بعوضة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تسى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المصابة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أي</w:t>
      </w:r>
      <w:r w:rsidRPr="00AE7881">
        <w:rPr>
          <w:rFonts w:ascii="Calibri" w:eastAsia="Calibri" w:hAnsi="Calibri" w:cs="Times New Roman"/>
          <w:b/>
          <w:bCs/>
          <w:sz w:val="28"/>
          <w:szCs w:val="28"/>
          <w:rtl/>
          <w:lang w:bidi="ar-SY"/>
        </w:rPr>
        <w:t xml:space="preserve"> </w:t>
      </w:r>
      <w:r>
        <w:rPr>
          <w:rFonts w:ascii="Calibri" w:eastAsia="Calibri" w:hAnsi="Calibri" w:cs="Times New Roman" w:hint="cs"/>
          <w:b/>
          <w:bCs/>
          <w:sz w:val="28"/>
          <w:szCs w:val="28"/>
          <w:rtl/>
          <w:lang w:bidi="ar-SY"/>
        </w:rPr>
        <w:t>شخص</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فإنها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تحقنه</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ببعض</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هذا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الطفيل،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وبعد</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دخوله</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إلى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الجسم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يمر</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هذا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الطفيل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بفترة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حضانة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مدتها</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حوالي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عشرة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أيام</w:t>
      </w:r>
      <w:r>
        <w:rPr>
          <w:rFonts w:ascii="Calibri" w:eastAsia="Calibri" w:hAnsi="Calibri" w:cs="Times New Roman" w:hint="cs"/>
          <w:b/>
          <w:bCs/>
          <w:sz w:val="32"/>
          <w:szCs w:val="32"/>
          <w:rtl/>
          <w:lang w:bidi="ar-SY"/>
          <w14:glow w14:rad="101600">
            <w14:schemeClr w14:val="accent1">
              <w14:alpha w14:val="60000"/>
              <w14:satMod w14:val="175000"/>
            </w14:schemeClr>
          </w14:glow>
        </w:rPr>
        <w:t xml:space="preserve"> </w:t>
      </w:r>
      <w:r w:rsidRPr="00AE7881">
        <w:rPr>
          <w:rFonts w:ascii="Calibri" w:eastAsia="Calibri" w:hAnsi="Calibri" w:cs="Times New Roman" w:hint="cs"/>
          <w:b/>
          <w:bCs/>
          <w:sz w:val="28"/>
          <w:szCs w:val="28"/>
          <w:rtl/>
          <w:lang w:bidi="ar-SY"/>
        </w:rPr>
        <w:t>ترجع</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الإصابة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بالمرض</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إلى</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نوعين</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من</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الطفيليات</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هما</w:t>
      </w:r>
      <w:r w:rsidRPr="00AE7881">
        <w:rPr>
          <w:rFonts w:ascii="Calibri" w:eastAsia="Calibri" w:hAnsi="Calibri" w:cs="Times New Roman"/>
          <w:b/>
          <w:bCs/>
          <w:sz w:val="28"/>
          <w:szCs w:val="28"/>
          <w:rtl/>
          <w:lang w:bidi="ar-SY"/>
        </w:rPr>
        <w:t xml:space="preserve">: </w:t>
      </w:r>
    </w:p>
    <w:p w:rsidR="00C137DB" w:rsidRPr="00AE7881" w:rsidRDefault="00C137DB" w:rsidP="00C137DB">
      <w:pPr>
        <w:tabs>
          <w:tab w:val="left" w:pos="1443"/>
        </w:tabs>
        <w:spacing w:after="0" w:line="360" w:lineRule="auto"/>
        <w:ind w:left="-766" w:right="-426"/>
        <w:rPr>
          <w:rFonts w:ascii="Calibri" w:eastAsia="Calibri" w:hAnsi="Calibri" w:cs="Times New Roman"/>
          <w:b/>
          <w:bCs/>
          <w:sz w:val="28"/>
          <w:szCs w:val="28"/>
          <w:rtl/>
          <w:lang w:bidi="ar-SY"/>
        </w:rPr>
      </w:pPr>
      <w:r w:rsidRPr="00AE7881">
        <w:rPr>
          <w:rFonts w:ascii="Calibri" w:eastAsia="Calibri" w:hAnsi="Calibri" w:cs="Times New Roman"/>
          <w:b/>
          <w:bCs/>
          <w:sz w:val="28"/>
          <w:szCs w:val="28"/>
          <w:rtl/>
          <w:lang w:bidi="ar-SY"/>
        </w:rPr>
        <w:t xml:space="preserve">1-   </w:t>
      </w:r>
      <w:r w:rsidRPr="00AE7881">
        <w:rPr>
          <w:rFonts w:ascii="Calibri" w:eastAsia="Calibri" w:hAnsi="Calibri" w:cs="Times New Roman"/>
          <w:b/>
          <w:bCs/>
          <w:sz w:val="28"/>
          <w:szCs w:val="28"/>
          <w:lang w:bidi="ar-SY"/>
        </w:rPr>
        <w:t>trypanosoma Bruceri rhidesiense</w:t>
      </w:r>
    </w:p>
    <w:p w:rsidR="00C137DB" w:rsidRPr="00AE7881" w:rsidRDefault="00C137DB" w:rsidP="00C137DB">
      <w:pPr>
        <w:tabs>
          <w:tab w:val="left" w:pos="1443"/>
        </w:tabs>
        <w:spacing w:after="0" w:line="360" w:lineRule="auto"/>
        <w:ind w:left="-766" w:right="-426"/>
        <w:rPr>
          <w:rFonts w:ascii="Calibri" w:eastAsia="Calibri" w:hAnsi="Calibri" w:cs="Times New Roman"/>
          <w:b/>
          <w:bCs/>
          <w:sz w:val="28"/>
          <w:szCs w:val="28"/>
          <w:rtl/>
          <w:lang w:bidi="ar-SY"/>
        </w:rPr>
      </w:pPr>
      <w:r w:rsidRPr="00AE7881">
        <w:rPr>
          <w:rFonts w:ascii="Calibri" w:eastAsia="Calibri" w:hAnsi="Calibri" w:cs="Times New Roman"/>
          <w:b/>
          <w:bCs/>
          <w:sz w:val="28"/>
          <w:szCs w:val="28"/>
          <w:rtl/>
          <w:lang w:bidi="ar-SY"/>
        </w:rPr>
        <w:t xml:space="preserve">2-  </w:t>
      </w:r>
      <w:r w:rsidRPr="00AE7881">
        <w:rPr>
          <w:rFonts w:ascii="Calibri" w:eastAsia="Calibri" w:hAnsi="Calibri" w:cs="Times New Roman"/>
          <w:b/>
          <w:bCs/>
          <w:sz w:val="28"/>
          <w:szCs w:val="28"/>
          <w:lang w:bidi="ar-SY"/>
        </w:rPr>
        <w:t>Trypanosoma bruceri gambiense</w:t>
      </w:r>
    </w:p>
    <w:p w:rsidR="00C137DB" w:rsidRDefault="00C137DB" w:rsidP="00C137DB">
      <w:pPr>
        <w:tabs>
          <w:tab w:val="left" w:pos="1443"/>
        </w:tabs>
        <w:spacing w:after="0" w:line="360" w:lineRule="auto"/>
        <w:ind w:left="-766" w:right="-426"/>
        <w:rPr>
          <w:rFonts w:ascii="Calibri" w:eastAsia="Calibri" w:hAnsi="Calibri" w:cs="Times New Roman"/>
          <w:b/>
          <w:bCs/>
          <w:sz w:val="28"/>
          <w:szCs w:val="28"/>
          <w:rtl/>
          <w:lang w:bidi="ar-SY"/>
        </w:rPr>
      </w:pPr>
      <w:r w:rsidRPr="00AE7881">
        <w:rPr>
          <w:rFonts w:ascii="Calibri" w:eastAsia="Calibri" w:hAnsi="Calibri" w:cs="Times New Roman" w:hint="cs"/>
          <w:b/>
          <w:bCs/>
          <w:sz w:val="28"/>
          <w:szCs w:val="28"/>
          <w:rtl/>
          <w:lang w:bidi="ar-SY"/>
        </w:rPr>
        <w:t>والأول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هو</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الأكثر</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خطورة،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يقوم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الطفيل</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بإصابة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الدم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والغدد</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الليمفاوية،</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ثم</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الجهاز</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العصبي</w:t>
      </w:r>
      <w:r w:rsidRPr="00AE7881">
        <w:rPr>
          <w:rFonts w:ascii="Calibri" w:eastAsia="Calibri" w:hAnsi="Calibri" w:cs="Times New Roman"/>
          <w:b/>
          <w:bCs/>
          <w:sz w:val="28"/>
          <w:szCs w:val="28"/>
          <w:rtl/>
          <w:lang w:bidi="ar-SY"/>
        </w:rPr>
        <w:t xml:space="preserve"> </w:t>
      </w:r>
      <w:r w:rsidRPr="00AE7881">
        <w:rPr>
          <w:rFonts w:ascii="Calibri" w:eastAsia="Calibri" w:hAnsi="Calibri" w:cs="Times New Roman" w:hint="cs"/>
          <w:b/>
          <w:bCs/>
          <w:sz w:val="28"/>
          <w:szCs w:val="28"/>
          <w:rtl/>
          <w:lang w:bidi="ar-SY"/>
        </w:rPr>
        <w:t>المركزي</w:t>
      </w:r>
      <w:r>
        <w:rPr>
          <w:rStyle w:val="a5"/>
          <w:rFonts w:ascii="Calibri" w:eastAsia="Calibri" w:hAnsi="Calibri" w:cs="Times New Roman"/>
          <w:b/>
          <w:bCs/>
          <w:sz w:val="28"/>
          <w:szCs w:val="28"/>
          <w:rtl/>
          <w:lang w:bidi="ar-SY"/>
        </w:rPr>
        <w:footnoteReference w:id="6"/>
      </w:r>
    </w:p>
    <w:p w:rsidR="00C137DB" w:rsidRDefault="00C137DB" w:rsidP="00C137DB">
      <w:pPr>
        <w:bidi w:val="0"/>
        <w:rPr>
          <w:rFonts w:ascii="Calibri" w:eastAsia="Calibri" w:hAnsi="Calibri" w:cs="Times New Roman"/>
          <w:b/>
          <w:bCs/>
          <w:color w:val="0070C0"/>
          <w:sz w:val="28"/>
          <w:szCs w:val="28"/>
          <w:rtl/>
          <w:lang w:bidi="ar-SY"/>
        </w:rPr>
      </w:pPr>
    </w:p>
    <w:p w:rsidR="000A2C03" w:rsidRDefault="000A2C03" w:rsidP="00C137DB">
      <w:pPr>
        <w:tabs>
          <w:tab w:val="left" w:pos="1443"/>
        </w:tabs>
        <w:spacing w:after="0" w:line="360" w:lineRule="auto"/>
        <w:ind w:left="-766" w:right="-426"/>
        <w:rPr>
          <w:rFonts w:ascii="Calibri" w:eastAsia="Calibri" w:hAnsi="Calibri" w:cs="Times New Roman"/>
          <w:b/>
          <w:bCs/>
          <w:sz w:val="28"/>
          <w:szCs w:val="28"/>
          <w:rtl/>
          <w:lang w:bidi="ar-SY"/>
        </w:rPr>
      </w:pPr>
    </w:p>
    <w:p w:rsidR="000A2C03" w:rsidRDefault="000A2C03" w:rsidP="00C137DB">
      <w:pPr>
        <w:tabs>
          <w:tab w:val="left" w:pos="1443"/>
        </w:tabs>
        <w:spacing w:after="0" w:line="360" w:lineRule="auto"/>
        <w:ind w:left="-766" w:right="-426"/>
        <w:rPr>
          <w:rFonts w:ascii="Calibri" w:eastAsia="Calibri" w:hAnsi="Calibri" w:cs="Times New Roman"/>
          <w:b/>
          <w:bCs/>
          <w:sz w:val="28"/>
          <w:szCs w:val="28"/>
          <w:rtl/>
          <w:lang w:bidi="ar-SY"/>
        </w:rPr>
      </w:pPr>
    </w:p>
    <w:p w:rsidR="00C137DB" w:rsidRDefault="00C137DB" w:rsidP="00C137DB">
      <w:pPr>
        <w:tabs>
          <w:tab w:val="left" w:pos="1443"/>
        </w:tabs>
        <w:spacing w:after="0" w:line="360" w:lineRule="auto"/>
        <w:ind w:left="-766" w:right="-426"/>
        <w:rPr>
          <w:rFonts w:ascii="Calibri" w:eastAsia="Calibri" w:hAnsi="Calibri" w:cs="Times New Roman"/>
          <w:b/>
          <w:bCs/>
          <w:sz w:val="28"/>
          <w:szCs w:val="28"/>
          <w:rtl/>
          <w:lang w:bidi="ar-SY"/>
        </w:rPr>
      </w:pPr>
      <w:r>
        <w:rPr>
          <w:rFonts w:ascii="Calibri" w:eastAsia="Calibri" w:hAnsi="Calibri" w:cs="Times New Roman" w:hint="cs"/>
          <w:b/>
          <w:bCs/>
          <w:sz w:val="28"/>
          <w:szCs w:val="28"/>
          <w:rtl/>
          <w:lang w:bidi="ar-SY"/>
        </w:rPr>
        <w:t xml:space="preserve">فأحدهما </w:t>
      </w:r>
      <w:r w:rsidRPr="00CD6E9E">
        <w:rPr>
          <w:rFonts w:ascii="Calibri" w:eastAsia="Calibri" w:hAnsi="Calibri" w:cs="Times New Roman" w:hint="cs"/>
          <w:b/>
          <w:bCs/>
          <w:sz w:val="28"/>
          <w:szCs w:val="28"/>
          <w:rtl/>
          <w:lang w:bidi="ar-SY"/>
        </w:rPr>
        <w:t>متوطن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النطاق</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الاستوائي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وسط</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القارة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وغربها،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وهو</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بشرى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ويعرف</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باسم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النوم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الغامبي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طفيله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وهو</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الترايبانوزوما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الغامبي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وهو</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الذي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يقصد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عند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الكلام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النوم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الأفريقي،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أما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النوع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الثاني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فمتوطن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تانزانيا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وموزمبيق</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وروديسيا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وملاوى،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وهو</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نوع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حيواني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الأصل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ولكنه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يمكن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ينتقل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الإنسان،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وتنقله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ذبابة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تسى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تسى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فصيلة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جلوسينا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مورسيتان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ويطلق</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عليه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اسم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النوم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الروديسى،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وطفيله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هو</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الترايباموزوما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الروديسي</w:t>
      </w:r>
      <w:r>
        <w:rPr>
          <w:rStyle w:val="a5"/>
          <w:rFonts w:ascii="Calibri" w:eastAsia="Calibri" w:hAnsi="Calibri" w:cs="Times New Roman"/>
          <w:b/>
          <w:bCs/>
          <w:sz w:val="28"/>
          <w:szCs w:val="28"/>
          <w:rtl/>
          <w:lang w:bidi="ar-SY"/>
        </w:rPr>
        <w:footnoteReference w:id="7"/>
      </w:r>
    </w:p>
    <w:p w:rsidR="00C137DB" w:rsidRDefault="00C137DB" w:rsidP="00C137DB">
      <w:pPr>
        <w:tabs>
          <w:tab w:val="left" w:pos="1443"/>
        </w:tabs>
        <w:spacing w:after="0" w:line="360" w:lineRule="auto"/>
        <w:ind w:left="-766" w:right="-426"/>
        <w:rPr>
          <w:rFonts w:ascii="Calibri" w:eastAsia="Calibri" w:hAnsi="Calibri" w:cs="Times New Roman"/>
          <w:b/>
          <w:bCs/>
          <w:sz w:val="28"/>
          <w:szCs w:val="28"/>
          <w:rtl/>
          <w:lang w:bidi="ar-SY"/>
        </w:rPr>
      </w:pPr>
    </w:p>
    <w:p w:rsidR="00C137DB" w:rsidRPr="00CD6E9E" w:rsidRDefault="00C137DB" w:rsidP="00DA4287">
      <w:pPr>
        <w:tabs>
          <w:tab w:val="left" w:pos="1443"/>
        </w:tabs>
        <w:spacing w:after="0" w:line="360" w:lineRule="auto"/>
        <w:ind w:left="-766" w:right="-426"/>
        <w:rPr>
          <w:rFonts w:ascii="Calibri" w:eastAsia="Calibri" w:hAnsi="Calibri" w:cs="Times New Roman"/>
          <w:b/>
          <w:bCs/>
          <w:sz w:val="32"/>
          <w:szCs w:val="32"/>
          <w:rtl/>
          <w:lang w:bidi="ar-SY"/>
          <w14:glow w14:rad="101600">
            <w14:schemeClr w14:val="accent1">
              <w14:alpha w14:val="60000"/>
              <w14:satMod w14:val="175000"/>
            </w14:schemeClr>
          </w14:glow>
        </w:rPr>
      </w:pPr>
      <w:r w:rsidRPr="00CD6E9E">
        <w:rPr>
          <w:rFonts w:ascii="Calibri" w:eastAsia="Calibri" w:hAnsi="Calibri" w:cs="Times New Roman" w:hint="cs"/>
          <w:b/>
          <w:bCs/>
          <w:sz w:val="32"/>
          <w:szCs w:val="32"/>
          <w:rtl/>
          <w:lang w:bidi="ar-SY"/>
          <w14:glow w14:rad="101600">
            <w14:schemeClr w14:val="accent1">
              <w14:alpha w14:val="60000"/>
              <w14:satMod w14:val="175000"/>
            </w14:schemeClr>
          </w14:glow>
        </w:rPr>
        <w:t>الفصل ال</w:t>
      </w:r>
      <w:r w:rsidR="00004D4E">
        <w:rPr>
          <w:rFonts w:ascii="Calibri" w:eastAsia="Calibri" w:hAnsi="Calibri" w:cs="Times New Roman" w:hint="cs"/>
          <w:b/>
          <w:bCs/>
          <w:sz w:val="32"/>
          <w:szCs w:val="32"/>
          <w:rtl/>
          <w:lang w:bidi="ar-SY"/>
          <w14:glow w14:rad="101600">
            <w14:schemeClr w14:val="accent1">
              <w14:alpha w14:val="60000"/>
              <w14:satMod w14:val="175000"/>
            </w14:schemeClr>
          </w14:glow>
        </w:rPr>
        <w:t>ثالث:</w:t>
      </w:r>
    </w:p>
    <w:p w:rsidR="00C137DB" w:rsidRDefault="00C137DB" w:rsidP="00C137DB">
      <w:pPr>
        <w:tabs>
          <w:tab w:val="left" w:pos="1443"/>
        </w:tabs>
        <w:spacing w:after="0" w:line="360" w:lineRule="auto"/>
        <w:ind w:left="-766" w:right="-426"/>
        <w:jc w:val="center"/>
        <w:rPr>
          <w:rFonts w:ascii="Calibri" w:eastAsia="Calibri" w:hAnsi="Calibri" w:cs="Times New Roman"/>
          <w:b/>
          <w:bCs/>
          <w:sz w:val="32"/>
          <w:szCs w:val="32"/>
          <w:rtl/>
          <w:lang w:bidi="ar-SY"/>
          <w14:glow w14:rad="101600">
            <w14:schemeClr w14:val="accent1">
              <w14:alpha w14:val="60000"/>
              <w14:satMod w14:val="175000"/>
            </w14:schemeClr>
          </w14:glow>
        </w:rPr>
      </w:pPr>
      <w:r w:rsidRPr="00CD6E9E">
        <w:rPr>
          <w:rFonts w:ascii="Calibri" w:eastAsia="Calibri" w:hAnsi="Calibri" w:cs="Times New Roman" w:hint="cs"/>
          <w:b/>
          <w:bCs/>
          <w:sz w:val="32"/>
          <w:szCs w:val="32"/>
          <w:rtl/>
          <w:lang w:bidi="ar-SY"/>
          <w14:glow w14:rad="101600">
            <w14:schemeClr w14:val="accent1">
              <w14:alpha w14:val="60000"/>
              <w14:satMod w14:val="175000"/>
            </w14:schemeClr>
          </w14:glow>
        </w:rPr>
        <w:t>الأعراض:</w:t>
      </w:r>
    </w:p>
    <w:p w:rsidR="00C137DB" w:rsidRDefault="00C137DB" w:rsidP="00C137DB">
      <w:pPr>
        <w:tabs>
          <w:tab w:val="left" w:pos="1443"/>
        </w:tabs>
        <w:spacing w:after="0" w:line="360" w:lineRule="auto"/>
        <w:ind w:left="-766" w:right="-426"/>
        <w:rPr>
          <w:rFonts w:ascii="Calibri" w:eastAsia="Calibri" w:hAnsi="Calibri" w:cs="Times New Roman"/>
          <w:b/>
          <w:bCs/>
          <w:sz w:val="28"/>
          <w:szCs w:val="28"/>
          <w:rtl/>
          <w:lang w:bidi="ar-SY"/>
        </w:rPr>
      </w:pPr>
      <w:r w:rsidRPr="00CD6E9E">
        <w:rPr>
          <w:rFonts w:ascii="Calibri" w:eastAsia="Calibri" w:hAnsi="Calibri" w:cs="Times New Roman" w:hint="cs"/>
          <w:b/>
          <w:bCs/>
          <w:sz w:val="28"/>
          <w:szCs w:val="28"/>
          <w:rtl/>
          <w:lang w:bidi="ar-SY"/>
        </w:rPr>
        <w:t>تبدأ</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أعراض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بشكل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تورم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صغير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الموضع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الذي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حدثت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اللدغة،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ثم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تحدث</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حمى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متقطعة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فترات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متعاقبة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ظهور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أورام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الغدد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الليمفاوية،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خلال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أسبوعين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بدء</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الإصابة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تصل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الترايبانوزوما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الدم،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وإذا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يعالج</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المريض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فإن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الطفيل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يهاجم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الكبد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والطحال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ونخاع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العظام،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والجهاز</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العصبي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المركزي،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وأخيراً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يصل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المخ</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فيفقد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المريض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توازنه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وقدرته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التركيز</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ممّا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يؤدي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حدوث</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تغيّر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شخصية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المريض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واضطــــراب</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ساعتــــــه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البيولوجــية</w:t>
      </w:r>
      <w:r w:rsidRPr="00CD6E9E">
        <w:rPr>
          <w:rFonts w:ascii="Calibri" w:eastAsia="Calibri" w:hAnsi="Calibri" w:cs="Times New Roman"/>
          <w:b/>
          <w:bCs/>
          <w:sz w:val="28"/>
          <w:szCs w:val="28"/>
          <w:rtl/>
          <w:lang w:bidi="ar-SY"/>
        </w:rPr>
        <w:t xml:space="preserve"> ( </w:t>
      </w:r>
      <w:r w:rsidRPr="00CD6E9E">
        <w:rPr>
          <w:rFonts w:ascii="Calibri" w:eastAsia="Calibri" w:hAnsi="Calibri" w:cs="Times New Roman" w:hint="cs"/>
          <w:b/>
          <w:bCs/>
          <w:sz w:val="28"/>
          <w:szCs w:val="28"/>
          <w:rtl/>
          <w:lang w:bidi="ar-SY"/>
        </w:rPr>
        <w:t>النظم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اليومي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وخلطه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للأمور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وعدم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البيان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وإصابته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بنوبات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ومواجهته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لصعوبة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المشي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والحديث</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وتتدهور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حالته</w:t>
      </w:r>
      <w:r w:rsidRPr="00CD6E9E">
        <w:rPr>
          <w:rFonts w:hint="cs"/>
          <w:rtl/>
        </w:rPr>
        <w:t xml:space="preserve"> </w:t>
      </w:r>
      <w:r w:rsidRPr="00CD6E9E">
        <w:rPr>
          <w:rFonts w:ascii="Calibri" w:eastAsia="Calibri" w:hAnsi="Calibri" w:cs="Times New Roman" w:hint="cs"/>
          <w:b/>
          <w:bCs/>
          <w:sz w:val="28"/>
          <w:szCs w:val="28"/>
          <w:rtl/>
          <w:lang w:bidi="ar-SY"/>
        </w:rPr>
        <w:t>ووجع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العضلات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والمفاصل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وصداع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وتهيّج</w:t>
      </w:r>
      <w:r>
        <w:rPr>
          <w:rFonts w:ascii="Calibri" w:eastAsia="Calibri" w:hAnsi="Calibri" w:cs="Times New Roman" w:hint="cs"/>
          <w:b/>
          <w:bCs/>
          <w:sz w:val="28"/>
          <w:szCs w:val="28"/>
          <w:rtl/>
          <w:lang w:bidi="ar-SY"/>
        </w:rPr>
        <w:t xml:space="preserve"> </w:t>
      </w:r>
      <w:r w:rsidRPr="00CD6E9E">
        <w:rPr>
          <w:rFonts w:ascii="Calibri" w:eastAsia="Calibri" w:hAnsi="Calibri" w:cs="Times New Roman" w:hint="cs"/>
          <w:b/>
          <w:bCs/>
          <w:sz w:val="28"/>
          <w:szCs w:val="28"/>
          <w:rtl/>
          <w:lang w:bidi="ar-SY"/>
        </w:rPr>
        <w:t>،كما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يتسبب</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مشكلات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عديدة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مثل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أخطاء</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الإصابة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أمثال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قيادة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السيارات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نتيجة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نوبات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النوم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المفاجئة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التي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يتعرض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لها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الشخص،</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بالإضافة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تلف</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أنسجة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المخ</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المستمر،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ناحية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أخرى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تعد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منظمة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أطباء</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بلا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حدود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أكثر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المنظمات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المساهمة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علاج</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العديد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البلدان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الإفريقية،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فعلى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سبيل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المثال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استطاع</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أطباء</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هذه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المنظمة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علاج</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يقرب</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من</w:t>
      </w:r>
      <w:r w:rsidRPr="00CD6E9E">
        <w:rPr>
          <w:rFonts w:ascii="Calibri" w:eastAsia="Calibri" w:hAnsi="Calibri" w:cs="Times New Roman"/>
          <w:b/>
          <w:bCs/>
          <w:sz w:val="28"/>
          <w:szCs w:val="28"/>
          <w:rtl/>
          <w:lang w:bidi="ar-SY"/>
        </w:rPr>
        <w:t xml:space="preserve"> 900 </w:t>
      </w:r>
      <w:r w:rsidRPr="00CD6E9E">
        <w:rPr>
          <w:rFonts w:ascii="Calibri" w:eastAsia="Calibri" w:hAnsi="Calibri" w:cs="Times New Roman" w:hint="cs"/>
          <w:b/>
          <w:bCs/>
          <w:sz w:val="28"/>
          <w:szCs w:val="28"/>
          <w:rtl/>
          <w:lang w:bidi="ar-SY"/>
        </w:rPr>
        <w:t>حالة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مرضية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في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أوغندا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وحدها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العام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الماضي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ومن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الأعراض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لظاهرة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المميزة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لهذا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المريض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يصاب</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بأرق</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شديد</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أثناء</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الليل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ويميل</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للنوم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أثناء</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النهار،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ومن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هنا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جاءت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تسميته</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بمرض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النوم</w:t>
      </w:r>
      <w:r w:rsidRPr="00CD6E9E">
        <w:rPr>
          <w:rFonts w:ascii="Calibri" w:eastAsia="Calibri" w:hAnsi="Calibri" w:cs="Times New Roman"/>
          <w:b/>
          <w:bCs/>
          <w:sz w:val="28"/>
          <w:szCs w:val="28"/>
          <w:rtl/>
          <w:lang w:bidi="ar-SY"/>
        </w:rPr>
        <w:t>.</w:t>
      </w:r>
      <w:r w:rsidRPr="004040BF">
        <w:rPr>
          <w:rFonts w:ascii="Calibri" w:eastAsia="Calibri" w:hAnsi="Calibri" w:cs="Times New Roman" w:hint="cs"/>
          <w:b/>
          <w:bCs/>
          <w:sz w:val="28"/>
          <w:szCs w:val="28"/>
          <w:rtl/>
          <w:lang w:bidi="ar-SY"/>
        </w:rPr>
        <w:t xml:space="preserve"> </w:t>
      </w:r>
      <w:r w:rsidRPr="00CD6E9E">
        <w:rPr>
          <w:rFonts w:ascii="Calibri" w:eastAsia="Calibri" w:hAnsi="Calibri" w:cs="Times New Roman" w:hint="cs"/>
          <w:b/>
          <w:bCs/>
          <w:sz w:val="28"/>
          <w:szCs w:val="28"/>
          <w:rtl/>
          <w:lang w:bidi="ar-SY"/>
        </w:rPr>
        <w:t>ويمكن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أن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تتطوّر</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تلك</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المشكلات</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خلال</w:t>
      </w:r>
      <w:r w:rsidRPr="00CD6E9E">
        <w:rPr>
          <w:rFonts w:ascii="Calibri" w:eastAsia="Calibri" w:hAnsi="Calibri" w:cs="Times New Roman"/>
          <w:b/>
          <w:bCs/>
          <w:sz w:val="28"/>
          <w:szCs w:val="28"/>
          <w:rtl/>
          <w:lang w:bidi="ar-SY"/>
        </w:rPr>
        <w:t xml:space="preserve"> </w:t>
      </w:r>
      <w:proofErr w:type="spellStart"/>
      <w:r w:rsidR="006E7905">
        <w:rPr>
          <w:rFonts w:ascii="Calibri" w:eastAsia="Calibri" w:hAnsi="Calibri" w:cs="Times New Roman" w:hint="cs"/>
          <w:b/>
          <w:bCs/>
          <w:sz w:val="28"/>
          <w:szCs w:val="28"/>
          <w:rtl/>
          <w:lang w:bidi="ar-SY"/>
        </w:rPr>
        <w:t>ؤ</w:t>
      </w:r>
      <w:r w:rsidRPr="00CD6E9E">
        <w:rPr>
          <w:rFonts w:ascii="Calibri" w:eastAsia="Calibri" w:hAnsi="Calibri" w:cs="Times New Roman" w:hint="cs"/>
          <w:b/>
          <w:bCs/>
          <w:sz w:val="28"/>
          <w:szCs w:val="28"/>
          <w:rtl/>
          <w:lang w:bidi="ar-SY"/>
        </w:rPr>
        <w:t>سنوات</w:t>
      </w:r>
      <w:proofErr w:type="spellEnd"/>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عديدة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وأن</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تؤدي</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إلى</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وفاة</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المريض</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إذا</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لم</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يتلق</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العلاج</w:t>
      </w:r>
      <w:r w:rsidRPr="00CD6E9E">
        <w:rPr>
          <w:rFonts w:ascii="Calibri" w:eastAsia="Calibri" w:hAnsi="Calibri" w:cs="Times New Roman"/>
          <w:b/>
          <w:bCs/>
          <w:sz w:val="28"/>
          <w:szCs w:val="28"/>
          <w:rtl/>
          <w:lang w:bidi="ar-SY"/>
        </w:rPr>
        <w:t xml:space="preserve"> </w:t>
      </w:r>
      <w:r w:rsidRPr="00CD6E9E">
        <w:rPr>
          <w:rFonts w:ascii="Calibri" w:eastAsia="Calibri" w:hAnsi="Calibri" w:cs="Times New Roman" w:hint="cs"/>
          <w:b/>
          <w:bCs/>
          <w:sz w:val="28"/>
          <w:szCs w:val="28"/>
          <w:rtl/>
          <w:lang w:bidi="ar-SY"/>
        </w:rPr>
        <w:t>اللازم</w:t>
      </w:r>
      <w:r>
        <w:rPr>
          <w:rFonts w:ascii="Calibri" w:eastAsia="Calibri" w:hAnsi="Calibri" w:cs="Times New Roman" w:hint="cs"/>
          <w:b/>
          <w:bCs/>
          <w:sz w:val="28"/>
          <w:szCs w:val="28"/>
          <w:rtl/>
          <w:lang w:bidi="ar-SY"/>
        </w:rPr>
        <w:t xml:space="preserve"> </w:t>
      </w:r>
      <w:r w:rsidRPr="00CD6E9E">
        <w:rPr>
          <w:rFonts w:ascii="Calibri" w:eastAsia="Calibri" w:hAnsi="Calibri" w:cs="Times New Roman"/>
          <w:b/>
          <w:bCs/>
          <w:sz w:val="28"/>
          <w:szCs w:val="28"/>
          <w:rtl/>
          <w:lang w:bidi="ar-SY"/>
        </w:rPr>
        <w:t>.</w:t>
      </w:r>
      <w:r>
        <w:rPr>
          <w:rStyle w:val="a5"/>
          <w:rFonts w:ascii="Calibri" w:eastAsia="Calibri" w:hAnsi="Calibri" w:cs="Times New Roman"/>
          <w:b/>
          <w:bCs/>
          <w:sz w:val="28"/>
          <w:szCs w:val="28"/>
          <w:rtl/>
          <w:lang w:bidi="ar-SY"/>
        </w:rPr>
        <w:footnoteReference w:id="8"/>
      </w:r>
    </w:p>
    <w:p w:rsidR="00BB4EC1" w:rsidRDefault="00C137DB" w:rsidP="00DA4287">
      <w:pPr>
        <w:jc w:val="both"/>
        <w:rPr>
          <w:rtl/>
          <w:lang w:bidi="ar-SY"/>
        </w:rPr>
      </w:pPr>
      <w:r>
        <w:rPr>
          <w:rFonts w:ascii="Calibri" w:eastAsia="Calibri" w:hAnsi="Calibri" w:cs="Times New Roman"/>
          <w:b/>
          <w:bCs/>
          <w:sz w:val="28"/>
          <w:szCs w:val="28"/>
          <w:rtl/>
          <w:lang w:bidi="ar-SY"/>
        </w:rPr>
        <w:br w:type="page"/>
      </w:r>
    </w:p>
    <w:p w:rsidR="00DA4287" w:rsidRDefault="00DA4287" w:rsidP="00DA4287">
      <w:pPr>
        <w:jc w:val="both"/>
        <w:rPr>
          <w:rtl/>
          <w:lang w:bidi="ar-SY"/>
        </w:rPr>
      </w:pPr>
    </w:p>
    <w:p w:rsidR="00DA4287" w:rsidRPr="00DA4287" w:rsidRDefault="00DA4287" w:rsidP="00DA4287">
      <w:pPr>
        <w:ind w:left="-766" w:right="-426"/>
        <w:jc w:val="both"/>
        <w:rPr>
          <w:b/>
          <w:bCs/>
          <w:sz w:val="32"/>
          <w:szCs w:val="32"/>
          <w:rtl/>
          <w:lang w:bidi="ar-SY"/>
          <w14:glow w14:rad="101600">
            <w14:schemeClr w14:val="accent1">
              <w14:alpha w14:val="60000"/>
              <w14:satMod w14:val="175000"/>
            </w14:schemeClr>
          </w14:glow>
        </w:rPr>
      </w:pPr>
      <w:r w:rsidRPr="00DA4287">
        <w:rPr>
          <w:rFonts w:hint="cs"/>
          <w:b/>
          <w:bCs/>
          <w:sz w:val="32"/>
          <w:szCs w:val="32"/>
          <w:rtl/>
          <w:lang w:bidi="ar-SY"/>
          <w14:glow w14:rad="101600">
            <w14:schemeClr w14:val="accent1">
              <w14:alpha w14:val="60000"/>
              <w14:satMod w14:val="175000"/>
            </w14:schemeClr>
          </w14:glow>
        </w:rPr>
        <w:t>الفصل الرابع:</w:t>
      </w:r>
    </w:p>
    <w:p w:rsidR="00DA4287" w:rsidRPr="00DA4287" w:rsidRDefault="00DA4287" w:rsidP="00DA4287">
      <w:pPr>
        <w:ind w:left="-766" w:right="-426"/>
        <w:jc w:val="center"/>
        <w:rPr>
          <w:b/>
          <w:bCs/>
          <w:sz w:val="32"/>
          <w:szCs w:val="32"/>
          <w:rtl/>
          <w:lang w:bidi="ar-SY"/>
          <w14:glow w14:rad="101600">
            <w14:schemeClr w14:val="accent1">
              <w14:alpha w14:val="60000"/>
              <w14:satMod w14:val="175000"/>
            </w14:schemeClr>
          </w14:glow>
        </w:rPr>
      </w:pPr>
      <w:r w:rsidRPr="00DA4287">
        <w:rPr>
          <w:rFonts w:hint="cs"/>
          <w:b/>
          <w:bCs/>
          <w:sz w:val="32"/>
          <w:szCs w:val="32"/>
          <w:rtl/>
          <w:lang w:bidi="ar-SY"/>
          <w14:glow w14:rad="101600">
            <w14:schemeClr w14:val="accent1">
              <w14:alpha w14:val="60000"/>
              <w14:satMod w14:val="175000"/>
            </w14:schemeClr>
          </w14:glow>
        </w:rPr>
        <w:t>دورة حياة الطفيلي:</w:t>
      </w:r>
      <w:r w:rsidR="000F12FF" w:rsidRPr="000F12FF">
        <w:rPr>
          <w:rFonts w:ascii="Calibri" w:eastAsia="Calibri" w:hAnsi="Calibri" w:cs="Times New Roman"/>
          <w:b/>
          <w:bCs/>
          <w:noProof/>
          <w:sz w:val="28"/>
          <w:szCs w:val="28"/>
          <w:rtl/>
        </w:rPr>
        <w:t xml:space="preserve"> </w:t>
      </w:r>
    </w:p>
    <w:p w:rsidR="00DA4287" w:rsidRDefault="00DA4287" w:rsidP="00DA4287">
      <w:pPr>
        <w:ind w:left="-766" w:right="-426"/>
        <w:jc w:val="center"/>
        <w:rPr>
          <w:sz w:val="32"/>
          <w:szCs w:val="32"/>
          <w:rtl/>
          <w:lang w:bidi="ar-SY"/>
        </w:rPr>
      </w:pPr>
      <w:r w:rsidRPr="00DA4287">
        <w:rPr>
          <w:rFonts w:hint="cs"/>
          <w:b/>
          <w:bCs/>
          <w:sz w:val="32"/>
          <w:szCs w:val="32"/>
          <w:rtl/>
          <w:lang w:bidi="ar-SY"/>
          <w14:glow w14:rad="101600">
            <w14:schemeClr w14:val="accent1">
              <w14:alpha w14:val="60000"/>
              <w14:satMod w14:val="175000"/>
            </w14:schemeClr>
          </w14:glow>
        </w:rPr>
        <w:t>(داخل الذبابة وداخل جسد المصاب):</w:t>
      </w:r>
    </w:p>
    <w:p w:rsidR="000F12FF" w:rsidRDefault="000F12FF" w:rsidP="00DA4287">
      <w:pPr>
        <w:ind w:left="-766" w:right="-426"/>
        <w:jc w:val="center"/>
        <w:rPr>
          <w:sz w:val="32"/>
          <w:szCs w:val="32"/>
          <w:rtl/>
          <w:lang w:bidi="ar-SY"/>
        </w:rPr>
      </w:pPr>
    </w:p>
    <w:p w:rsidR="000F12FF" w:rsidRDefault="000F12FF" w:rsidP="000F12FF">
      <w:pPr>
        <w:ind w:left="-1050" w:right="-426"/>
        <w:rPr>
          <w:sz w:val="32"/>
          <w:szCs w:val="32"/>
          <w:rtl/>
          <w:lang w:bidi="ar-SY"/>
        </w:rPr>
      </w:pPr>
      <w:r>
        <w:rPr>
          <w:noProof/>
          <w:sz w:val="32"/>
          <w:szCs w:val="32"/>
        </w:rPr>
        <w:drawing>
          <wp:inline distT="0" distB="0" distL="0" distR="0" wp14:anchorId="6918AC6B" wp14:editId="729B7B68">
            <wp:extent cx="6253655" cy="6281559"/>
            <wp:effectExtent l="171450" t="171450" r="166370" b="17653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764801575161592-1607141485_31_-_african_sleeping_sickness1323740579314.png"/>
                    <pic:cNvPicPr/>
                  </pic:nvPicPr>
                  <pic:blipFill>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253655" cy="6281559"/>
                    </a:xfrm>
                    <a:prstGeom prst="rect">
                      <a:avLst/>
                    </a:prstGeom>
                    <a:ln>
                      <a:noFill/>
                    </a:ln>
                    <a:effectLst>
                      <a:outerShdw blurRad="190500" algn="tl" rotWithShape="0">
                        <a:srgbClr val="000000">
                          <a:alpha val="70000"/>
                        </a:srgbClr>
                      </a:outerShdw>
                    </a:effectLst>
                  </pic:spPr>
                </pic:pic>
              </a:graphicData>
            </a:graphic>
          </wp:inline>
        </w:drawing>
      </w:r>
      <w:r>
        <w:rPr>
          <w:rFonts w:ascii="Calibri" w:eastAsia="Calibri" w:hAnsi="Calibri" w:cs="Times New Roman"/>
          <w:b/>
          <w:bCs/>
          <w:noProof/>
          <w:sz w:val="28"/>
          <w:szCs w:val="28"/>
          <w:rtl/>
        </w:rPr>
        <mc:AlternateContent>
          <mc:Choice Requires="wps">
            <w:drawing>
              <wp:anchor distT="0" distB="0" distL="114300" distR="114300" simplePos="0" relativeHeight="251678720" behindDoc="0" locked="0" layoutInCell="1" allowOverlap="1" wp14:anchorId="3E39A42A" wp14:editId="445BA9D0">
                <wp:simplePos x="0" y="0"/>
                <wp:positionH relativeFrom="column">
                  <wp:posOffset>4796155</wp:posOffset>
                </wp:positionH>
                <wp:positionV relativeFrom="paragraph">
                  <wp:posOffset>164465</wp:posOffset>
                </wp:positionV>
                <wp:extent cx="979805" cy="371475"/>
                <wp:effectExtent l="0" t="0" r="10795" b="28575"/>
                <wp:wrapNone/>
                <wp:docPr id="29" name="مربع نص 29"/>
                <wp:cNvGraphicFramePr/>
                <a:graphic xmlns:a="http://schemas.openxmlformats.org/drawingml/2006/main">
                  <a:graphicData uri="http://schemas.microsoft.com/office/word/2010/wordprocessingShape">
                    <wps:wsp>
                      <wps:cNvSpPr txBox="1"/>
                      <wps:spPr>
                        <a:xfrm>
                          <a:off x="0" y="0"/>
                          <a:ext cx="979805" cy="3714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DF58F7" w:rsidRDefault="00883A46" w:rsidP="000F12FF">
                            <w:pPr>
                              <w:rPr>
                                <w:b/>
                                <w:bCs/>
                                <w:sz w:val="32"/>
                                <w:szCs w:val="32"/>
                                <w:lang w:bidi="ar-SY"/>
                              </w:rPr>
                            </w:pPr>
                            <w:r w:rsidRPr="00DF58F7">
                              <w:rPr>
                                <w:rFonts w:hint="cs"/>
                                <w:b/>
                                <w:bCs/>
                                <w:sz w:val="32"/>
                                <w:szCs w:val="32"/>
                                <w:rtl/>
                                <w:lang w:bidi="ar-SY"/>
                              </w:rPr>
                              <w:t>الشكل -</w:t>
                            </w:r>
                            <w:r>
                              <w:rPr>
                                <w:rFonts w:hint="cs"/>
                                <w:b/>
                                <w:bCs/>
                                <w:sz w:val="32"/>
                                <w:szCs w:val="32"/>
                                <w:rtl/>
                                <w:lang w:bidi="ar-SY"/>
                              </w:rPr>
                              <w:t>7</w:t>
                            </w:r>
                            <w:r w:rsidRPr="00DF58F7">
                              <w:rPr>
                                <w:rFonts w:hint="cs"/>
                                <w:b/>
                                <w:bCs/>
                                <w:sz w:val="32"/>
                                <w:szCs w:val="32"/>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 o:spid="_x0000_s1040" type="#_x0000_t202" style="position:absolute;left:0;text-align:left;margin-left:377.65pt;margin-top:12.95pt;width:77.1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" fillcolor="white [3201]" strokecolor="#4bacc6 [3208]" strokeweight="2pt">
                <v:textbox>
                  <w:txbxContent>
                    <w:p w:rsidR="00587389" w:rsidRPr="00DF58F7" w:rsidRDefault="00587389" w:rsidP="000F12FF">
                      <w:pPr>
                        <w:rPr>
                          <w:b/>
                          <w:bCs/>
                          <w:sz w:val="32"/>
                          <w:szCs w:val="32"/>
                          <w:lang w:bidi="ar-SY"/>
                        </w:rPr>
                      </w:pPr>
                      <w:r w:rsidRPr="00DF58F7">
                        <w:rPr>
                          <w:rFonts w:hint="cs"/>
                          <w:b/>
                          <w:bCs/>
                          <w:sz w:val="32"/>
                          <w:szCs w:val="32"/>
                          <w:rtl/>
                          <w:lang w:bidi="ar-SY"/>
                        </w:rPr>
                        <w:t>الشكل -</w:t>
                      </w:r>
                      <w:r>
                        <w:rPr>
                          <w:rFonts w:hint="cs"/>
                          <w:b/>
                          <w:bCs/>
                          <w:sz w:val="32"/>
                          <w:szCs w:val="32"/>
                          <w:rtl/>
                          <w:lang w:bidi="ar-SY"/>
                        </w:rPr>
                        <w:t>7</w:t>
                      </w:r>
                      <w:r w:rsidRPr="00DF58F7">
                        <w:rPr>
                          <w:rFonts w:hint="cs"/>
                          <w:b/>
                          <w:bCs/>
                          <w:sz w:val="32"/>
                          <w:szCs w:val="32"/>
                          <w:rtl/>
                          <w:lang w:bidi="ar-SY"/>
                        </w:rPr>
                        <w:t>-</w:t>
                      </w:r>
                    </w:p>
                  </w:txbxContent>
                </v:textbox>
              </v:shape>
            </w:pict>
          </mc:Fallback>
        </mc:AlternateContent>
      </w:r>
    </w:p>
    <w:p w:rsidR="000F12FF" w:rsidRDefault="000F12FF" w:rsidP="00004D4E">
      <w:pPr>
        <w:bidi w:val="0"/>
        <w:rPr>
          <w:sz w:val="32"/>
          <w:szCs w:val="32"/>
          <w:lang w:bidi="ar-SY"/>
        </w:rPr>
      </w:pPr>
      <w:r>
        <w:rPr>
          <w:sz w:val="32"/>
          <w:szCs w:val="32"/>
          <w:rtl/>
          <w:lang w:bidi="ar-SY"/>
        </w:rPr>
        <w:br w:type="page"/>
      </w:r>
    </w:p>
    <w:p w:rsidR="00004D4E" w:rsidRDefault="00167E55" w:rsidP="00440B1B">
      <w:pPr>
        <w:ind w:left="-1617" w:right="-426"/>
        <w:rPr>
          <w:sz w:val="32"/>
          <w:szCs w:val="32"/>
          <w:lang w:bidi="ar-SY"/>
        </w:rPr>
      </w:pPr>
      <w:r>
        <w:rPr>
          <w:rFonts w:ascii="Calibri" w:eastAsia="Calibri" w:hAnsi="Calibri" w:cs="Times New Roman"/>
          <w:b/>
          <w:bCs/>
          <w:noProof/>
          <w:sz w:val="28"/>
          <w:szCs w:val="28"/>
          <w:rtl/>
        </w:rPr>
        <w:lastRenderedPageBreak/>
        <mc:AlternateContent>
          <mc:Choice Requires="wps">
            <w:drawing>
              <wp:anchor distT="0" distB="0" distL="114300" distR="114300" simplePos="0" relativeHeight="251680768" behindDoc="0" locked="0" layoutInCell="1" allowOverlap="1" wp14:anchorId="00C4C020" wp14:editId="170B4ADE">
                <wp:simplePos x="0" y="0"/>
                <wp:positionH relativeFrom="column">
                  <wp:posOffset>-686366</wp:posOffset>
                </wp:positionH>
                <wp:positionV relativeFrom="paragraph">
                  <wp:posOffset>4890496</wp:posOffset>
                </wp:positionV>
                <wp:extent cx="979805" cy="371475"/>
                <wp:effectExtent l="0" t="0" r="10795" b="28575"/>
                <wp:wrapNone/>
                <wp:docPr id="31" name="مربع نص 31"/>
                <wp:cNvGraphicFramePr/>
                <a:graphic xmlns:a="http://schemas.openxmlformats.org/drawingml/2006/main">
                  <a:graphicData uri="http://schemas.microsoft.com/office/word/2010/wordprocessingShape">
                    <wps:wsp>
                      <wps:cNvSpPr txBox="1"/>
                      <wps:spPr>
                        <a:xfrm>
                          <a:off x="0" y="0"/>
                          <a:ext cx="979805" cy="3714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883A46" w:rsidRPr="00DF58F7" w:rsidRDefault="00883A46" w:rsidP="00167E55">
                            <w:pPr>
                              <w:rPr>
                                <w:b/>
                                <w:bCs/>
                                <w:sz w:val="32"/>
                                <w:szCs w:val="32"/>
                                <w:lang w:bidi="ar-SY"/>
                              </w:rPr>
                            </w:pPr>
                            <w:r w:rsidRPr="00DF58F7">
                              <w:rPr>
                                <w:rFonts w:hint="cs"/>
                                <w:b/>
                                <w:bCs/>
                                <w:sz w:val="32"/>
                                <w:szCs w:val="32"/>
                                <w:rtl/>
                                <w:lang w:bidi="ar-SY"/>
                              </w:rPr>
                              <w:t>الشكل -</w:t>
                            </w:r>
                            <w:r>
                              <w:rPr>
                                <w:rFonts w:hint="cs"/>
                                <w:b/>
                                <w:bCs/>
                                <w:sz w:val="32"/>
                                <w:szCs w:val="32"/>
                                <w:rtl/>
                                <w:lang w:bidi="ar-SY"/>
                              </w:rPr>
                              <w:t>8</w:t>
                            </w:r>
                            <w:r w:rsidRPr="00DF58F7">
                              <w:rPr>
                                <w:rFonts w:hint="cs"/>
                                <w:b/>
                                <w:bCs/>
                                <w:sz w:val="32"/>
                                <w:szCs w:val="32"/>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 o:spid="_x0000_s1041" type="#_x0000_t202" style="position:absolute;left:0;text-align:left;margin-left:-54.05pt;margin-top:385.1pt;width:77.1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" fillcolor="white [3201]" strokecolor="#4bacc6 [3208]" strokeweight="2pt">
                <v:textbox>
                  <w:txbxContent>
                    <w:p w:rsidR="00587389" w:rsidRPr="00DF58F7" w:rsidRDefault="00587389" w:rsidP="00167E55">
                      <w:pPr>
                        <w:rPr>
                          <w:b/>
                          <w:bCs/>
                          <w:sz w:val="32"/>
                          <w:szCs w:val="32"/>
                          <w:lang w:bidi="ar-SY"/>
                        </w:rPr>
                      </w:pPr>
                      <w:r w:rsidRPr="00DF58F7">
                        <w:rPr>
                          <w:rFonts w:hint="cs"/>
                          <w:b/>
                          <w:bCs/>
                          <w:sz w:val="32"/>
                          <w:szCs w:val="32"/>
                          <w:rtl/>
                          <w:lang w:bidi="ar-SY"/>
                        </w:rPr>
                        <w:t>الشكل -</w:t>
                      </w:r>
                      <w:r>
                        <w:rPr>
                          <w:rFonts w:hint="cs"/>
                          <w:b/>
                          <w:bCs/>
                          <w:sz w:val="32"/>
                          <w:szCs w:val="32"/>
                          <w:rtl/>
                          <w:lang w:bidi="ar-SY"/>
                        </w:rPr>
                        <w:t>8</w:t>
                      </w:r>
                      <w:r w:rsidRPr="00DF58F7">
                        <w:rPr>
                          <w:rFonts w:hint="cs"/>
                          <w:b/>
                          <w:bCs/>
                          <w:sz w:val="32"/>
                          <w:szCs w:val="32"/>
                          <w:rtl/>
                          <w:lang w:bidi="ar-SY"/>
                        </w:rPr>
                        <w:t>-</w:t>
                      </w:r>
                    </w:p>
                  </w:txbxContent>
                </v:textbox>
              </v:shape>
            </w:pict>
          </mc:Fallback>
        </mc:AlternateContent>
      </w:r>
      <w:r w:rsidR="000F12FF">
        <w:rPr>
          <w:noProof/>
          <w:sz w:val="32"/>
          <w:szCs w:val="32"/>
        </w:rPr>
        <w:drawing>
          <wp:inline distT="0" distB="0" distL="0" distR="0" wp14:anchorId="243603E9" wp14:editId="4740CCCC">
            <wp:extent cx="6606746" cy="5074509"/>
            <wp:effectExtent l="171450" t="171450" r="384810" b="35496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Tryp_LifeCycle.png"/>
                    <pic:cNvPicPr/>
                  </pic:nvPicPr>
                  <pic:blipFill>
                    <a:blip r:embed="rId23">
                      <a:extLst>
                        <a:ext uri="{28A0092B-C50C-407E-A947-70E740481C1C}">
                          <a14:useLocalDpi xmlns:a14="http://schemas.microsoft.com/office/drawing/2010/main" val="0"/>
                        </a:ext>
                      </a:extLst>
                    </a:blip>
                    <a:stretch>
                      <a:fillRect/>
                    </a:stretch>
                  </pic:blipFill>
                  <pic:spPr>
                    <a:xfrm>
                      <a:off x="0" y="0"/>
                      <a:ext cx="6635162" cy="5096335"/>
                    </a:xfrm>
                    <a:prstGeom prst="rect">
                      <a:avLst/>
                    </a:prstGeom>
                    <a:ln>
                      <a:noFill/>
                    </a:ln>
                    <a:effectLst>
                      <a:outerShdw blurRad="292100" dist="139700" dir="2700000" algn="tl" rotWithShape="0">
                        <a:srgbClr val="333333">
                          <a:alpha val="65000"/>
                        </a:srgbClr>
                      </a:outerShdw>
                    </a:effectLst>
                  </pic:spPr>
                </pic:pic>
              </a:graphicData>
            </a:graphic>
          </wp:inline>
        </w:drawing>
      </w:r>
      <w:r w:rsidR="00004D4E">
        <w:rPr>
          <w:rFonts w:hint="cs"/>
          <w:sz w:val="32"/>
          <w:szCs w:val="32"/>
          <w:rtl/>
          <w:lang w:bidi="ar-SY"/>
        </w:rPr>
        <w:t xml:space="preserve"> </w:t>
      </w:r>
    </w:p>
    <w:p w:rsidR="00004D4E" w:rsidRDefault="00004D4E">
      <w:pPr>
        <w:bidi w:val="0"/>
        <w:rPr>
          <w:sz w:val="32"/>
          <w:szCs w:val="32"/>
          <w:lang w:bidi="ar-SY"/>
        </w:rPr>
      </w:pPr>
      <w:r>
        <w:rPr>
          <w:sz w:val="32"/>
          <w:szCs w:val="32"/>
          <w:lang w:bidi="ar-SY"/>
        </w:rPr>
        <w:br w:type="page"/>
      </w:r>
    </w:p>
    <w:p w:rsidR="00004D4E" w:rsidRDefault="00004D4E" w:rsidP="00004D4E">
      <w:pPr>
        <w:ind w:left="-1050" w:right="-426"/>
        <w:rPr>
          <w:b/>
          <w:bCs/>
          <w:color w:val="000000" w:themeColor="text1"/>
          <w:sz w:val="32"/>
          <w:szCs w:val="32"/>
          <w:rtl/>
          <w:lang w:bidi="ar-SY"/>
          <w14:glow w14:rad="139700">
            <w14:schemeClr w14:val="accent1">
              <w14:alpha w14:val="60000"/>
              <w14:satMod w14:val="175000"/>
            </w14:schemeClr>
          </w14:glow>
        </w:rPr>
      </w:pPr>
    </w:p>
    <w:p w:rsidR="00DA4287" w:rsidRDefault="00004D4E" w:rsidP="009D52C9">
      <w:pPr>
        <w:ind w:left="-766" w:right="-426"/>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 xml:space="preserve"> الفصل الخامس:</w:t>
      </w:r>
    </w:p>
    <w:p w:rsidR="00004D4E" w:rsidRDefault="009D52C9" w:rsidP="009D52C9">
      <w:pPr>
        <w:tabs>
          <w:tab w:val="left" w:pos="610"/>
          <w:tab w:val="center" w:pos="3841"/>
        </w:tabs>
        <w:ind w:left="-1050" w:right="-426"/>
        <w:rPr>
          <w:b/>
          <w:bCs/>
          <w:color w:val="000000" w:themeColor="text1"/>
          <w:sz w:val="32"/>
          <w:szCs w:val="32"/>
          <w:rtl/>
          <w:lang w:bidi="ar-SY"/>
          <w14:glow w14:rad="139700">
            <w14:schemeClr w14:val="accent1">
              <w14:alpha w14:val="60000"/>
              <w14:satMod w14:val="175000"/>
            </w14:schemeClr>
          </w14:glow>
        </w:rPr>
      </w:pPr>
      <w:r w:rsidRPr="009D52C9">
        <w:rPr>
          <w:b/>
          <w:bCs/>
          <w:color w:val="000000" w:themeColor="text1"/>
          <w:sz w:val="32"/>
          <w:szCs w:val="32"/>
          <w:rtl/>
          <w:lang w:bidi="ar-SY"/>
          <w14:glow w14:rad="139700">
            <w14:schemeClr w14:val="accent1">
              <w14:alpha w14:val="60000"/>
              <w14:satMod w14:val="175000"/>
            </w14:schemeClr>
          </w14:glow>
        </w:rPr>
        <w:tab/>
      </w:r>
      <w:r w:rsidRPr="009D52C9">
        <w:rPr>
          <w:b/>
          <w:bCs/>
          <w:color w:val="000000" w:themeColor="text1"/>
          <w:sz w:val="32"/>
          <w:szCs w:val="32"/>
          <w:rtl/>
          <w:lang w:bidi="ar-SY"/>
          <w14:glow w14:rad="139700">
            <w14:schemeClr w14:val="accent1">
              <w14:alpha w14:val="60000"/>
              <w14:satMod w14:val="175000"/>
            </w14:schemeClr>
          </w14:glow>
        </w:rPr>
        <w:tab/>
      </w:r>
      <w:r w:rsidR="00004D4E" w:rsidRPr="009D52C9">
        <w:rPr>
          <w:rFonts w:hint="cs"/>
          <w:b/>
          <w:bCs/>
          <w:color w:val="000000" w:themeColor="text1"/>
          <w:sz w:val="32"/>
          <w:szCs w:val="32"/>
          <w:rtl/>
          <w:lang w:bidi="ar-SY"/>
          <w14:glow w14:rad="139700">
            <w14:schemeClr w14:val="accent1">
              <w14:alpha w14:val="60000"/>
              <w14:satMod w14:val="175000"/>
            </w14:schemeClr>
          </w14:glow>
        </w:rPr>
        <w:t>العلاج:</w:t>
      </w:r>
    </w:p>
    <w:p w:rsidR="00EB39E7" w:rsidRPr="009D52C9" w:rsidRDefault="00EB39E7" w:rsidP="006E0A4B">
      <w:pPr>
        <w:tabs>
          <w:tab w:val="left" w:pos="610"/>
          <w:tab w:val="center" w:pos="3841"/>
        </w:tabs>
        <w:ind w:left="-784" w:right="-426"/>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أولا: العلاج عن طريق الأدوية:</w:t>
      </w:r>
    </w:p>
    <w:p w:rsidR="009D52C9" w:rsidRPr="009D52C9" w:rsidRDefault="009D52C9" w:rsidP="009D52C9">
      <w:pPr>
        <w:ind w:left="-766"/>
        <w:rPr>
          <w:b/>
          <w:bCs/>
          <w:sz w:val="28"/>
          <w:szCs w:val="28"/>
          <w:rtl/>
        </w:rPr>
      </w:pPr>
      <w:r w:rsidRPr="009D52C9">
        <w:rPr>
          <w:b/>
          <w:bCs/>
          <w:sz w:val="28"/>
          <w:szCs w:val="28"/>
          <w:rtl/>
        </w:rPr>
        <w:t xml:space="preserve">تستخدم عقاقير متنوعة للتحكم في مرض النوم ومن المفروض اعطاء العقار في </w:t>
      </w:r>
      <w:bookmarkStart w:id="0" w:name="_GoBack"/>
      <w:bookmarkEnd w:id="0"/>
      <w:r w:rsidRPr="009D52C9">
        <w:rPr>
          <w:b/>
          <w:bCs/>
          <w:sz w:val="28"/>
          <w:szCs w:val="28"/>
          <w:rtl/>
        </w:rPr>
        <w:t xml:space="preserve">المراحل المبكرة من المرض حيث تكون فرص الشفاء أسرع ، أما علاج مرض النوم في الحالات المتأخرة بعد اصابة الجهاز العصبي يكون اقل نجاحاً. </w:t>
      </w:r>
    </w:p>
    <w:p w:rsidR="00344374" w:rsidRDefault="009D52C9" w:rsidP="00344374">
      <w:pPr>
        <w:ind w:left="-766" w:right="-426"/>
        <w:rPr>
          <w:b/>
          <w:bCs/>
          <w:color w:val="000000" w:themeColor="text1"/>
          <w:sz w:val="28"/>
          <w:szCs w:val="28"/>
          <w:rtl/>
        </w:rPr>
      </w:pPr>
      <w:r w:rsidRPr="009D52C9">
        <w:rPr>
          <w:b/>
          <w:bCs/>
          <w:sz w:val="28"/>
          <w:szCs w:val="28"/>
          <w:rtl/>
        </w:rPr>
        <w:t>ولقد بذل العلم</w:t>
      </w:r>
      <w:r w:rsidRPr="009D52C9">
        <w:rPr>
          <w:rFonts w:hint="cs"/>
          <w:b/>
          <w:bCs/>
          <w:sz w:val="28"/>
          <w:szCs w:val="28"/>
          <w:rtl/>
        </w:rPr>
        <w:t xml:space="preserve">اء </w:t>
      </w:r>
      <w:r w:rsidRPr="009D52C9">
        <w:rPr>
          <w:b/>
          <w:bCs/>
          <w:sz w:val="28"/>
          <w:szCs w:val="28"/>
          <w:rtl/>
        </w:rPr>
        <w:t>جهوداً كبيرة في ايجاد وسائل عدة للتحكم في مرض النوم. وفي بعض أجزاء افريقيا تتم مكافحة ذبابة التسي تسي عن طريق المبيدات. ومن ناحية أخرى تم استخدام الاشعاع وذلك لتعقيم ذكور ذباب التسي تسي لتصبح عاجزة عن التكاثر</w:t>
      </w:r>
      <w:r>
        <w:rPr>
          <w:rFonts w:hint="cs"/>
          <w:b/>
          <w:bCs/>
          <w:color w:val="000000" w:themeColor="text1"/>
          <w:sz w:val="28"/>
          <w:szCs w:val="28"/>
          <w:rtl/>
        </w:rPr>
        <w:t>.</w:t>
      </w:r>
      <w:r w:rsidR="00513654">
        <w:rPr>
          <w:rStyle w:val="a5"/>
          <w:b/>
          <w:bCs/>
          <w:color w:val="000000" w:themeColor="text1"/>
          <w:sz w:val="28"/>
          <w:szCs w:val="28"/>
          <w:rtl/>
        </w:rPr>
        <w:footnoteReference w:id="9"/>
      </w:r>
    </w:p>
    <w:p w:rsidR="00344374" w:rsidRPr="00344374" w:rsidRDefault="00344374" w:rsidP="00344374">
      <w:pPr>
        <w:ind w:left="-709"/>
        <w:jc w:val="both"/>
        <w:rPr>
          <w:b/>
          <w:bCs/>
          <w:color w:val="365F91" w:themeColor="accent1" w:themeShade="BF"/>
          <w:sz w:val="32"/>
          <w:szCs w:val="28"/>
          <w:rtl/>
        </w:rPr>
      </w:pPr>
      <w:r w:rsidRPr="00344374">
        <w:rPr>
          <w:b/>
          <w:bCs/>
          <w:color w:val="365F91" w:themeColor="accent1" w:themeShade="BF"/>
          <w:sz w:val="32"/>
          <w:szCs w:val="28"/>
          <w:rtl/>
        </w:rPr>
        <w:t xml:space="preserve">علاجه حاليا هو دواء </w:t>
      </w:r>
      <w:r w:rsidRPr="00344374">
        <w:rPr>
          <w:b/>
          <w:bCs/>
          <w:color w:val="365F91" w:themeColor="accent1" w:themeShade="BF"/>
          <w:sz w:val="32"/>
          <w:szCs w:val="28"/>
        </w:rPr>
        <w:t>melarsoprol</w:t>
      </w:r>
      <w:r w:rsidRPr="00344374">
        <w:rPr>
          <w:b/>
          <w:bCs/>
          <w:color w:val="365F91" w:themeColor="accent1" w:themeShade="BF"/>
          <w:sz w:val="32"/>
          <w:szCs w:val="28"/>
          <w:rtl/>
        </w:rPr>
        <w:t xml:space="preserve"> الذي اكتشف عام </w:t>
      </w:r>
      <w:r w:rsidRPr="00344374">
        <w:rPr>
          <w:b/>
          <w:bCs/>
          <w:color w:val="365F91" w:themeColor="accent1" w:themeShade="BF"/>
          <w:sz w:val="32"/>
          <w:szCs w:val="28"/>
        </w:rPr>
        <w:t>1949</w:t>
      </w:r>
      <w:r>
        <w:rPr>
          <w:b/>
          <w:bCs/>
          <w:color w:val="365F91" w:themeColor="accent1" w:themeShade="BF"/>
          <w:sz w:val="32"/>
          <w:szCs w:val="28"/>
          <w:rtl/>
        </w:rPr>
        <w:t xml:space="preserve"> </w:t>
      </w:r>
      <w:r w:rsidRPr="00344374">
        <w:rPr>
          <w:b/>
          <w:bCs/>
          <w:color w:val="365F91" w:themeColor="accent1" w:themeShade="BF"/>
          <w:sz w:val="32"/>
          <w:szCs w:val="28"/>
          <w:rtl/>
        </w:rPr>
        <w:t xml:space="preserve"> لكن له آثار جانبية شديدة بتعاطيه لمدة طويلة لدرجة ان معظم مرضاه الذين استم</w:t>
      </w:r>
      <w:r>
        <w:rPr>
          <w:b/>
          <w:bCs/>
          <w:color w:val="365F91" w:themeColor="accent1" w:themeShade="BF"/>
          <w:sz w:val="32"/>
          <w:szCs w:val="28"/>
          <w:rtl/>
        </w:rPr>
        <w:t xml:space="preserve">روا بتعاطيه تزداد حالتهم سوءا </w:t>
      </w:r>
      <w:r w:rsidRPr="00344374">
        <w:rPr>
          <w:b/>
          <w:bCs/>
          <w:color w:val="365F91" w:themeColor="accent1" w:themeShade="BF"/>
          <w:sz w:val="32"/>
          <w:szCs w:val="28"/>
          <w:rtl/>
        </w:rPr>
        <w:t>والعلاج البديل مك</w:t>
      </w:r>
      <w:r>
        <w:rPr>
          <w:b/>
          <w:bCs/>
          <w:color w:val="365F91" w:themeColor="accent1" w:themeShade="BF"/>
          <w:sz w:val="32"/>
          <w:szCs w:val="28"/>
          <w:rtl/>
        </w:rPr>
        <w:t xml:space="preserve">لف للغاية وما زال تحت التجارب </w:t>
      </w:r>
      <w:r w:rsidRPr="00344374">
        <w:rPr>
          <w:b/>
          <w:bCs/>
          <w:color w:val="365F91" w:themeColor="accent1" w:themeShade="BF"/>
          <w:sz w:val="32"/>
          <w:szCs w:val="28"/>
          <w:rtl/>
        </w:rPr>
        <w:t>يعتمد نوع العلاج على مرحلة المرض ، ذلك ان الادوية المستخدمة في مرحلة المرض الاولى اقل سمية واسهل ت</w:t>
      </w:r>
      <w:r>
        <w:rPr>
          <w:b/>
          <w:bCs/>
          <w:color w:val="365F91" w:themeColor="accent1" w:themeShade="BF"/>
          <w:sz w:val="32"/>
          <w:szCs w:val="28"/>
          <w:rtl/>
        </w:rPr>
        <w:t xml:space="preserve">عاطيا </w:t>
      </w:r>
      <w:r w:rsidRPr="00344374">
        <w:rPr>
          <w:b/>
          <w:bCs/>
          <w:color w:val="365F91" w:themeColor="accent1" w:themeShade="BF"/>
          <w:sz w:val="32"/>
          <w:szCs w:val="28"/>
          <w:rtl/>
        </w:rPr>
        <w:t xml:space="preserve"> وكلما كان الكشف عن الم</w:t>
      </w:r>
      <w:r>
        <w:rPr>
          <w:b/>
          <w:bCs/>
          <w:color w:val="365F91" w:themeColor="accent1" w:themeShade="BF"/>
          <w:sz w:val="32"/>
          <w:szCs w:val="28"/>
          <w:rtl/>
        </w:rPr>
        <w:t>رض مبكرا زادت آفاق الشفاء من</w:t>
      </w:r>
      <w:r w:rsidR="00495A7F">
        <w:rPr>
          <w:b/>
          <w:bCs/>
          <w:color w:val="365F91" w:themeColor="accent1" w:themeShade="BF"/>
          <w:sz w:val="32"/>
          <w:szCs w:val="28"/>
          <w:rtl/>
        </w:rPr>
        <w:t>ه</w:t>
      </w:r>
    </w:p>
    <w:p w:rsidR="00344374" w:rsidRPr="00344374" w:rsidRDefault="00344374" w:rsidP="00344374">
      <w:pPr>
        <w:ind w:left="-709"/>
        <w:jc w:val="both"/>
        <w:rPr>
          <w:b/>
          <w:bCs/>
          <w:color w:val="365F91" w:themeColor="accent1" w:themeShade="BF"/>
          <w:sz w:val="32"/>
          <w:szCs w:val="28"/>
          <w:rtl/>
        </w:rPr>
      </w:pPr>
      <w:r w:rsidRPr="00344374">
        <w:rPr>
          <w:b/>
          <w:bCs/>
          <w:color w:val="365F91" w:themeColor="accent1" w:themeShade="BF"/>
          <w:sz w:val="32"/>
          <w:szCs w:val="28"/>
          <w:rtl/>
        </w:rPr>
        <w:t>ويعتمد نجاح العلاج في مرحلة المرض الثانية على الادوية الكفيلة باختراق الحائل الدموي الدماغي لبلوغ الطفيلي . والجدير بالذكر ان تلك الادوية تتسم بسميتها وصعوبة تعاطيها . وهناك اربعة ادوية مسجلة لعلاج مرض النوم يتم توفيرها بدون مقابل للبلدان التي ي</w:t>
      </w:r>
      <w:r>
        <w:rPr>
          <w:rFonts w:hint="cs"/>
          <w:b/>
          <w:bCs/>
          <w:color w:val="365F91" w:themeColor="accent1" w:themeShade="BF"/>
          <w:sz w:val="32"/>
          <w:szCs w:val="28"/>
          <w:rtl/>
          <w:lang w:bidi="ar-SY"/>
        </w:rPr>
        <w:t>س</w:t>
      </w:r>
      <w:r>
        <w:rPr>
          <w:b/>
          <w:bCs/>
          <w:color w:val="365F91" w:themeColor="accent1" w:themeShade="BF"/>
          <w:sz w:val="32"/>
          <w:szCs w:val="28"/>
          <w:rtl/>
        </w:rPr>
        <w:t>توطنها المرض</w:t>
      </w:r>
      <w:r w:rsidRPr="00344374">
        <w:rPr>
          <w:b/>
          <w:bCs/>
          <w:color w:val="365F91" w:themeColor="accent1" w:themeShade="BF"/>
          <w:sz w:val="32"/>
          <w:szCs w:val="28"/>
          <w:rtl/>
        </w:rPr>
        <w:t xml:space="preserve"> تقسم مرحلة العلاج الى قسمين :</w:t>
      </w:r>
    </w:p>
    <w:p w:rsidR="00344374" w:rsidRPr="00344374" w:rsidRDefault="00344374" w:rsidP="00344374">
      <w:pPr>
        <w:ind w:left="-709"/>
        <w:jc w:val="both"/>
        <w:rPr>
          <w:b/>
          <w:bCs/>
          <w:sz w:val="32"/>
          <w:szCs w:val="28"/>
          <w:rtl/>
        </w:rPr>
      </w:pPr>
      <w:r w:rsidRPr="00344374">
        <w:rPr>
          <w:b/>
          <w:bCs/>
          <w:i/>
          <w:iCs/>
          <w:sz w:val="32"/>
          <w:szCs w:val="28"/>
          <w:rtl/>
          <w14:glow w14:rad="139700">
            <w14:schemeClr w14:val="accent1">
              <w14:alpha w14:val="60000"/>
              <w14:satMod w14:val="175000"/>
            </w14:schemeClr>
          </w14:glow>
        </w:rPr>
        <w:t>المرحلة الاولى</w:t>
      </w:r>
      <w:r w:rsidRPr="00344374">
        <w:rPr>
          <w:b/>
          <w:bCs/>
          <w:sz w:val="32"/>
          <w:szCs w:val="28"/>
          <w:rtl/>
          <w14:glow w14:rad="139700">
            <w14:schemeClr w14:val="accent1">
              <w14:alpha w14:val="60000"/>
              <w14:satMod w14:val="175000"/>
            </w14:schemeClr>
          </w14:glow>
        </w:rPr>
        <w:t xml:space="preserve"> </w:t>
      </w:r>
      <w:r w:rsidRPr="00344374">
        <w:rPr>
          <w:b/>
          <w:bCs/>
          <w:sz w:val="32"/>
          <w:szCs w:val="28"/>
          <w:rtl/>
        </w:rPr>
        <w:t>تتم المعالجة عن طريق:</w:t>
      </w:r>
    </w:p>
    <w:p w:rsidR="00344374" w:rsidRPr="00344374" w:rsidRDefault="00344374" w:rsidP="00344374">
      <w:pPr>
        <w:ind w:left="-709"/>
        <w:jc w:val="both"/>
        <w:rPr>
          <w:b/>
          <w:bCs/>
          <w:sz w:val="32"/>
          <w:szCs w:val="28"/>
          <w:rtl/>
        </w:rPr>
      </w:pPr>
      <w:r w:rsidRPr="00344374">
        <w:rPr>
          <w:b/>
          <w:bCs/>
          <w:sz w:val="32"/>
          <w:szCs w:val="28"/>
          <w:rtl/>
        </w:rPr>
        <w:t xml:space="preserve">السورامين: تم اكتشافه في عام </w:t>
      </w:r>
      <w:r w:rsidRPr="00344374">
        <w:rPr>
          <w:b/>
          <w:bCs/>
          <w:sz w:val="32"/>
          <w:szCs w:val="28"/>
        </w:rPr>
        <w:t>1921</w:t>
      </w:r>
      <w:r w:rsidRPr="00344374">
        <w:rPr>
          <w:b/>
          <w:bCs/>
          <w:sz w:val="32"/>
          <w:szCs w:val="28"/>
          <w:rtl/>
        </w:rPr>
        <w:t xml:space="preserve"> ، وهو يستخدم لعلاج المرحلة الاولى من المثقبية البروسية الروديسية . ويتسبب هذا الدواء في حدوث بعض الآثار غير المرغوب فيها في السبيل البولي وفي بعض التفاعلات الحساسية .</w:t>
      </w:r>
    </w:p>
    <w:p w:rsidR="00344374" w:rsidRDefault="00344374" w:rsidP="00344374">
      <w:pPr>
        <w:ind w:left="-709"/>
        <w:jc w:val="both"/>
        <w:rPr>
          <w:b/>
          <w:bCs/>
          <w:sz w:val="32"/>
          <w:szCs w:val="28"/>
          <w:rtl/>
          <w:lang w:bidi="ar-SY"/>
        </w:rPr>
      </w:pPr>
      <w:r w:rsidRPr="00344374">
        <w:rPr>
          <w:b/>
          <w:bCs/>
          <w:sz w:val="32"/>
          <w:szCs w:val="28"/>
          <w:rtl/>
        </w:rPr>
        <w:t xml:space="preserve">البنتاميدين: تم اكتشافه في عام </w:t>
      </w:r>
      <w:r w:rsidRPr="00344374">
        <w:rPr>
          <w:b/>
          <w:bCs/>
          <w:sz w:val="32"/>
          <w:szCs w:val="28"/>
        </w:rPr>
        <w:t>1941</w:t>
      </w:r>
      <w:r w:rsidRPr="00344374">
        <w:rPr>
          <w:b/>
          <w:bCs/>
          <w:sz w:val="32"/>
          <w:szCs w:val="28"/>
          <w:rtl/>
        </w:rPr>
        <w:t xml:space="preserve"> ، وهو يستخدم لعلاج المرحلة الاولى من مرض النوم الناجم عن المثقبية البروسية الغامبية . ويبدي معظم المرضى تحملا جيدا ازاء ذلك الدواء ، على الرغم من بعض الآثار غير المرغوب فيها .</w:t>
      </w:r>
      <w:r w:rsidR="00513654">
        <w:rPr>
          <w:rStyle w:val="a5"/>
          <w:b/>
          <w:bCs/>
          <w:sz w:val="32"/>
          <w:szCs w:val="28"/>
          <w:rtl/>
          <w:lang w:bidi="ar-SY"/>
        </w:rPr>
        <w:footnoteReference w:id="10"/>
      </w:r>
    </w:p>
    <w:p w:rsidR="00344374" w:rsidRDefault="00344374" w:rsidP="00344374">
      <w:pPr>
        <w:ind w:left="-709"/>
        <w:jc w:val="both"/>
        <w:rPr>
          <w:b/>
          <w:bCs/>
          <w:sz w:val="32"/>
          <w:szCs w:val="28"/>
          <w:rtl/>
          <w:lang w:bidi="ar-SY"/>
        </w:rPr>
      </w:pPr>
    </w:p>
    <w:p w:rsidR="00495A7F" w:rsidRDefault="00495A7F" w:rsidP="00513654">
      <w:pPr>
        <w:jc w:val="both"/>
        <w:rPr>
          <w:b/>
          <w:bCs/>
          <w:sz w:val="32"/>
          <w:szCs w:val="28"/>
          <w:rtl/>
          <w:lang w:bidi="ar-SY"/>
        </w:rPr>
      </w:pPr>
    </w:p>
    <w:p w:rsidR="00495A7F" w:rsidRPr="00344374" w:rsidRDefault="00495A7F" w:rsidP="00344374">
      <w:pPr>
        <w:ind w:left="-709"/>
        <w:jc w:val="both"/>
        <w:rPr>
          <w:b/>
          <w:bCs/>
          <w:sz w:val="32"/>
          <w:szCs w:val="28"/>
          <w:rtl/>
        </w:rPr>
      </w:pPr>
    </w:p>
    <w:p w:rsidR="00344374" w:rsidRPr="00344374" w:rsidRDefault="00344374" w:rsidP="00344374">
      <w:pPr>
        <w:ind w:left="-709"/>
        <w:jc w:val="both"/>
        <w:rPr>
          <w:b/>
          <w:bCs/>
          <w:i/>
          <w:iCs/>
          <w:sz w:val="32"/>
          <w:szCs w:val="28"/>
          <w:rtl/>
          <w14:glow w14:rad="139700">
            <w14:schemeClr w14:val="accent1">
              <w14:alpha w14:val="60000"/>
              <w14:satMod w14:val="175000"/>
            </w14:schemeClr>
          </w14:glow>
        </w:rPr>
      </w:pPr>
      <w:r w:rsidRPr="00344374">
        <w:rPr>
          <w:b/>
          <w:bCs/>
          <w:i/>
          <w:iCs/>
          <w:sz w:val="32"/>
          <w:szCs w:val="28"/>
          <w:rtl/>
          <w14:glow w14:rad="139700">
            <w14:schemeClr w14:val="accent1">
              <w14:alpha w14:val="60000"/>
              <w14:satMod w14:val="175000"/>
            </w14:schemeClr>
          </w14:glow>
        </w:rPr>
        <w:t xml:space="preserve"> المرحلة الثانية:</w:t>
      </w:r>
    </w:p>
    <w:p w:rsidR="00344374" w:rsidRPr="00344374" w:rsidRDefault="00344374" w:rsidP="00344374">
      <w:pPr>
        <w:ind w:left="-709"/>
        <w:jc w:val="both"/>
        <w:rPr>
          <w:b/>
          <w:bCs/>
          <w:sz w:val="32"/>
          <w:szCs w:val="28"/>
          <w:rtl/>
        </w:rPr>
      </w:pPr>
      <w:r w:rsidRPr="00344374">
        <w:rPr>
          <w:b/>
          <w:bCs/>
          <w:sz w:val="32"/>
          <w:szCs w:val="28"/>
          <w:rtl/>
        </w:rPr>
        <w:t xml:space="preserve"> الايفلورنيثين: تم تسجيل هذا الجزيء ، الذي يعد اقل سمية من الميلارسوبرول ، في عام </w:t>
      </w:r>
      <w:r w:rsidRPr="00344374">
        <w:rPr>
          <w:b/>
          <w:bCs/>
          <w:sz w:val="32"/>
          <w:szCs w:val="28"/>
        </w:rPr>
        <w:t>1990</w:t>
      </w:r>
      <w:r w:rsidRPr="00344374">
        <w:rPr>
          <w:b/>
          <w:bCs/>
          <w:sz w:val="32"/>
          <w:szCs w:val="28"/>
          <w:rtl/>
        </w:rPr>
        <w:t xml:space="preserve"> . وهو دواء تقتصر فعاليته على المثقبية البروسية الغامبية . ويتسم المقرر العلاجي القائم على هذا الدواء بصرامته وصعوبة تطبيقه .</w:t>
      </w:r>
    </w:p>
    <w:p w:rsidR="00344374" w:rsidRPr="00344374" w:rsidRDefault="00344374" w:rsidP="00344374">
      <w:pPr>
        <w:ind w:left="-709"/>
        <w:jc w:val="both"/>
        <w:rPr>
          <w:b/>
          <w:bCs/>
          <w:sz w:val="32"/>
          <w:szCs w:val="28"/>
          <w:rtl/>
        </w:rPr>
      </w:pPr>
      <w:r w:rsidRPr="00344374">
        <w:rPr>
          <w:b/>
          <w:bCs/>
          <w:sz w:val="32"/>
          <w:szCs w:val="28"/>
          <w:rtl/>
        </w:rPr>
        <w:t xml:space="preserve">الميلارسوبرول: تم اكتشافه في عام </w:t>
      </w:r>
      <w:r w:rsidRPr="00344374">
        <w:rPr>
          <w:b/>
          <w:bCs/>
          <w:sz w:val="32"/>
          <w:szCs w:val="28"/>
        </w:rPr>
        <w:t>1949</w:t>
      </w:r>
      <w:r w:rsidRPr="00344374">
        <w:rPr>
          <w:b/>
          <w:bCs/>
          <w:sz w:val="32"/>
          <w:szCs w:val="28"/>
          <w:rtl/>
        </w:rPr>
        <w:t xml:space="preserve"> ، وهو يستخدم لعلاج ا</w:t>
      </w:r>
      <w:r w:rsidR="0041236B">
        <w:rPr>
          <w:b/>
          <w:bCs/>
          <w:sz w:val="32"/>
          <w:szCs w:val="28"/>
          <w:rtl/>
        </w:rPr>
        <w:t xml:space="preserve">لشكلين الاول والثاني من المرض </w:t>
      </w:r>
      <w:r w:rsidRPr="00344374">
        <w:rPr>
          <w:b/>
          <w:bCs/>
          <w:sz w:val="32"/>
          <w:szCs w:val="28"/>
          <w:rtl/>
        </w:rPr>
        <w:t>وهذا الدواء مشتق من الارسنيك</w:t>
      </w:r>
      <w:r w:rsidR="0041236B">
        <w:rPr>
          <w:rFonts w:hint="cs"/>
          <w:b/>
          <w:bCs/>
          <w:sz w:val="32"/>
          <w:szCs w:val="28"/>
          <w:rtl/>
        </w:rPr>
        <w:t xml:space="preserve"> </w:t>
      </w:r>
      <w:r w:rsidRPr="00344374">
        <w:rPr>
          <w:b/>
          <w:bCs/>
          <w:sz w:val="32"/>
          <w:szCs w:val="28"/>
          <w:rtl/>
        </w:rPr>
        <w:t xml:space="preserve"> وله عدة آثار جانبية غير مرغوب فيها . واكثر تلك الآثار وخامة الاعتلال الدماغي التفاعلي ( متلازمة الاعتلال الدماغي ) الذي يمكن ان يؤدي الى الوفاة ( </w:t>
      </w:r>
      <w:r w:rsidRPr="00344374">
        <w:rPr>
          <w:b/>
          <w:bCs/>
          <w:sz w:val="32"/>
          <w:szCs w:val="28"/>
        </w:rPr>
        <w:t>3</w:t>
      </w:r>
      <w:r w:rsidRPr="00344374">
        <w:rPr>
          <w:b/>
          <w:bCs/>
          <w:sz w:val="32"/>
          <w:szCs w:val="28"/>
          <w:rtl/>
        </w:rPr>
        <w:t xml:space="preserve">% الى </w:t>
      </w:r>
      <w:r w:rsidRPr="00344374">
        <w:rPr>
          <w:b/>
          <w:bCs/>
          <w:sz w:val="32"/>
          <w:szCs w:val="28"/>
        </w:rPr>
        <w:t>10</w:t>
      </w:r>
      <w:r w:rsidRPr="00344374">
        <w:rPr>
          <w:b/>
          <w:bCs/>
          <w:sz w:val="32"/>
          <w:szCs w:val="28"/>
          <w:rtl/>
        </w:rPr>
        <w:t>% ) . ولوحظت زيادة في مقاومة الطفيلي لهذا الدواء في العديد من البؤر ، وخصوصا في وسط افريقيا .</w:t>
      </w:r>
    </w:p>
    <w:p w:rsidR="00EB39E7" w:rsidRDefault="00344374" w:rsidP="00EB39E7">
      <w:pPr>
        <w:ind w:left="-766" w:right="-426"/>
        <w:rPr>
          <w:b/>
          <w:bCs/>
          <w:color w:val="000000" w:themeColor="text1"/>
          <w:sz w:val="28"/>
          <w:szCs w:val="28"/>
          <w:rtl/>
        </w:rPr>
      </w:pPr>
      <w:r w:rsidRPr="00344374">
        <w:rPr>
          <w:b/>
          <w:bCs/>
          <w:sz w:val="32"/>
          <w:szCs w:val="28"/>
          <w:rtl/>
        </w:rPr>
        <w:t xml:space="preserve">في عام ( </w:t>
      </w:r>
      <w:r w:rsidRPr="00344374">
        <w:rPr>
          <w:b/>
          <w:bCs/>
          <w:sz w:val="32"/>
          <w:szCs w:val="28"/>
        </w:rPr>
        <w:t>2009</w:t>
      </w:r>
      <w:r w:rsidRPr="00344374">
        <w:rPr>
          <w:b/>
          <w:bCs/>
          <w:sz w:val="32"/>
          <w:szCs w:val="28"/>
          <w:rtl/>
        </w:rPr>
        <w:t xml:space="preserve"> ) ، بدا العمل بعلاج توليفي يحتوي على النيفورتيموكس والايفلورنيثين . ويمكن هذا العلاج من تبسيط استخدام الايفلورنيثين في اطار المعالجات الاحادية ، ولكنه لا يضمن نجاعة ضد المثقبية البروسية الروديسية . والمعروف ان النيفورتيموكس دواء مسجل لعلاج داء المثقبيات الامريكي وليس داء المثقبيات الافريقي البشري . غير انه تم ، بعد الاطلاع على بيانات المامونية والنجاعة المستقاة من التجارب السريرية ، قبول استخدامه بشكل توليفي مع الايفلورنيثين وادراجه في قائمة منظمة الصحة العالمية الخاصة </w:t>
      </w:r>
      <w:r w:rsidR="0041236B" w:rsidRPr="00344374">
        <w:rPr>
          <w:rFonts w:hint="cs"/>
          <w:b/>
          <w:bCs/>
          <w:sz w:val="32"/>
          <w:szCs w:val="28"/>
          <w:rtl/>
        </w:rPr>
        <w:t>بالأدوية</w:t>
      </w:r>
      <w:r w:rsidRPr="00344374">
        <w:rPr>
          <w:b/>
          <w:bCs/>
          <w:sz w:val="32"/>
          <w:szCs w:val="28"/>
          <w:rtl/>
        </w:rPr>
        <w:t xml:space="preserve"> الاساسية ، وتقوم المنظمة ، الآن ، بتوفيره دون مقابل لهذا الغرض</w:t>
      </w:r>
      <w:r w:rsidR="00513654">
        <w:rPr>
          <w:rStyle w:val="a5"/>
          <w:b/>
          <w:bCs/>
          <w:color w:val="000000" w:themeColor="text1"/>
          <w:sz w:val="28"/>
          <w:szCs w:val="28"/>
          <w:rtl/>
        </w:rPr>
        <w:footnoteReference w:id="11"/>
      </w:r>
    </w:p>
    <w:p w:rsidR="00EB39E7" w:rsidRDefault="0041236B" w:rsidP="00EB39E7">
      <w:pPr>
        <w:ind w:left="-766" w:right="-426"/>
        <w:rPr>
          <w:b/>
          <w:bCs/>
          <w:color w:val="000000" w:themeColor="text1"/>
          <w:sz w:val="28"/>
          <w:szCs w:val="28"/>
          <w:rtl/>
        </w:rPr>
      </w:pPr>
      <w:r>
        <w:rPr>
          <w:rFonts w:hint="cs"/>
          <w:b/>
          <w:bCs/>
          <w:color w:val="000000" w:themeColor="text1"/>
          <w:sz w:val="28"/>
          <w:szCs w:val="28"/>
          <w:rtl/>
        </w:rPr>
        <w:t>وعلى الرغم من جميع الجهود المبذولة في سبيل القضاء على هذا المرض بشكل جذري إلا أن جميع الأدوية المقترحة لها آثار جانبية سلبية قد تتسبب للإنسان بعديد من الأضرار على صحته وجسده.</w:t>
      </w:r>
    </w:p>
    <w:p w:rsidR="00EB39E7" w:rsidRPr="00EB39E7" w:rsidRDefault="00EB39E7" w:rsidP="00EB39E7">
      <w:pPr>
        <w:ind w:left="-766" w:right="-426"/>
        <w:rPr>
          <w:b/>
          <w:bCs/>
          <w:color w:val="000000" w:themeColor="text1"/>
          <w:sz w:val="32"/>
          <w:szCs w:val="32"/>
          <w:rtl/>
          <w14:glow w14:rad="139700">
            <w14:schemeClr w14:val="accent1">
              <w14:alpha w14:val="60000"/>
              <w14:satMod w14:val="175000"/>
            </w14:schemeClr>
          </w14:glow>
        </w:rPr>
      </w:pPr>
      <w:r>
        <w:rPr>
          <w:rFonts w:hint="cs"/>
          <w:b/>
          <w:bCs/>
          <w:color w:val="000000" w:themeColor="text1"/>
          <w:sz w:val="32"/>
          <w:szCs w:val="32"/>
          <w:rtl/>
          <w14:glow w14:rad="139700">
            <w14:schemeClr w14:val="accent1">
              <w14:alpha w14:val="60000"/>
              <w14:satMod w14:val="175000"/>
            </w14:schemeClr>
          </w14:glow>
        </w:rPr>
        <w:t>ثانياً: العلاج عن طريق استئصال الذبابة ومحاولة القضاء عليها:</w:t>
      </w:r>
    </w:p>
    <w:p w:rsidR="00EB39E7" w:rsidRPr="00344374" w:rsidRDefault="00EB39E7" w:rsidP="00EB39E7">
      <w:pPr>
        <w:ind w:left="-766" w:right="-426"/>
        <w:rPr>
          <w:b/>
          <w:bCs/>
          <w:color w:val="000000" w:themeColor="text1"/>
          <w:sz w:val="28"/>
          <w:szCs w:val="28"/>
        </w:rPr>
      </w:pPr>
      <w:r>
        <w:rPr>
          <w:rFonts w:hint="cs"/>
          <w:b/>
          <w:bCs/>
          <w:color w:val="000000" w:themeColor="text1"/>
          <w:sz w:val="28"/>
          <w:szCs w:val="28"/>
          <w:rtl/>
        </w:rPr>
        <w:t>أما من ناحية أخرى يتم العلاج عن طريق التخلص من الذبابة بعدة وسائل وهذا ما سعت إليه جمعية الصحة ومنظمة الصحة العالمية ومنظمة الوحدة الإفريقية والوكالة الدولية للطاقة الذرية ومنظمة الأمم المتحدة للأغذية والزراعة فقد حاولوا  جاهداً إيجاد حلول في إطار التنمية المستدامة للمشكلات التي يسببها داء المثقبيات للبشر والماشية.</w:t>
      </w:r>
      <w:r w:rsidR="00D77C67">
        <w:rPr>
          <w:rStyle w:val="a5"/>
          <w:b/>
          <w:bCs/>
          <w:color w:val="000000" w:themeColor="text1"/>
          <w:sz w:val="28"/>
          <w:szCs w:val="28"/>
          <w:rtl/>
        </w:rPr>
        <w:footnoteReference w:id="12"/>
      </w:r>
    </w:p>
    <w:p w:rsidR="00513654" w:rsidRDefault="00513654" w:rsidP="009D52C9">
      <w:pPr>
        <w:ind w:left="-766" w:right="-426"/>
        <w:rPr>
          <w:b/>
          <w:bCs/>
          <w:color w:val="000000" w:themeColor="text1"/>
          <w:sz w:val="28"/>
          <w:szCs w:val="28"/>
          <w:rtl/>
          <w:lang w:bidi="ar-SY"/>
        </w:rPr>
      </w:pPr>
    </w:p>
    <w:p w:rsidR="00D77C67" w:rsidRDefault="00D77C67">
      <w:pPr>
        <w:bidi w:val="0"/>
        <w:rPr>
          <w:b/>
          <w:bCs/>
          <w:color w:val="000000" w:themeColor="text1"/>
          <w:sz w:val="28"/>
          <w:szCs w:val="28"/>
          <w:lang w:bidi="ar-SY"/>
        </w:rPr>
      </w:pPr>
    </w:p>
    <w:p w:rsidR="00D77C67" w:rsidRDefault="00D77C67">
      <w:pPr>
        <w:bidi w:val="0"/>
        <w:rPr>
          <w:b/>
          <w:bCs/>
          <w:color w:val="000000" w:themeColor="text1"/>
          <w:sz w:val="28"/>
          <w:szCs w:val="28"/>
          <w:lang w:bidi="ar-SY"/>
        </w:rPr>
      </w:pPr>
      <w:r>
        <w:rPr>
          <w:b/>
          <w:bCs/>
          <w:color w:val="000000" w:themeColor="text1"/>
          <w:sz w:val="28"/>
          <w:szCs w:val="28"/>
          <w:lang w:bidi="ar-SY"/>
        </w:rPr>
        <w:br w:type="page"/>
      </w:r>
    </w:p>
    <w:p w:rsidR="00C31E17" w:rsidRDefault="00C31E17" w:rsidP="00D77C67">
      <w:pPr>
        <w:bidi w:val="0"/>
        <w:ind w:left="-426" w:right="-766"/>
        <w:jc w:val="right"/>
        <w:rPr>
          <w:b/>
          <w:bCs/>
          <w:color w:val="000000" w:themeColor="text1"/>
          <w:sz w:val="28"/>
          <w:szCs w:val="28"/>
          <w:lang w:bidi="ar-SY"/>
          <w14:glow w14:rad="139700">
            <w14:schemeClr w14:val="accent1">
              <w14:alpha w14:val="60000"/>
              <w14:satMod w14:val="175000"/>
            </w14:schemeClr>
          </w14:glow>
        </w:rPr>
      </w:pPr>
    </w:p>
    <w:p w:rsidR="000B40CD" w:rsidRDefault="00C31E17" w:rsidP="000B40CD">
      <w:pPr>
        <w:bidi w:val="0"/>
        <w:ind w:left="-426" w:right="-766"/>
        <w:jc w:val="right"/>
        <w:rPr>
          <w:b/>
          <w:bCs/>
          <w:color w:val="000000" w:themeColor="text1"/>
          <w:sz w:val="28"/>
          <w:szCs w:val="28"/>
          <w:rtl/>
          <w:lang w:bidi="ar-SY"/>
        </w:rPr>
      </w:pPr>
      <w:r>
        <w:rPr>
          <w:rFonts w:hint="cs"/>
          <w:b/>
          <w:bCs/>
          <w:color w:val="000000" w:themeColor="text1"/>
          <w:sz w:val="28"/>
          <w:szCs w:val="28"/>
          <w:rtl/>
          <w:lang w:bidi="ar-SY"/>
          <w14:glow w14:rad="139700">
            <w14:schemeClr w14:val="accent1">
              <w14:alpha w14:val="60000"/>
              <w14:satMod w14:val="175000"/>
            </w14:schemeClr>
          </w14:glow>
        </w:rPr>
        <w:t xml:space="preserve">الوكالة </w:t>
      </w:r>
      <w:r w:rsidR="000B40CD">
        <w:rPr>
          <w:rFonts w:hint="cs"/>
          <w:b/>
          <w:bCs/>
          <w:color w:val="000000" w:themeColor="text1"/>
          <w:sz w:val="28"/>
          <w:szCs w:val="28"/>
          <w:rtl/>
          <w:lang w:bidi="ar-SY"/>
          <w14:glow w14:rad="139700">
            <w14:schemeClr w14:val="accent1">
              <w14:alpha w14:val="60000"/>
              <w14:satMod w14:val="175000"/>
            </w14:schemeClr>
          </w14:glow>
        </w:rPr>
        <w:t>تساعد أثيوبيا على التأهب للقضاء على ذبابة تسي تسي:</w:t>
      </w:r>
    </w:p>
    <w:p w:rsidR="000B40CD" w:rsidRDefault="000B40CD" w:rsidP="000B40CD">
      <w:pPr>
        <w:bidi w:val="0"/>
        <w:ind w:left="-426" w:right="-766"/>
        <w:jc w:val="right"/>
        <w:rPr>
          <w:b/>
          <w:bCs/>
          <w:color w:val="000000" w:themeColor="text1"/>
          <w:sz w:val="28"/>
          <w:szCs w:val="28"/>
          <w:rtl/>
          <w:lang w:bidi="ar-SY"/>
        </w:rPr>
      </w:pPr>
      <w:r>
        <w:rPr>
          <w:rFonts w:hint="cs"/>
          <w:b/>
          <w:bCs/>
          <w:color w:val="000000" w:themeColor="text1"/>
          <w:sz w:val="28"/>
          <w:szCs w:val="28"/>
          <w:rtl/>
          <w:lang w:bidi="ar-SY"/>
        </w:rPr>
        <w:t>في عام 2009 بدأ مشروع استئصال الذبابة تسي تسي من الجنوب الذي تديره الحكومة بدعم من الوكالة فقام هذا المشروع بأنشطة مكثفة لاستئصال طوائف ذباب تسي تسي باستخدام مبيدات حشرية وقد انخفضت مستوطنات هذا النوع اليوم بنسبة 90%</w:t>
      </w:r>
    </w:p>
    <w:p w:rsidR="002A614F" w:rsidRDefault="000B40CD" w:rsidP="002A614F">
      <w:pPr>
        <w:bidi w:val="0"/>
        <w:spacing w:after="0" w:line="240" w:lineRule="auto"/>
        <w:ind w:right="-766"/>
        <w:jc w:val="right"/>
        <w:rPr>
          <w:rFonts w:ascii="Arial" w:eastAsia="Times New Roman" w:hAnsi="Arial" w:cs="Arial"/>
          <w:b/>
          <w:bCs/>
          <w:sz w:val="28"/>
          <w:szCs w:val="28"/>
          <w:rtl/>
          <w:lang w:bidi="ar-SY"/>
        </w:rPr>
      </w:pPr>
      <w:r w:rsidRPr="000B40CD">
        <w:rPr>
          <w:rFonts w:ascii="Arial" w:eastAsia="Times New Roman" w:hAnsi="Arial" w:cs="Arial"/>
          <w:b/>
          <w:bCs/>
          <w:sz w:val="28"/>
          <w:szCs w:val="28"/>
          <w:rtl/>
        </w:rPr>
        <w:t>وتظهر مزايا استئصال ذباب تسي تسي في المنطقة بالكامل</w:t>
      </w:r>
      <w:r>
        <w:rPr>
          <w:rFonts w:ascii="Arial" w:eastAsia="Times New Roman" w:hAnsi="Arial" w:cs="Arial" w:hint="cs"/>
          <w:b/>
          <w:bCs/>
          <w:sz w:val="28"/>
          <w:szCs w:val="28"/>
          <w:rtl/>
          <w:lang w:bidi="ar-SY"/>
        </w:rPr>
        <w:t xml:space="preserve"> وللحفاظ على هذه المزايا بأسلوب مستدام</w:t>
      </w:r>
      <w:r w:rsidR="002A614F">
        <w:rPr>
          <w:rFonts w:ascii="Arial" w:eastAsia="Times New Roman" w:hAnsi="Arial" w:cs="Arial" w:hint="cs"/>
          <w:b/>
          <w:bCs/>
          <w:sz w:val="28"/>
          <w:szCs w:val="28"/>
          <w:rtl/>
          <w:lang w:bidi="ar-SY"/>
        </w:rPr>
        <w:t xml:space="preserve"> فإن الاستئصال وحده ليس كافي..</w:t>
      </w:r>
    </w:p>
    <w:p w:rsidR="002A614F" w:rsidRDefault="002A614F" w:rsidP="002A614F">
      <w:pPr>
        <w:bidi w:val="0"/>
        <w:spacing w:after="0" w:line="240" w:lineRule="auto"/>
        <w:ind w:right="-766"/>
        <w:jc w:val="right"/>
        <w:rPr>
          <w:rFonts w:ascii="Arial" w:eastAsia="Times New Roman" w:hAnsi="Arial" w:cs="Arial"/>
          <w:b/>
          <w:bCs/>
          <w:sz w:val="28"/>
          <w:szCs w:val="28"/>
          <w:rtl/>
          <w:lang w:bidi="ar-SY"/>
        </w:rPr>
      </w:pPr>
      <w:r>
        <w:rPr>
          <w:rFonts w:ascii="Arial" w:eastAsia="Times New Roman" w:hAnsi="Arial" w:cs="Arial" w:hint="cs"/>
          <w:b/>
          <w:bCs/>
          <w:sz w:val="28"/>
          <w:szCs w:val="28"/>
          <w:rtl/>
          <w:lang w:bidi="ar-SY"/>
        </w:rPr>
        <w:t>لذا قامت الوكالة بابتكار استراتيجية جديدة للقضاء على الذباب ونفذت مشروعها بتنفيذ تقنية الحشرة العقيمة وهذه التقنية تعتمد على إشعاعات</w:t>
      </w:r>
      <w:r w:rsidR="004E72BB">
        <w:rPr>
          <w:rFonts w:ascii="Arial" w:eastAsia="Times New Roman" w:hAnsi="Arial" w:cs="Arial" w:hint="cs"/>
          <w:b/>
          <w:bCs/>
          <w:sz w:val="28"/>
          <w:szCs w:val="28"/>
          <w:rtl/>
          <w:lang w:bidi="ar-SY"/>
        </w:rPr>
        <w:t xml:space="preserve"> تجعل ذكور الذبابة عقيمة ثم تُ</w:t>
      </w:r>
      <w:r>
        <w:rPr>
          <w:rFonts w:ascii="Arial" w:eastAsia="Times New Roman" w:hAnsi="Arial" w:cs="Arial" w:hint="cs"/>
          <w:b/>
          <w:bCs/>
          <w:sz w:val="28"/>
          <w:szCs w:val="28"/>
          <w:rtl/>
          <w:lang w:bidi="ar-SY"/>
        </w:rPr>
        <w:t>نتَج هذه الذكور بكثافة في مرافق تربية خاصة ثم تطلق آلاف الذكور العقيمة كل اسبوع بالطائرة في مناطق مصابة بالذبابة في منطقة ديم</w:t>
      </w:r>
      <w:r w:rsidR="004E72BB">
        <w:rPr>
          <w:rFonts w:ascii="Arial" w:eastAsia="Times New Roman" w:hAnsi="Arial" w:cs="Arial" w:hint="cs"/>
          <w:b/>
          <w:bCs/>
          <w:sz w:val="28"/>
          <w:szCs w:val="28"/>
          <w:rtl/>
          <w:lang w:bidi="ar-SY"/>
        </w:rPr>
        <w:t xml:space="preserve"> مثلا</w:t>
      </w:r>
      <w:r>
        <w:rPr>
          <w:rFonts w:ascii="Arial" w:eastAsia="Times New Roman" w:hAnsi="Arial" w:cs="Arial" w:hint="cs"/>
          <w:b/>
          <w:bCs/>
          <w:sz w:val="28"/>
          <w:szCs w:val="28"/>
          <w:rtl/>
          <w:lang w:bidi="ar-SY"/>
        </w:rPr>
        <w:t xml:space="preserve"> فيتزاوج الذكور مع الإناث البرية ولكن هذا التزاوج لا ينتج عنه أي نسل ومع مرور الوقت يتم استئصال المستوطنات الذباب</w:t>
      </w:r>
      <w:r w:rsidR="004E72BB">
        <w:rPr>
          <w:rFonts w:ascii="Arial" w:eastAsia="Times New Roman" w:hAnsi="Arial" w:cs="Arial" w:hint="cs"/>
          <w:b/>
          <w:bCs/>
          <w:sz w:val="28"/>
          <w:szCs w:val="28"/>
          <w:rtl/>
          <w:lang w:bidi="ar-SY"/>
        </w:rPr>
        <w:t xml:space="preserve"> البرية</w:t>
      </w:r>
      <w:r w:rsidR="004E72BB">
        <w:rPr>
          <w:rStyle w:val="a5"/>
          <w:rFonts w:ascii="Arial" w:eastAsia="Times New Roman" w:hAnsi="Arial" w:cs="Arial"/>
          <w:b/>
          <w:bCs/>
          <w:sz w:val="28"/>
          <w:szCs w:val="28"/>
          <w:rtl/>
          <w:lang w:bidi="ar-SY"/>
        </w:rPr>
        <w:footnoteReference w:id="13"/>
      </w:r>
      <w:r>
        <w:rPr>
          <w:rFonts w:ascii="Arial" w:eastAsia="Times New Roman" w:hAnsi="Arial" w:cs="Arial" w:hint="cs"/>
          <w:b/>
          <w:bCs/>
          <w:sz w:val="28"/>
          <w:szCs w:val="28"/>
          <w:rtl/>
          <w:lang w:bidi="ar-SY"/>
        </w:rPr>
        <w:t>.</w:t>
      </w:r>
    </w:p>
    <w:p w:rsidR="004E72BB" w:rsidRDefault="004E72BB" w:rsidP="004E72BB">
      <w:pPr>
        <w:bidi w:val="0"/>
        <w:spacing w:after="0" w:line="240" w:lineRule="auto"/>
        <w:ind w:right="-766"/>
        <w:jc w:val="right"/>
        <w:rPr>
          <w:rFonts w:ascii="Arial" w:eastAsia="Times New Roman" w:hAnsi="Arial" w:cs="Arial"/>
          <w:b/>
          <w:bCs/>
          <w:sz w:val="28"/>
          <w:szCs w:val="28"/>
          <w:rtl/>
          <w:lang w:bidi="ar-SY"/>
        </w:rPr>
      </w:pPr>
    </w:p>
    <w:p w:rsidR="004E72BB" w:rsidRDefault="002F6332" w:rsidP="004E72BB">
      <w:pPr>
        <w:bidi w:val="0"/>
        <w:spacing w:after="0" w:line="240" w:lineRule="auto"/>
        <w:ind w:right="-58"/>
        <w:rPr>
          <w:rFonts w:ascii="Arial" w:eastAsia="Times New Roman" w:hAnsi="Arial" w:cs="Arial"/>
          <w:b/>
          <w:bCs/>
          <w:sz w:val="28"/>
          <w:szCs w:val="28"/>
          <w:lang w:bidi="ar-SY"/>
        </w:rPr>
      </w:pPr>
      <w:r>
        <w:rPr>
          <w:rFonts w:ascii="Calibri" w:eastAsia="Calibri" w:hAnsi="Calibri" w:cs="Times New Roman"/>
          <w:b/>
          <w:bCs/>
          <w:noProof/>
          <w:sz w:val="28"/>
          <w:szCs w:val="28"/>
          <w:rtl/>
        </w:rPr>
        <mc:AlternateContent>
          <mc:Choice Requires="wps">
            <w:drawing>
              <wp:anchor distT="0" distB="0" distL="114300" distR="114300" simplePos="0" relativeHeight="251682816" behindDoc="0" locked="0" layoutInCell="1" allowOverlap="1" wp14:anchorId="4CDDE079" wp14:editId="76F970B3">
                <wp:simplePos x="0" y="0"/>
                <wp:positionH relativeFrom="column">
                  <wp:posOffset>2129155</wp:posOffset>
                </wp:positionH>
                <wp:positionV relativeFrom="paragraph">
                  <wp:posOffset>1019810</wp:posOffset>
                </wp:positionV>
                <wp:extent cx="979805" cy="371475"/>
                <wp:effectExtent l="0" t="0" r="10795" b="28575"/>
                <wp:wrapNone/>
                <wp:docPr id="288" name="مربع نص 288"/>
                <wp:cNvGraphicFramePr/>
                <a:graphic xmlns:a="http://schemas.openxmlformats.org/drawingml/2006/main">
                  <a:graphicData uri="http://schemas.microsoft.com/office/word/2010/wordprocessingShape">
                    <wps:wsp>
                      <wps:cNvSpPr txBox="1"/>
                      <wps:spPr>
                        <a:xfrm>
                          <a:off x="0" y="0"/>
                          <a:ext cx="979805" cy="371475"/>
                        </a:xfrm>
                        <a:prstGeom prst="rect">
                          <a:avLst/>
                        </a:prstGeom>
                        <a:solidFill>
                          <a:sysClr val="window" lastClr="FFFFFF"/>
                        </a:solidFill>
                        <a:ln w="25400" cap="flat" cmpd="sng" algn="ctr">
                          <a:solidFill>
                            <a:srgbClr val="4BACC6"/>
                          </a:solidFill>
                          <a:prstDash val="solid"/>
                        </a:ln>
                        <a:effectLst/>
                      </wps:spPr>
                      <wps:txbx>
                        <w:txbxContent>
                          <w:p w:rsidR="00883A46" w:rsidRPr="00DF58F7" w:rsidRDefault="00883A46" w:rsidP="002F6332">
                            <w:pPr>
                              <w:rPr>
                                <w:b/>
                                <w:bCs/>
                                <w:sz w:val="32"/>
                                <w:szCs w:val="32"/>
                                <w:lang w:bidi="ar-SY"/>
                              </w:rPr>
                            </w:pPr>
                            <w:r w:rsidRPr="00DF58F7">
                              <w:rPr>
                                <w:rFonts w:hint="cs"/>
                                <w:b/>
                                <w:bCs/>
                                <w:sz w:val="32"/>
                                <w:szCs w:val="32"/>
                                <w:rtl/>
                                <w:lang w:bidi="ar-SY"/>
                              </w:rPr>
                              <w:t>الشكل -</w:t>
                            </w:r>
                            <w:r>
                              <w:rPr>
                                <w:rFonts w:hint="cs"/>
                                <w:b/>
                                <w:bCs/>
                                <w:sz w:val="32"/>
                                <w:szCs w:val="32"/>
                                <w:rtl/>
                                <w:lang w:bidi="ar-SY"/>
                              </w:rPr>
                              <w:t>9</w:t>
                            </w:r>
                            <w:r w:rsidRPr="00DF58F7">
                              <w:rPr>
                                <w:rFonts w:hint="cs"/>
                                <w:b/>
                                <w:bCs/>
                                <w:sz w:val="32"/>
                                <w:szCs w:val="32"/>
                                <w:rtl/>
                                <w:lang w:bidi="ar-SY"/>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8" o:spid="_x0000_s1042" type="#_x0000_t202" style="position:absolute;margin-left:167.65pt;margin-top:80.3pt;width:77.1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" fillcolor="window" strokecolor="#4bacc6" strokeweight="2pt">
                <v:textbox>
                  <w:txbxContent>
                    <w:p w:rsidR="00587389" w:rsidRPr="00DF58F7" w:rsidRDefault="00587389" w:rsidP="002F6332">
                      <w:pPr>
                        <w:rPr>
                          <w:b/>
                          <w:bCs/>
                          <w:sz w:val="32"/>
                          <w:szCs w:val="32"/>
                          <w:lang w:bidi="ar-SY"/>
                        </w:rPr>
                      </w:pPr>
                      <w:r w:rsidRPr="00DF58F7">
                        <w:rPr>
                          <w:rFonts w:hint="cs"/>
                          <w:b/>
                          <w:bCs/>
                          <w:sz w:val="32"/>
                          <w:szCs w:val="32"/>
                          <w:rtl/>
                          <w:lang w:bidi="ar-SY"/>
                        </w:rPr>
                        <w:t>الشكل -</w:t>
                      </w:r>
                      <w:r>
                        <w:rPr>
                          <w:rFonts w:hint="cs"/>
                          <w:b/>
                          <w:bCs/>
                          <w:sz w:val="32"/>
                          <w:szCs w:val="32"/>
                          <w:rtl/>
                          <w:lang w:bidi="ar-SY"/>
                        </w:rPr>
                        <w:t>9</w:t>
                      </w:r>
                      <w:r w:rsidRPr="00DF58F7">
                        <w:rPr>
                          <w:rFonts w:hint="cs"/>
                          <w:b/>
                          <w:bCs/>
                          <w:sz w:val="32"/>
                          <w:szCs w:val="32"/>
                          <w:rtl/>
                          <w:lang w:bidi="ar-SY"/>
                        </w:rPr>
                        <w:t>-</w:t>
                      </w:r>
                    </w:p>
                  </w:txbxContent>
                </v:textbox>
              </v:shape>
            </w:pict>
          </mc:Fallback>
        </mc:AlternateContent>
      </w:r>
      <w:r w:rsidR="004E72BB">
        <w:rPr>
          <w:rFonts w:ascii="Arial" w:eastAsia="Times New Roman" w:hAnsi="Arial" w:cs="Arial"/>
          <w:b/>
          <w:bCs/>
          <w:noProof/>
          <w:sz w:val="28"/>
          <w:szCs w:val="28"/>
        </w:rPr>
        <w:drawing>
          <wp:inline distT="0" distB="0" distL="0" distR="0" wp14:anchorId="21C961C4" wp14:editId="45B85D3E">
            <wp:extent cx="5255740" cy="2150076"/>
            <wp:effectExtent l="0" t="0" r="2540" b="317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a:blip r:embed="rId24">
                      <a:extLst>
                        <a:ext uri="{28A0092B-C50C-407E-A947-70E740481C1C}">
                          <a14:useLocalDpi xmlns:a14="http://schemas.microsoft.com/office/drawing/2010/main" val="0"/>
                        </a:ext>
                      </a:extLst>
                    </a:blip>
                    <a:stretch>
                      <a:fillRect/>
                    </a:stretch>
                  </pic:blipFill>
                  <pic:spPr>
                    <a:xfrm>
                      <a:off x="0" y="0"/>
                      <a:ext cx="5258106" cy="2151044"/>
                    </a:xfrm>
                    <a:prstGeom prst="rect">
                      <a:avLst/>
                    </a:prstGeom>
                    <a:ln>
                      <a:noFill/>
                    </a:ln>
                    <a:effectLst>
                      <a:softEdge rad="112500"/>
                    </a:effectLst>
                  </pic:spPr>
                </pic:pic>
              </a:graphicData>
            </a:graphic>
          </wp:inline>
        </w:drawing>
      </w:r>
    </w:p>
    <w:p w:rsidR="002A614F" w:rsidRPr="002A614F" w:rsidRDefault="002A614F" w:rsidP="002A614F">
      <w:pPr>
        <w:bidi w:val="0"/>
        <w:spacing w:after="0" w:line="240" w:lineRule="auto"/>
        <w:ind w:right="-766"/>
        <w:jc w:val="right"/>
        <w:rPr>
          <w:rFonts w:ascii="Arial" w:eastAsia="Times New Roman" w:hAnsi="Arial" w:cs="Arial"/>
          <w:b/>
          <w:bCs/>
          <w:sz w:val="28"/>
          <w:szCs w:val="28"/>
          <w:lang w:bidi="ar-SY"/>
        </w:rPr>
      </w:pPr>
    </w:p>
    <w:p w:rsidR="002A614F" w:rsidRPr="000B40CD" w:rsidRDefault="002F6332" w:rsidP="004E72BB">
      <w:pPr>
        <w:bidi w:val="0"/>
        <w:spacing w:after="0" w:line="240" w:lineRule="auto"/>
        <w:ind w:left="-284" w:right="-341"/>
        <w:jc w:val="center"/>
        <w:rPr>
          <w:rFonts w:ascii="Arial" w:eastAsia="Times New Roman" w:hAnsi="Arial" w:cs="Arial"/>
          <w:sz w:val="32"/>
          <w:szCs w:val="32"/>
        </w:rPr>
      </w:pPr>
      <w:r>
        <w:rPr>
          <w:rFonts w:ascii="Calibri" w:eastAsia="Calibri" w:hAnsi="Calibri" w:cs="Times New Roman"/>
          <w:b/>
          <w:bCs/>
          <w:noProof/>
          <w:sz w:val="28"/>
          <w:szCs w:val="28"/>
          <w:rtl/>
        </w:rPr>
        <mc:AlternateContent>
          <mc:Choice Requires="wps">
            <w:drawing>
              <wp:anchor distT="0" distB="0" distL="114300" distR="114300" simplePos="0" relativeHeight="251684864" behindDoc="0" locked="0" layoutInCell="1" allowOverlap="1" wp14:anchorId="6CB4C253" wp14:editId="6D8FD586">
                <wp:simplePos x="0" y="0"/>
                <wp:positionH relativeFrom="column">
                  <wp:posOffset>2044700</wp:posOffset>
                </wp:positionH>
                <wp:positionV relativeFrom="paragraph">
                  <wp:posOffset>945515</wp:posOffset>
                </wp:positionV>
                <wp:extent cx="1068705" cy="371475"/>
                <wp:effectExtent l="0" t="0" r="17145" b="28575"/>
                <wp:wrapNone/>
                <wp:docPr id="289" name="مربع نص 289"/>
                <wp:cNvGraphicFramePr/>
                <a:graphic xmlns:a="http://schemas.openxmlformats.org/drawingml/2006/main">
                  <a:graphicData uri="http://schemas.microsoft.com/office/word/2010/wordprocessingShape">
                    <wps:wsp>
                      <wps:cNvSpPr txBox="1"/>
                      <wps:spPr>
                        <a:xfrm>
                          <a:off x="0" y="0"/>
                          <a:ext cx="1068705" cy="371475"/>
                        </a:xfrm>
                        <a:prstGeom prst="rect">
                          <a:avLst/>
                        </a:prstGeom>
                        <a:solidFill>
                          <a:sysClr val="window" lastClr="FFFFFF"/>
                        </a:solidFill>
                        <a:ln w="25400" cap="flat" cmpd="sng" algn="ctr">
                          <a:solidFill>
                            <a:srgbClr val="4BACC6"/>
                          </a:solidFill>
                          <a:prstDash val="solid"/>
                        </a:ln>
                        <a:effectLst/>
                      </wps:spPr>
                      <wps:txbx>
                        <w:txbxContent>
                          <w:p w:rsidR="00883A46" w:rsidRPr="00DF58F7" w:rsidRDefault="00883A46" w:rsidP="002F6332">
                            <w:pPr>
                              <w:rPr>
                                <w:b/>
                                <w:bCs/>
                                <w:sz w:val="32"/>
                                <w:szCs w:val="32"/>
                                <w:lang w:bidi="ar-SY"/>
                              </w:rPr>
                            </w:pPr>
                            <w:r>
                              <w:rPr>
                                <w:rFonts w:hint="cs"/>
                                <w:b/>
                                <w:bCs/>
                                <w:sz w:val="32"/>
                                <w:szCs w:val="32"/>
                                <w:rtl/>
                                <w:lang w:bidi="ar-SY"/>
                              </w:rPr>
                              <w:t>الشكل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9" o:spid="_x0000_s1043" type="#_x0000_t202" style="position:absolute;left:0;text-align:left;margin-left:161pt;margin-top:74.45pt;width:84.1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" fillcolor="window" strokecolor="#4bacc6" strokeweight="2pt">
                <v:textbox>
                  <w:txbxContent>
                    <w:p w:rsidR="00587389" w:rsidRPr="00DF58F7" w:rsidRDefault="00587389" w:rsidP="002F6332">
                      <w:pPr>
                        <w:rPr>
                          <w:b/>
                          <w:bCs/>
                          <w:sz w:val="32"/>
                          <w:szCs w:val="32"/>
                          <w:lang w:bidi="ar-SY"/>
                        </w:rPr>
                      </w:pPr>
                      <w:r>
                        <w:rPr>
                          <w:rFonts w:hint="cs"/>
                          <w:b/>
                          <w:bCs/>
                          <w:sz w:val="32"/>
                          <w:szCs w:val="32"/>
                          <w:rtl/>
                          <w:lang w:bidi="ar-SY"/>
                        </w:rPr>
                        <w:t>الشكل -10-</w:t>
                      </w:r>
                    </w:p>
                  </w:txbxContent>
                </v:textbox>
              </v:shape>
            </w:pict>
          </mc:Fallback>
        </mc:AlternateContent>
      </w:r>
      <w:r w:rsidR="004E72BB">
        <w:rPr>
          <w:rFonts w:ascii="Arial" w:eastAsia="Times New Roman" w:hAnsi="Arial" w:cs="Arial"/>
          <w:noProof/>
          <w:sz w:val="32"/>
          <w:szCs w:val="32"/>
        </w:rPr>
        <w:drawing>
          <wp:inline distT="0" distB="0" distL="0" distR="0" wp14:anchorId="4E3489ED" wp14:editId="509C2F60">
            <wp:extent cx="5371071" cy="2150076"/>
            <wp:effectExtent l="0" t="0" r="1270" b="317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extLst>
                        <a:ext uri="{28A0092B-C50C-407E-A947-70E740481C1C}">
                          <a14:useLocalDpi xmlns:a14="http://schemas.microsoft.com/office/drawing/2010/main" val="0"/>
                        </a:ext>
                      </a:extLst>
                    </a:blip>
                    <a:stretch>
                      <a:fillRect/>
                    </a:stretch>
                  </pic:blipFill>
                  <pic:spPr>
                    <a:xfrm>
                      <a:off x="0" y="0"/>
                      <a:ext cx="5385922" cy="2156021"/>
                    </a:xfrm>
                    <a:prstGeom prst="rect">
                      <a:avLst/>
                    </a:prstGeom>
                    <a:ln>
                      <a:noFill/>
                    </a:ln>
                    <a:effectLst>
                      <a:softEdge rad="112500"/>
                    </a:effectLst>
                  </pic:spPr>
                </pic:pic>
              </a:graphicData>
            </a:graphic>
          </wp:inline>
        </w:drawing>
      </w:r>
    </w:p>
    <w:p w:rsidR="00513654" w:rsidRDefault="00513654" w:rsidP="000B40CD">
      <w:pPr>
        <w:bidi w:val="0"/>
        <w:ind w:left="-426" w:right="-766"/>
        <w:jc w:val="right"/>
        <w:rPr>
          <w:b/>
          <w:bCs/>
          <w:color w:val="000000" w:themeColor="text1"/>
          <w:sz w:val="28"/>
          <w:szCs w:val="28"/>
          <w:lang w:bidi="ar-SY"/>
        </w:rPr>
      </w:pPr>
      <w:r>
        <w:rPr>
          <w:b/>
          <w:bCs/>
          <w:color w:val="000000" w:themeColor="text1"/>
          <w:sz w:val="28"/>
          <w:szCs w:val="28"/>
          <w:rtl/>
          <w:lang w:bidi="ar-SY"/>
        </w:rPr>
        <w:br w:type="page"/>
      </w:r>
    </w:p>
    <w:p w:rsidR="009D52C9" w:rsidRDefault="009D52C9" w:rsidP="009D52C9">
      <w:pPr>
        <w:ind w:left="-766" w:right="-426"/>
        <w:rPr>
          <w:b/>
          <w:bCs/>
          <w:color w:val="000000" w:themeColor="text1"/>
          <w:sz w:val="28"/>
          <w:szCs w:val="28"/>
          <w:rtl/>
          <w:lang w:bidi="ar-SY"/>
        </w:rPr>
      </w:pPr>
    </w:p>
    <w:p w:rsidR="003A1161" w:rsidRDefault="003A1161" w:rsidP="009D52C9">
      <w:pPr>
        <w:ind w:left="-766" w:right="-426"/>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الفصل السادس:</w:t>
      </w:r>
    </w:p>
    <w:p w:rsidR="003A1161" w:rsidRDefault="003A1161" w:rsidP="003A1161">
      <w:pPr>
        <w:ind w:left="-766" w:right="-426"/>
        <w:jc w:val="center"/>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النتائج والمقترحات:</w:t>
      </w:r>
    </w:p>
    <w:p w:rsidR="007B4E26" w:rsidRPr="00096B6C" w:rsidRDefault="007B4E26" w:rsidP="003A1161">
      <w:pPr>
        <w:ind w:left="-766" w:right="-426"/>
        <w:rPr>
          <w:b/>
          <w:bCs/>
          <w:color w:val="000000" w:themeColor="text1"/>
          <w:sz w:val="28"/>
          <w:szCs w:val="28"/>
          <w:rtl/>
          <w:lang w:bidi="ar-SY"/>
        </w:rPr>
      </w:pPr>
    </w:p>
    <w:p w:rsidR="00AB4F1E" w:rsidRDefault="00096B6C" w:rsidP="00AB4F1E">
      <w:pPr>
        <w:bidi w:val="0"/>
        <w:spacing w:line="360" w:lineRule="auto"/>
        <w:ind w:left="-1080" w:right="-766"/>
        <w:jc w:val="right"/>
        <w:rPr>
          <w:b/>
          <w:bCs/>
          <w:color w:val="000000" w:themeColor="text1"/>
          <w:sz w:val="28"/>
          <w:szCs w:val="28"/>
          <w:lang w:bidi="ar-SY"/>
        </w:rPr>
      </w:pPr>
      <w:r w:rsidRPr="00AB4F1E">
        <w:rPr>
          <w:rFonts w:hint="cs"/>
          <w:b/>
          <w:bCs/>
          <w:color w:val="000000" w:themeColor="text1"/>
          <w:sz w:val="28"/>
          <w:szCs w:val="28"/>
          <w:rtl/>
          <w:lang w:bidi="ar-SY"/>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النتائج: </w:t>
      </w:r>
    </w:p>
    <w:p w:rsidR="00150C13" w:rsidRDefault="00AB4F1E" w:rsidP="00AB4F1E">
      <w:pPr>
        <w:bidi w:val="0"/>
        <w:spacing w:line="360" w:lineRule="auto"/>
        <w:ind w:left="-360" w:right="-766"/>
        <w:jc w:val="right"/>
        <w:rPr>
          <w:b/>
          <w:bCs/>
          <w:color w:val="000000" w:themeColor="text1"/>
          <w:sz w:val="28"/>
          <w:szCs w:val="28"/>
          <w:rtl/>
          <w:lang w:bidi="ar-SY"/>
        </w:rPr>
      </w:pPr>
      <w:r>
        <w:rPr>
          <w:rFonts w:hint="cs"/>
          <w:b/>
          <w:bCs/>
          <w:color w:val="000000" w:themeColor="text1"/>
          <w:sz w:val="28"/>
          <w:szCs w:val="28"/>
          <w:rtl/>
          <w:lang w:bidi="ar-SY"/>
        </w:rPr>
        <w:t>1</w:t>
      </w:r>
      <w:r w:rsidR="00096B6C">
        <w:rPr>
          <w:rFonts w:hint="cs"/>
          <w:b/>
          <w:bCs/>
          <w:color w:val="000000" w:themeColor="text1"/>
          <w:sz w:val="28"/>
          <w:szCs w:val="28"/>
          <w:rtl/>
          <w:lang w:bidi="ar-SY"/>
        </w:rPr>
        <w:t xml:space="preserve">- نلاحظ أن طرق العلاج المتبعة </w:t>
      </w:r>
      <w:r w:rsidR="00150C13">
        <w:rPr>
          <w:rFonts w:hint="cs"/>
          <w:b/>
          <w:bCs/>
          <w:color w:val="000000" w:themeColor="text1"/>
          <w:sz w:val="28"/>
          <w:szCs w:val="28"/>
          <w:rtl/>
          <w:lang w:bidi="ar-SY"/>
        </w:rPr>
        <w:t>وخاصة الأدوية لها تأثيرات جانبية مضرة جدا لصحة الإنسان المصاب وهذا يزيد من حدة مرضه ومن الممكن أن علاج داء المثقبيات بهذه الطريقة يسبب للمريض بالإصابة بأمراض أخرى...</w:t>
      </w:r>
    </w:p>
    <w:p w:rsidR="00150C13" w:rsidRDefault="00150C13" w:rsidP="00AB4F1E">
      <w:pPr>
        <w:bidi w:val="0"/>
        <w:spacing w:line="360" w:lineRule="auto"/>
        <w:ind w:left="-993" w:right="-766"/>
        <w:jc w:val="right"/>
        <w:rPr>
          <w:b/>
          <w:bCs/>
          <w:color w:val="000000" w:themeColor="text1"/>
          <w:sz w:val="28"/>
          <w:szCs w:val="28"/>
          <w:lang w:bidi="ar-SY"/>
        </w:rPr>
      </w:pPr>
      <w:r w:rsidRPr="00F542C5">
        <w:rPr>
          <w:rFonts w:hint="cs"/>
          <w:b/>
          <w:bCs/>
          <w:color w:val="0070C0"/>
          <w:sz w:val="28"/>
          <w:szCs w:val="28"/>
          <w:rtl/>
          <w:lang w:bidi="ar-SY"/>
        </w:rPr>
        <w:t>2- ضعف إمكانيات دول قارة إفريقيا المادية بالرغم من جميع المساعدات المقدمة لها يتسبب بضعف فعالية الأدوية المقترحة لعلاج المرض...ونلاحظ أن بعضها لا يستخدم لعلاج المرض بشكل متكامل بل يستخدم لعلاج المرض بشكل جزئي كا</w:t>
      </w:r>
      <w:r w:rsidRPr="00F542C5">
        <w:rPr>
          <w:b/>
          <w:bCs/>
          <w:color w:val="0070C0"/>
          <w:sz w:val="32"/>
          <w:szCs w:val="28"/>
          <w:rtl/>
        </w:rPr>
        <w:t>ل</w:t>
      </w:r>
      <w:r w:rsidRPr="00F542C5">
        <w:rPr>
          <w:rFonts w:hint="cs"/>
          <w:b/>
          <w:bCs/>
          <w:color w:val="0070C0"/>
          <w:sz w:val="32"/>
          <w:szCs w:val="28"/>
          <w:rtl/>
        </w:rPr>
        <w:t>إ</w:t>
      </w:r>
      <w:r w:rsidRPr="00F542C5">
        <w:rPr>
          <w:b/>
          <w:bCs/>
          <w:color w:val="0070C0"/>
          <w:sz w:val="32"/>
          <w:szCs w:val="28"/>
          <w:rtl/>
        </w:rPr>
        <w:t>يفلورنيثين: وهو دواء تقتصر فعاليته على المثقبية البروسية الغامبية</w:t>
      </w:r>
      <w:r w:rsidR="00EB2CB2" w:rsidRPr="00F542C5">
        <w:rPr>
          <w:rFonts w:hint="cs"/>
          <w:b/>
          <w:bCs/>
          <w:color w:val="0070C0"/>
          <w:sz w:val="28"/>
          <w:szCs w:val="28"/>
          <w:rtl/>
          <w:lang w:bidi="ar-SY"/>
        </w:rPr>
        <w:t xml:space="preserve"> فقط</w:t>
      </w:r>
      <w:r w:rsidRPr="00F542C5">
        <w:rPr>
          <w:rFonts w:hint="cs"/>
          <w:b/>
          <w:bCs/>
          <w:color w:val="0070C0"/>
          <w:sz w:val="28"/>
          <w:szCs w:val="28"/>
          <w:rtl/>
          <w:lang w:bidi="ar-SY"/>
        </w:rPr>
        <w:t>...</w:t>
      </w:r>
      <w:r>
        <w:rPr>
          <w:rFonts w:hint="cs"/>
          <w:b/>
          <w:bCs/>
          <w:color w:val="000000" w:themeColor="text1"/>
          <w:sz w:val="28"/>
          <w:szCs w:val="28"/>
          <w:rtl/>
          <w:lang w:bidi="ar-SY"/>
        </w:rPr>
        <w:t>.</w:t>
      </w:r>
    </w:p>
    <w:p w:rsidR="00235CC3" w:rsidRDefault="00150C13" w:rsidP="00AB4F1E">
      <w:pPr>
        <w:bidi w:val="0"/>
        <w:spacing w:line="360" w:lineRule="auto"/>
        <w:ind w:left="-993" w:right="-766"/>
        <w:jc w:val="right"/>
        <w:rPr>
          <w:b/>
          <w:bCs/>
          <w:color w:val="000000" w:themeColor="text1"/>
          <w:sz w:val="28"/>
          <w:szCs w:val="28"/>
          <w:rtl/>
          <w:lang w:bidi="ar-SY"/>
        </w:rPr>
      </w:pPr>
      <w:r>
        <w:rPr>
          <w:rFonts w:hint="cs"/>
          <w:b/>
          <w:bCs/>
          <w:color w:val="000000" w:themeColor="text1"/>
          <w:sz w:val="28"/>
          <w:szCs w:val="28"/>
          <w:rtl/>
          <w:lang w:bidi="ar-SY"/>
        </w:rPr>
        <w:t xml:space="preserve">3-ونلاحظ أيضا أن هذه الأدوية </w:t>
      </w:r>
      <w:r w:rsidR="00235CC3">
        <w:rPr>
          <w:rFonts w:hint="cs"/>
          <w:b/>
          <w:bCs/>
          <w:color w:val="000000" w:themeColor="text1"/>
          <w:sz w:val="28"/>
          <w:szCs w:val="28"/>
          <w:rtl/>
          <w:lang w:bidi="ar-SY"/>
        </w:rPr>
        <w:t>تبدي فعاليتها في المراحل الأولى والمبكرة من المرض أي أنها لا تجدي نفعاً في مراحل متطورة من المرض....</w:t>
      </w:r>
    </w:p>
    <w:p w:rsidR="00F542C5" w:rsidRDefault="00235CC3" w:rsidP="00AB4F1E">
      <w:pPr>
        <w:bidi w:val="0"/>
        <w:spacing w:line="360" w:lineRule="auto"/>
        <w:ind w:left="-993" w:right="-766"/>
        <w:jc w:val="right"/>
        <w:rPr>
          <w:b/>
          <w:bCs/>
          <w:color w:val="000000" w:themeColor="text1"/>
          <w:sz w:val="28"/>
          <w:szCs w:val="28"/>
          <w:rtl/>
          <w:lang w:bidi="ar-SY"/>
        </w:rPr>
      </w:pPr>
      <w:r w:rsidRPr="00F542C5">
        <w:rPr>
          <w:rFonts w:hint="cs"/>
          <w:b/>
          <w:bCs/>
          <w:color w:val="0070C0"/>
          <w:sz w:val="28"/>
          <w:szCs w:val="28"/>
          <w:rtl/>
          <w:lang w:bidi="ar-SY"/>
        </w:rPr>
        <w:t>4-وبالنسبة للعلاج عن طريق القضاء على ذبابة تسي تسي بشكل نهائي لا يعد علاجاً سليماً.. لأن هذه الذبابة مهما بلغ مقدار ضررها على الإ</w:t>
      </w:r>
      <w:r w:rsidR="007D5E44" w:rsidRPr="00F542C5">
        <w:rPr>
          <w:rFonts w:hint="cs"/>
          <w:b/>
          <w:bCs/>
          <w:color w:val="0070C0"/>
          <w:sz w:val="28"/>
          <w:szCs w:val="28"/>
          <w:rtl/>
          <w:lang w:bidi="ar-SY"/>
        </w:rPr>
        <w:t>نسان إلا أنها تمثل جزئ</w:t>
      </w:r>
      <w:r w:rsidRPr="00F542C5">
        <w:rPr>
          <w:rFonts w:hint="cs"/>
          <w:b/>
          <w:bCs/>
          <w:color w:val="0070C0"/>
          <w:sz w:val="28"/>
          <w:szCs w:val="28"/>
          <w:rtl/>
          <w:lang w:bidi="ar-SY"/>
        </w:rPr>
        <w:t>اً من النظام البيئي في المنطقة وممكن أن يؤدي قتلها</w:t>
      </w:r>
      <w:r w:rsidR="007D5E44" w:rsidRPr="00F542C5">
        <w:rPr>
          <w:rFonts w:hint="cs"/>
          <w:b/>
          <w:bCs/>
          <w:color w:val="0070C0"/>
          <w:sz w:val="28"/>
          <w:szCs w:val="28"/>
          <w:rtl/>
          <w:lang w:bidi="ar-SY"/>
        </w:rPr>
        <w:t xml:space="preserve"> حدوث</w:t>
      </w:r>
      <w:r w:rsidRPr="00F542C5">
        <w:rPr>
          <w:rFonts w:hint="cs"/>
          <w:b/>
          <w:bCs/>
          <w:color w:val="0070C0"/>
          <w:sz w:val="28"/>
          <w:szCs w:val="28"/>
          <w:rtl/>
          <w:lang w:bidi="ar-SY"/>
        </w:rPr>
        <w:t xml:space="preserve"> خللا في</w:t>
      </w:r>
      <w:r w:rsidR="007D5E44" w:rsidRPr="00F542C5">
        <w:rPr>
          <w:rFonts w:hint="cs"/>
          <w:b/>
          <w:bCs/>
          <w:color w:val="0070C0"/>
          <w:sz w:val="28"/>
          <w:szCs w:val="28"/>
          <w:rtl/>
          <w:lang w:bidi="ar-SY"/>
        </w:rPr>
        <w:t xml:space="preserve"> توازن</w:t>
      </w:r>
      <w:r w:rsidRPr="00F542C5">
        <w:rPr>
          <w:rFonts w:hint="cs"/>
          <w:b/>
          <w:bCs/>
          <w:color w:val="0070C0"/>
          <w:sz w:val="28"/>
          <w:szCs w:val="28"/>
          <w:rtl/>
          <w:lang w:bidi="ar-SY"/>
        </w:rPr>
        <w:t xml:space="preserve"> هذا النظام.</w:t>
      </w:r>
      <w:r>
        <w:rPr>
          <w:rFonts w:hint="cs"/>
          <w:b/>
          <w:bCs/>
          <w:color w:val="000000" w:themeColor="text1"/>
          <w:sz w:val="28"/>
          <w:szCs w:val="28"/>
          <w:rtl/>
          <w:lang w:bidi="ar-SY"/>
        </w:rPr>
        <w:t>.</w:t>
      </w:r>
    </w:p>
    <w:p w:rsidR="00F542C5" w:rsidRDefault="00F542C5" w:rsidP="00F542C5">
      <w:pPr>
        <w:bidi w:val="0"/>
        <w:spacing w:line="360" w:lineRule="auto"/>
        <w:ind w:left="-993" w:right="-766"/>
        <w:jc w:val="right"/>
        <w:rPr>
          <w:b/>
          <w:bCs/>
          <w:color w:val="000000" w:themeColor="text1"/>
          <w:sz w:val="28"/>
          <w:szCs w:val="28"/>
          <w:lang w:bidi="ar-SY"/>
        </w:rPr>
      </w:pPr>
    </w:p>
    <w:p w:rsidR="00F542C5" w:rsidRDefault="00F542C5" w:rsidP="00F542C5">
      <w:pPr>
        <w:bidi w:val="0"/>
        <w:spacing w:line="360" w:lineRule="auto"/>
        <w:ind w:left="-993" w:right="-766"/>
        <w:jc w:val="right"/>
        <w:rPr>
          <w:b/>
          <w:bCs/>
          <w:color w:val="000000" w:themeColor="text1"/>
          <w:sz w:val="28"/>
          <w:szCs w:val="28"/>
          <w:rtl/>
          <w:lang w:bidi="ar-SY"/>
        </w:rPr>
      </w:pPr>
    </w:p>
    <w:p w:rsidR="00AB4F1E" w:rsidRPr="00F542C5" w:rsidRDefault="00AB4F1E" w:rsidP="00F542C5">
      <w:pPr>
        <w:bidi w:val="0"/>
        <w:spacing w:after="0" w:line="240" w:lineRule="auto"/>
        <w:ind w:left="-1080" w:right="-244"/>
        <w:jc w:val="right"/>
        <w:rPr>
          <w:rFonts w:cs="PT Bold Mirror"/>
          <w:b/>
          <w:bCs/>
          <w:color w:val="0070C0"/>
          <w:sz w:val="32"/>
          <w:szCs w:val="32"/>
          <w:lang w:bidi="ar-SY"/>
          <w14:glow w14:rad="139700">
            <w14:schemeClr w14:val="accent1">
              <w14:alpha w14:val="60000"/>
              <w14:satMod w14:val="175000"/>
            </w14:schemeClr>
          </w14:glow>
        </w:rPr>
      </w:pPr>
      <w:r w:rsidRPr="00F542C5">
        <w:rPr>
          <w:rFonts w:cs="PT Bold Mirror" w:hint="cs"/>
          <w:b/>
          <w:bCs/>
          <w:noProof/>
          <w:color w:val="0070C0"/>
          <w:sz w:val="32"/>
          <w:szCs w:val="32"/>
          <w:rtl/>
          <w14:glow w14:rad="139700">
            <w14:schemeClr w14:val="accent1">
              <w14:alpha w14:val="60000"/>
              <w14:satMod w14:val="175000"/>
            </w14:schemeClr>
          </w14:glow>
        </w:rPr>
        <mc:AlternateContent>
          <mc:Choice Requires="wps">
            <w:drawing>
              <wp:anchor distT="0" distB="0" distL="114300" distR="114300" simplePos="0" relativeHeight="251685888" behindDoc="0" locked="0" layoutInCell="1" allowOverlap="1" wp14:anchorId="7F4607BB" wp14:editId="3CA383A6">
                <wp:simplePos x="0" y="0"/>
                <wp:positionH relativeFrom="column">
                  <wp:posOffset>5480222</wp:posOffset>
                </wp:positionH>
                <wp:positionV relativeFrom="paragraph">
                  <wp:posOffset>166645</wp:posOffset>
                </wp:positionV>
                <wp:extent cx="407773" cy="676275"/>
                <wp:effectExtent l="57150" t="19050" r="68580" b="85725"/>
                <wp:wrapNone/>
                <wp:docPr id="290" name="سهم منحني إلى اليسار 290"/>
                <wp:cNvGraphicFramePr/>
                <a:graphic xmlns:a="http://schemas.openxmlformats.org/drawingml/2006/main">
                  <a:graphicData uri="http://schemas.microsoft.com/office/word/2010/wordprocessingShape">
                    <wps:wsp>
                      <wps:cNvSpPr/>
                      <wps:spPr>
                        <a:xfrm>
                          <a:off x="0" y="0"/>
                          <a:ext cx="407773" cy="676275"/>
                        </a:xfrm>
                        <a:prstGeom prst="curved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سهم منحني إلى اليسار 290" o:spid="_x0000_s1026" type="#_x0000_t103" style="position:absolute;left:0;text-align:left;margin-left:431.5pt;margin-top:13.1pt;width:32.1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" adj="15088,19972,54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235CC3" w:rsidRPr="00F542C5">
        <w:rPr>
          <w:rFonts w:cs="PT Bold Mirror" w:hint="cs"/>
          <w:b/>
          <w:bCs/>
          <w:color w:val="0070C0"/>
          <w:sz w:val="32"/>
          <w:szCs w:val="32"/>
          <w:rtl/>
          <w:lang w:bidi="ar-SY"/>
          <w14:glow w14:rad="139700">
            <w14:schemeClr w14:val="accent1">
              <w14:alpha w14:val="60000"/>
              <w14:satMod w14:val="175000"/>
            </w14:schemeClr>
          </w14:glow>
        </w:rPr>
        <w:t>إذا من النتائج 1-2-3-4: نستنتج أن</w:t>
      </w:r>
      <w:r w:rsidRPr="00F542C5">
        <w:rPr>
          <w:rFonts w:cs="PT Bold Mirror" w:hint="cs"/>
          <w:b/>
          <w:bCs/>
          <w:color w:val="0070C0"/>
          <w:sz w:val="32"/>
          <w:szCs w:val="32"/>
          <w:rtl/>
          <w:lang w:bidi="ar-SY"/>
          <w14:glow w14:rad="139700">
            <w14:schemeClr w14:val="accent1">
              <w14:alpha w14:val="60000"/>
              <w14:satMod w14:val="175000"/>
            </w14:schemeClr>
          </w14:glow>
        </w:rPr>
        <w:t>:</w:t>
      </w:r>
      <w:r w:rsidR="00235CC3" w:rsidRPr="00F542C5">
        <w:rPr>
          <w:rFonts w:cs="PT Bold Mirror" w:hint="cs"/>
          <w:b/>
          <w:bCs/>
          <w:color w:val="0070C0"/>
          <w:sz w:val="32"/>
          <w:szCs w:val="32"/>
          <w:rtl/>
          <w:lang w:bidi="ar-SY"/>
          <w14:glow w14:rad="139700">
            <w14:schemeClr w14:val="accent1">
              <w14:alpha w14:val="60000"/>
              <w14:satMod w14:val="175000"/>
            </w14:schemeClr>
          </w14:glow>
        </w:rPr>
        <w:t xml:space="preserve"> </w:t>
      </w:r>
    </w:p>
    <w:p w:rsidR="00AB4F1E" w:rsidRDefault="00235CC3" w:rsidP="00F542C5">
      <w:pPr>
        <w:bidi w:val="0"/>
        <w:spacing w:after="0" w:line="240" w:lineRule="auto"/>
        <w:ind w:left="-270" w:right="-244" w:hanging="630"/>
        <w:jc w:val="right"/>
        <w:rPr>
          <w:b/>
          <w:bCs/>
          <w:color w:val="FF0000"/>
          <w:sz w:val="28"/>
          <w:szCs w:val="28"/>
          <w:rtl/>
          <w:lang w:bidi="ar-SY"/>
        </w:rPr>
      </w:pPr>
      <w:r w:rsidRPr="00F542C5">
        <w:rPr>
          <w:rFonts w:cs="PT Bold Mirror" w:hint="cs"/>
          <w:b/>
          <w:bCs/>
          <w:color w:val="0070C0"/>
          <w:sz w:val="32"/>
          <w:szCs w:val="32"/>
          <w:rtl/>
          <w:lang w:bidi="ar-SY"/>
          <w14:glow w14:rad="139700">
            <w14:schemeClr w14:val="accent1">
              <w14:alpha w14:val="60000"/>
              <w14:satMod w14:val="175000"/>
            </w14:schemeClr>
          </w14:glow>
        </w:rPr>
        <w:t>السبب بعدم علاج داء المثقبيات</w:t>
      </w:r>
      <w:r w:rsidR="00415EBC" w:rsidRPr="00F542C5">
        <w:rPr>
          <w:rFonts w:cs="PT Bold Mirror" w:hint="cs"/>
          <w:b/>
          <w:bCs/>
          <w:color w:val="0070C0"/>
          <w:sz w:val="32"/>
          <w:szCs w:val="32"/>
          <w:rtl/>
          <w:lang w:bidi="ar-SY"/>
          <w14:glow w14:rad="139700">
            <w14:schemeClr w14:val="accent1">
              <w14:alpha w14:val="60000"/>
              <w14:satMod w14:val="175000"/>
            </w14:schemeClr>
          </w14:glow>
        </w:rPr>
        <w:t xml:space="preserve"> بشكل جذري ونهائي</w:t>
      </w:r>
      <w:r w:rsidRPr="00F542C5">
        <w:rPr>
          <w:rFonts w:cs="PT Bold Mirror" w:hint="cs"/>
          <w:b/>
          <w:bCs/>
          <w:color w:val="0070C0"/>
          <w:sz w:val="32"/>
          <w:szCs w:val="32"/>
          <w:rtl/>
          <w:lang w:bidi="ar-SY"/>
          <w14:glow w14:rad="139700">
            <w14:schemeClr w14:val="accent1">
              <w14:alpha w14:val="60000"/>
              <w14:satMod w14:val="175000"/>
            </w14:schemeClr>
          </w14:glow>
        </w:rPr>
        <w:t xml:space="preserve"> هو طرق العل</w:t>
      </w:r>
      <w:r w:rsidR="008065B9" w:rsidRPr="00F542C5">
        <w:rPr>
          <w:rFonts w:cs="PT Bold Mirror" w:hint="cs"/>
          <w:b/>
          <w:bCs/>
          <w:color w:val="0070C0"/>
          <w:sz w:val="32"/>
          <w:szCs w:val="32"/>
          <w:rtl/>
          <w:lang w:bidi="ar-SY"/>
          <w14:glow w14:rad="139700">
            <w14:schemeClr w14:val="accent1">
              <w14:alpha w14:val="60000"/>
              <w14:satMod w14:val="175000"/>
            </w14:schemeClr>
          </w14:glow>
        </w:rPr>
        <w:t>اج المتبعة وليس خطورة الطفيلي</w:t>
      </w:r>
    </w:p>
    <w:p w:rsidR="00AB4F1E" w:rsidRDefault="00AB4F1E" w:rsidP="00AB4F1E">
      <w:pPr>
        <w:bidi w:val="0"/>
        <w:spacing w:line="240" w:lineRule="auto"/>
        <w:ind w:left="-993" w:right="-766"/>
        <w:jc w:val="right"/>
        <w:rPr>
          <w:b/>
          <w:bCs/>
          <w:color w:val="FF0000"/>
          <w:sz w:val="28"/>
          <w:szCs w:val="28"/>
          <w:rtl/>
          <w:lang w:bidi="ar-SY"/>
        </w:rPr>
      </w:pPr>
    </w:p>
    <w:p w:rsidR="00AB4F1E" w:rsidRDefault="00AB4F1E" w:rsidP="00AB4F1E">
      <w:pPr>
        <w:bidi w:val="0"/>
        <w:spacing w:line="240" w:lineRule="auto"/>
        <w:ind w:left="-993" w:right="-766"/>
        <w:jc w:val="right"/>
        <w:rPr>
          <w:b/>
          <w:bCs/>
          <w:color w:val="FF0000"/>
          <w:sz w:val="28"/>
          <w:szCs w:val="28"/>
          <w:rtl/>
          <w:lang w:bidi="ar-SY"/>
        </w:rPr>
      </w:pPr>
    </w:p>
    <w:p w:rsidR="00AB4F1E" w:rsidRDefault="00AB4F1E" w:rsidP="00AB4F1E">
      <w:pPr>
        <w:bidi w:val="0"/>
        <w:spacing w:line="240" w:lineRule="auto"/>
        <w:ind w:left="-993" w:right="-766"/>
        <w:jc w:val="right"/>
        <w:rPr>
          <w:b/>
          <w:bCs/>
          <w:color w:val="FF0000"/>
          <w:sz w:val="28"/>
          <w:szCs w:val="28"/>
          <w:rtl/>
          <w:lang w:bidi="ar-SY"/>
        </w:rPr>
      </w:pPr>
    </w:p>
    <w:p w:rsidR="00AB4F1E" w:rsidRDefault="00AB4F1E" w:rsidP="00F542C5">
      <w:pPr>
        <w:bidi w:val="0"/>
        <w:spacing w:line="360" w:lineRule="auto"/>
        <w:ind w:right="-766"/>
        <w:rPr>
          <w:b/>
          <w:bCs/>
          <w:color w:val="FF0000"/>
          <w:sz w:val="28"/>
          <w:szCs w:val="28"/>
          <w:rtl/>
          <w:lang w:bidi="ar-SY"/>
        </w:rPr>
      </w:pPr>
    </w:p>
    <w:p w:rsidR="00883A46" w:rsidRDefault="008065B9" w:rsidP="00883A46">
      <w:pPr>
        <w:bidi w:val="0"/>
        <w:spacing w:line="360" w:lineRule="auto"/>
        <w:ind w:left="-993" w:right="-766"/>
        <w:jc w:val="right"/>
        <w:rPr>
          <w:rFonts w:hint="cs"/>
          <w:b/>
          <w:bCs/>
          <w:color w:val="000000" w:themeColor="text1"/>
          <w:sz w:val="28"/>
          <w:szCs w:val="28"/>
          <w:rtl/>
          <w:lang w:bidi="ar-SY"/>
        </w:rPr>
      </w:pPr>
      <w:r w:rsidRPr="00AB4F1E">
        <w:rPr>
          <w:rFonts w:hint="cs"/>
          <w:b/>
          <w:bCs/>
          <w:color w:val="000000" w:themeColor="text1"/>
          <w:sz w:val="28"/>
          <w:szCs w:val="28"/>
          <w:rtl/>
          <w:lang w:bidi="ar-SY"/>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المقترحات</w:t>
      </w:r>
      <w:r w:rsidR="00AB4F1E">
        <w:rPr>
          <w:rFonts w:hint="cs"/>
          <w:b/>
          <w:bCs/>
          <w:color w:val="000000" w:themeColor="text1"/>
          <w:sz w:val="28"/>
          <w:szCs w:val="28"/>
          <w:rtl/>
          <w:lang w:bidi="ar-SY"/>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883A46" w:rsidRPr="001F0727" w:rsidRDefault="00117040" w:rsidP="00C469DA">
      <w:pPr>
        <w:bidi w:val="0"/>
        <w:spacing w:line="360" w:lineRule="auto"/>
        <w:ind w:left="-993" w:right="-766"/>
        <w:jc w:val="right"/>
        <w:rPr>
          <w:rFonts w:hint="cs"/>
          <w:b/>
          <w:bCs/>
          <w:color w:val="000000" w:themeColor="text1"/>
          <w:sz w:val="28"/>
          <w:szCs w:val="28"/>
          <w:rtl/>
          <w:lang w:bidi="ar-SY"/>
        </w:rPr>
      </w:pPr>
      <w:r w:rsidRPr="001F0727">
        <w:rPr>
          <w:rFonts w:hint="cs"/>
          <w:b/>
          <w:bCs/>
          <w:color w:val="000000" w:themeColor="text1"/>
          <w:sz w:val="28"/>
          <w:szCs w:val="28"/>
          <w:rtl/>
          <w:lang w:bidi="ar-SY"/>
        </w:rPr>
        <w:t>1-</w:t>
      </w:r>
      <w:r w:rsidR="00883A46" w:rsidRPr="001F0727">
        <w:rPr>
          <w:rFonts w:hint="cs"/>
          <w:b/>
          <w:bCs/>
          <w:color w:val="000000" w:themeColor="text1"/>
          <w:sz w:val="28"/>
          <w:szCs w:val="28"/>
          <w:rtl/>
          <w:lang w:bidi="ar-SY"/>
        </w:rPr>
        <w:t>استخدام الكاراجين :</w:t>
      </w:r>
    </w:p>
    <w:p w:rsidR="00DD4A40" w:rsidRDefault="00117040" w:rsidP="007D73CF">
      <w:pPr>
        <w:bidi w:val="0"/>
        <w:spacing w:line="360" w:lineRule="auto"/>
        <w:ind w:left="-993" w:right="-766"/>
        <w:jc w:val="right"/>
        <w:rPr>
          <w:rFonts w:hint="cs"/>
          <w:b/>
          <w:bCs/>
          <w:color w:val="000000" w:themeColor="text1"/>
          <w:sz w:val="28"/>
          <w:szCs w:val="28"/>
          <w:rtl/>
          <w:lang w:bidi="ar-SY"/>
        </w:rPr>
      </w:pPr>
      <w:r>
        <w:rPr>
          <w:rFonts w:hint="cs"/>
          <w:b/>
          <w:bCs/>
          <w:color w:val="000000" w:themeColor="text1"/>
          <w:sz w:val="28"/>
          <w:szCs w:val="28"/>
          <w:rtl/>
          <w:lang w:bidi="ar-SY"/>
        </w:rPr>
        <w:t xml:space="preserve">نظرا للتأثيرات السلبية للأدوية المستخدمة حالياً بعلاج داء المثقبيات </w:t>
      </w:r>
      <w:r w:rsidR="007D73CF">
        <w:rPr>
          <w:rFonts w:hint="cs"/>
          <w:b/>
          <w:bCs/>
          <w:color w:val="000000" w:themeColor="text1"/>
          <w:sz w:val="28"/>
          <w:szCs w:val="28"/>
          <w:rtl/>
          <w:lang w:bidi="ar-SY"/>
        </w:rPr>
        <w:t>من الممكن أن يعود سببها</w:t>
      </w:r>
      <w:r w:rsidR="00824FF2">
        <w:rPr>
          <w:rFonts w:hint="cs"/>
          <w:b/>
          <w:bCs/>
          <w:color w:val="000000" w:themeColor="text1"/>
          <w:sz w:val="28"/>
          <w:szCs w:val="28"/>
          <w:rtl/>
          <w:lang w:bidi="ar-SY"/>
        </w:rPr>
        <w:t xml:space="preserve"> بأن الدواء خلال فترة وصوله إلى المنطقة المصابة ينحل جزءاً منه مع الدم فيتم نقله إلى مناطق</w:t>
      </w:r>
      <w:r w:rsidR="007D73CF">
        <w:rPr>
          <w:rFonts w:hint="cs"/>
          <w:b/>
          <w:bCs/>
          <w:color w:val="000000" w:themeColor="text1"/>
          <w:sz w:val="28"/>
          <w:szCs w:val="28"/>
          <w:rtl/>
          <w:lang w:bidi="ar-SY"/>
        </w:rPr>
        <w:t xml:space="preserve"> مختلفة</w:t>
      </w:r>
      <w:r w:rsidR="00824FF2">
        <w:rPr>
          <w:rFonts w:hint="cs"/>
          <w:b/>
          <w:bCs/>
          <w:color w:val="000000" w:themeColor="text1"/>
          <w:sz w:val="28"/>
          <w:szCs w:val="28"/>
          <w:rtl/>
          <w:lang w:bidi="ar-SY"/>
        </w:rPr>
        <w:t xml:space="preserve"> </w:t>
      </w:r>
      <w:r w:rsidR="007D73CF">
        <w:rPr>
          <w:rFonts w:hint="cs"/>
          <w:b/>
          <w:bCs/>
          <w:color w:val="000000" w:themeColor="text1"/>
          <w:sz w:val="28"/>
          <w:szCs w:val="28"/>
          <w:rtl/>
          <w:lang w:bidi="ar-SY"/>
        </w:rPr>
        <w:t xml:space="preserve">من الجسم مما يؤدي إلى </w:t>
      </w:r>
      <w:r w:rsidR="00824FF2">
        <w:rPr>
          <w:rFonts w:hint="cs"/>
          <w:b/>
          <w:bCs/>
          <w:color w:val="000000" w:themeColor="text1"/>
          <w:sz w:val="28"/>
          <w:szCs w:val="28"/>
          <w:rtl/>
          <w:lang w:bidi="ar-SY"/>
        </w:rPr>
        <w:t xml:space="preserve">تضررها ولهذا السبب يمكننا استخدام الكاراجين مع الأدوية نظرا لفائدته بالتحكم بإطلاق فعالية الأدوية حيث أنه يتحد مع البودرة الجافة ليكون قرص دواء مضغوط وعند تعرض هذا القرص لمذيب </w:t>
      </w:r>
      <w:r w:rsidR="007D73CF">
        <w:rPr>
          <w:rFonts w:hint="cs"/>
          <w:b/>
          <w:bCs/>
          <w:color w:val="000000" w:themeColor="text1"/>
          <w:sz w:val="28"/>
          <w:szCs w:val="28"/>
          <w:rtl/>
          <w:lang w:bidi="ar-SY"/>
        </w:rPr>
        <w:t>ي</w:t>
      </w:r>
      <w:r w:rsidR="00824FF2">
        <w:rPr>
          <w:rFonts w:hint="cs"/>
          <w:b/>
          <w:bCs/>
          <w:color w:val="000000" w:themeColor="text1"/>
          <w:sz w:val="28"/>
          <w:szCs w:val="28"/>
          <w:rtl/>
          <w:lang w:bidi="ar-SY"/>
        </w:rPr>
        <w:t xml:space="preserve">تميّه </w:t>
      </w:r>
      <w:r w:rsidR="00F31D00">
        <w:rPr>
          <w:rFonts w:hint="cs"/>
          <w:b/>
          <w:bCs/>
          <w:color w:val="000000" w:themeColor="text1"/>
          <w:sz w:val="28"/>
          <w:szCs w:val="28"/>
          <w:rtl/>
          <w:lang w:bidi="ar-SY"/>
        </w:rPr>
        <w:t>الكاراجين ويشكل طبقة من الجيل على القرص فتمنع دخول الماء أو أي مادة أخرى إلى القرص ريثما يصل الى المنطقة المقصودة فبذلك يخفف من تأثير المذيب عندما يدخل إلى الجانب النشط من الدواء</w:t>
      </w:r>
      <w:r w:rsidR="00824FF2">
        <w:rPr>
          <w:rFonts w:hint="cs"/>
          <w:b/>
          <w:bCs/>
          <w:color w:val="000000" w:themeColor="text1"/>
          <w:sz w:val="28"/>
          <w:szCs w:val="28"/>
          <w:rtl/>
          <w:lang w:bidi="ar-SY"/>
        </w:rPr>
        <w:t xml:space="preserve"> </w:t>
      </w:r>
    </w:p>
    <w:p w:rsidR="00DD4A40" w:rsidRPr="001F0727" w:rsidRDefault="00DD4A40" w:rsidP="00DD4A40">
      <w:pPr>
        <w:bidi w:val="0"/>
        <w:spacing w:line="360" w:lineRule="auto"/>
        <w:ind w:left="-993" w:right="-766"/>
        <w:jc w:val="right"/>
        <w:rPr>
          <w:rFonts w:hint="cs"/>
          <w:b/>
          <w:bCs/>
          <w:color w:val="548DD4" w:themeColor="text2" w:themeTint="99"/>
          <w:sz w:val="28"/>
          <w:szCs w:val="28"/>
          <w:rtl/>
          <w:lang w:bidi="ar-SY"/>
        </w:rPr>
      </w:pPr>
      <w:r w:rsidRPr="001F0727">
        <w:rPr>
          <w:rFonts w:hint="cs"/>
          <w:b/>
          <w:bCs/>
          <w:color w:val="548DD4" w:themeColor="text2" w:themeTint="99"/>
          <w:sz w:val="28"/>
          <w:szCs w:val="28"/>
          <w:rtl/>
          <w:lang w:bidi="ar-SY"/>
        </w:rPr>
        <w:t>2-استخدام تقنية النانو الطبية</w:t>
      </w:r>
      <w:r>
        <w:rPr>
          <w:rFonts w:hint="cs"/>
          <w:b/>
          <w:bCs/>
          <w:color w:val="000000" w:themeColor="text1"/>
          <w:sz w:val="28"/>
          <w:szCs w:val="28"/>
          <w:rtl/>
          <w:lang w:bidi="ar-SY"/>
        </w:rPr>
        <w:t>:</w:t>
      </w:r>
    </w:p>
    <w:p w:rsidR="007B4E26" w:rsidRDefault="00DD4A40" w:rsidP="00DD4A40">
      <w:pPr>
        <w:bidi w:val="0"/>
        <w:spacing w:line="360" w:lineRule="auto"/>
        <w:ind w:left="-993" w:right="-766"/>
        <w:jc w:val="right"/>
        <w:rPr>
          <w:rFonts w:hint="cs"/>
          <w:b/>
          <w:bCs/>
          <w:color w:val="000000" w:themeColor="text1"/>
          <w:sz w:val="28"/>
          <w:szCs w:val="28"/>
          <w:rtl/>
          <w:lang w:bidi="ar-SY"/>
        </w:rPr>
      </w:pPr>
      <w:r w:rsidRPr="001F0727">
        <w:rPr>
          <w:rFonts w:hint="cs"/>
          <w:b/>
          <w:bCs/>
          <w:color w:val="548DD4" w:themeColor="text2" w:themeTint="99"/>
          <w:sz w:val="28"/>
          <w:szCs w:val="28"/>
          <w:rtl/>
          <w:lang w:bidi="ar-SY"/>
        </w:rPr>
        <w:t>حيث هذه التقنية تتميز بالتخصص بالعلاج أي أن الدواء يتم إطلاق مفعوله بالم</w:t>
      </w:r>
      <w:r w:rsidR="001F0727" w:rsidRPr="001F0727">
        <w:rPr>
          <w:rFonts w:hint="cs"/>
          <w:b/>
          <w:bCs/>
          <w:color w:val="548DD4" w:themeColor="text2" w:themeTint="99"/>
          <w:sz w:val="28"/>
          <w:szCs w:val="28"/>
          <w:rtl/>
          <w:lang w:bidi="ar-SY"/>
        </w:rPr>
        <w:t>ن</w:t>
      </w:r>
      <w:r w:rsidRPr="001F0727">
        <w:rPr>
          <w:rFonts w:hint="cs"/>
          <w:b/>
          <w:bCs/>
          <w:color w:val="548DD4" w:themeColor="text2" w:themeTint="99"/>
          <w:sz w:val="28"/>
          <w:szCs w:val="28"/>
          <w:rtl/>
          <w:lang w:bidi="ar-SY"/>
        </w:rPr>
        <w:t>طقة ال</w:t>
      </w:r>
      <w:r w:rsidR="001F0727" w:rsidRPr="001F0727">
        <w:rPr>
          <w:rFonts w:hint="cs"/>
          <w:b/>
          <w:bCs/>
          <w:color w:val="548DD4" w:themeColor="text2" w:themeTint="99"/>
          <w:sz w:val="28"/>
          <w:szCs w:val="28"/>
          <w:rtl/>
          <w:lang w:bidi="ar-SY"/>
        </w:rPr>
        <w:t xml:space="preserve">مصابة فقط وذلك يعود لخصائص النانو وميزاته المختلفة... </w:t>
      </w:r>
      <w:r w:rsidR="007B4E26">
        <w:rPr>
          <w:b/>
          <w:bCs/>
          <w:color w:val="000000" w:themeColor="text1"/>
          <w:sz w:val="28"/>
          <w:szCs w:val="28"/>
          <w:rtl/>
          <w:lang w:bidi="ar-SY"/>
        </w:rPr>
        <w:br w:type="page"/>
      </w:r>
    </w:p>
    <w:p w:rsidR="003A1161" w:rsidRDefault="003A1161" w:rsidP="003A1161">
      <w:pPr>
        <w:ind w:left="-766" w:right="-426"/>
        <w:rPr>
          <w:b/>
          <w:bCs/>
          <w:color w:val="000000" w:themeColor="text1"/>
          <w:sz w:val="28"/>
          <w:szCs w:val="28"/>
          <w:rtl/>
          <w:lang w:bidi="ar-SY"/>
        </w:rPr>
      </w:pPr>
    </w:p>
    <w:p w:rsidR="005031F1" w:rsidRDefault="005031F1" w:rsidP="005031F1">
      <w:pPr>
        <w:ind w:left="-766" w:right="-426"/>
        <w:jc w:val="center"/>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الفهارس والجداول:</w:t>
      </w:r>
    </w:p>
    <w:p w:rsidR="00BD4A8F" w:rsidRDefault="00BD4A8F" w:rsidP="00BD4A8F">
      <w:pPr>
        <w:ind w:left="-766" w:right="-426"/>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فهرس الصور والمحتويات:</w:t>
      </w:r>
    </w:p>
    <w:p w:rsidR="00E54888" w:rsidRDefault="00E54888" w:rsidP="00E54888">
      <w:pPr>
        <w:ind w:left="-766" w:right="-426"/>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فهرس الصور:</w:t>
      </w:r>
    </w:p>
    <w:p w:rsidR="004A690E" w:rsidRPr="005031F1" w:rsidRDefault="005031F1" w:rsidP="005031F1">
      <w:pPr>
        <w:ind w:left="-766" w:right="-426"/>
        <w:rPr>
          <w:b/>
          <w:bCs/>
          <w:color w:val="000000" w:themeColor="text1"/>
          <w:sz w:val="32"/>
          <w:szCs w:val="32"/>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 xml:space="preserve"> </w:t>
      </w:r>
    </w:p>
    <w:tbl>
      <w:tblPr>
        <w:tblStyle w:val="1-5"/>
        <w:bidiVisual/>
        <w:tblW w:w="10491" w:type="dxa"/>
        <w:tblInd w:w="-1068" w:type="dxa"/>
        <w:tblLook w:val="04A0" w:firstRow="1" w:lastRow="0" w:firstColumn="1" w:lastColumn="0" w:noHBand="0" w:noVBand="1"/>
      </w:tblPr>
      <w:tblGrid>
        <w:gridCol w:w="1283"/>
        <w:gridCol w:w="2518"/>
        <w:gridCol w:w="894"/>
        <w:gridCol w:w="26"/>
        <w:gridCol w:w="2218"/>
        <w:gridCol w:w="9"/>
        <w:gridCol w:w="3543"/>
      </w:tblGrid>
      <w:tr w:rsidR="004A690E" w:rsidTr="002F6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jc w:val="center"/>
              <w:rPr>
                <w:i/>
                <w:iCs/>
                <w:color w:val="000000" w:themeColor="text1"/>
                <w:sz w:val="32"/>
                <w:szCs w:val="32"/>
                <w:rtl/>
                <w:lang w:bidi="ar-SY"/>
                <w14:glow w14:rad="101600">
                  <w14:schemeClr w14:val="accent1">
                    <w14:alpha w14:val="60000"/>
                    <w14:satMod w14:val="175000"/>
                  </w14:schemeClr>
                </w14:glow>
              </w:rPr>
            </w:pPr>
            <w:r w:rsidRPr="00E54888">
              <w:rPr>
                <w:rFonts w:hint="cs"/>
                <w:i/>
                <w:iCs/>
                <w:color w:val="000000" w:themeColor="text1"/>
                <w:sz w:val="32"/>
                <w:szCs w:val="32"/>
                <w:rtl/>
                <w:lang w:bidi="ar-SY"/>
                <w14:glow w14:rad="101600">
                  <w14:schemeClr w14:val="accent1">
                    <w14:alpha w14:val="60000"/>
                    <w14:satMod w14:val="175000"/>
                  </w14:schemeClr>
                </w14:glow>
              </w:rPr>
              <w:t>رقم الشكل</w:t>
            </w:r>
          </w:p>
        </w:tc>
        <w:tc>
          <w:tcPr>
            <w:tcW w:w="2518" w:type="dxa"/>
          </w:tcPr>
          <w:p w:rsidR="004A690E" w:rsidRPr="00E54888" w:rsidRDefault="00E54888" w:rsidP="002F6332">
            <w:pPr>
              <w:ind w:right="-426"/>
              <w:jc w:val="center"/>
              <w:cnfStyle w:val="100000000000" w:firstRow="1" w:lastRow="0" w:firstColumn="0" w:lastColumn="0" w:oddVBand="0" w:evenVBand="0" w:oddHBand="0" w:evenHBand="0" w:firstRowFirstColumn="0" w:firstRowLastColumn="0" w:lastRowFirstColumn="0" w:lastRowLastColumn="0"/>
              <w:rPr>
                <w:i/>
                <w:iCs/>
                <w:color w:val="000000" w:themeColor="text1"/>
                <w:sz w:val="32"/>
                <w:szCs w:val="32"/>
                <w:rtl/>
                <w:lang w:bidi="ar-SY"/>
                <w14:glow w14:rad="101600">
                  <w14:schemeClr w14:val="accent1">
                    <w14:alpha w14:val="60000"/>
                    <w14:satMod w14:val="175000"/>
                  </w14:schemeClr>
                </w14:glow>
              </w:rPr>
            </w:pPr>
            <w:r w:rsidRPr="00E54888">
              <w:rPr>
                <w:rFonts w:hint="cs"/>
                <w:i/>
                <w:iCs/>
                <w:color w:val="000000" w:themeColor="text1"/>
                <w:sz w:val="32"/>
                <w:szCs w:val="32"/>
                <w:rtl/>
                <w:lang w:bidi="ar-SY"/>
                <w14:glow w14:rad="101600">
                  <w14:schemeClr w14:val="accent1">
                    <w14:alpha w14:val="60000"/>
                    <w14:satMod w14:val="175000"/>
                  </w14:schemeClr>
                </w14:glow>
              </w:rPr>
              <w:t>الاسم</w:t>
            </w:r>
          </w:p>
        </w:tc>
        <w:tc>
          <w:tcPr>
            <w:tcW w:w="894" w:type="dxa"/>
          </w:tcPr>
          <w:p w:rsidR="004A690E" w:rsidRPr="00E54888" w:rsidRDefault="004A690E" w:rsidP="002F6332">
            <w:pPr>
              <w:ind w:right="-426"/>
              <w:cnfStyle w:val="100000000000" w:firstRow="1" w:lastRow="0" w:firstColumn="0" w:lastColumn="0" w:oddVBand="0" w:evenVBand="0" w:oddHBand="0" w:evenHBand="0" w:firstRowFirstColumn="0" w:firstRowLastColumn="0" w:lastRowFirstColumn="0" w:lastRowLastColumn="0"/>
              <w:rPr>
                <w:i/>
                <w:iCs/>
                <w:color w:val="000000" w:themeColor="text1"/>
                <w:sz w:val="32"/>
                <w:szCs w:val="32"/>
                <w:rtl/>
                <w:lang w:bidi="ar-SY"/>
                <w14:glow w14:rad="101600">
                  <w14:schemeClr w14:val="accent1">
                    <w14:alpha w14:val="60000"/>
                    <w14:satMod w14:val="175000"/>
                  </w14:schemeClr>
                </w14:glow>
              </w:rPr>
            </w:pPr>
            <w:r w:rsidRPr="00E54888">
              <w:rPr>
                <w:rFonts w:hint="cs"/>
                <w:i/>
                <w:iCs/>
                <w:color w:val="000000" w:themeColor="text1"/>
                <w:sz w:val="32"/>
                <w:szCs w:val="32"/>
                <w:rtl/>
                <w:lang w:bidi="ar-SY"/>
                <w14:glow w14:rad="101600">
                  <w14:schemeClr w14:val="accent1">
                    <w14:alpha w14:val="60000"/>
                    <w14:satMod w14:val="175000"/>
                  </w14:schemeClr>
                </w14:glow>
              </w:rPr>
              <w:t>رقم الصفحة</w:t>
            </w:r>
          </w:p>
        </w:tc>
        <w:tc>
          <w:tcPr>
            <w:tcW w:w="2253" w:type="dxa"/>
            <w:gridSpan w:val="3"/>
          </w:tcPr>
          <w:p w:rsidR="004A690E" w:rsidRPr="00E54888" w:rsidRDefault="004A690E" w:rsidP="002F6332">
            <w:pPr>
              <w:ind w:right="-426"/>
              <w:jc w:val="center"/>
              <w:cnfStyle w:val="100000000000" w:firstRow="1" w:lastRow="0" w:firstColumn="0" w:lastColumn="0" w:oddVBand="0" w:evenVBand="0" w:oddHBand="0" w:evenHBand="0" w:firstRowFirstColumn="0" w:firstRowLastColumn="0" w:lastRowFirstColumn="0" w:lastRowLastColumn="0"/>
              <w:rPr>
                <w:i/>
                <w:iCs/>
                <w:color w:val="000000" w:themeColor="text1"/>
                <w:sz w:val="32"/>
                <w:szCs w:val="32"/>
                <w:rtl/>
                <w:lang w:bidi="ar-SY"/>
                <w14:glow w14:rad="101600">
                  <w14:schemeClr w14:val="accent1">
                    <w14:alpha w14:val="60000"/>
                    <w14:satMod w14:val="175000"/>
                  </w14:schemeClr>
                </w14:glow>
              </w:rPr>
            </w:pPr>
            <w:r w:rsidRPr="00E54888">
              <w:rPr>
                <w:rFonts w:hint="cs"/>
                <w:i/>
                <w:iCs/>
                <w:color w:val="000000" w:themeColor="text1"/>
                <w:sz w:val="32"/>
                <w:szCs w:val="32"/>
                <w:rtl/>
                <w:lang w:bidi="ar-SY"/>
                <w14:glow w14:rad="101600">
                  <w14:schemeClr w14:val="accent1">
                    <w14:alpha w14:val="60000"/>
                    <w14:satMod w14:val="175000"/>
                  </w14:schemeClr>
                </w14:glow>
              </w:rPr>
              <w:t>المرجع</w:t>
            </w:r>
          </w:p>
        </w:tc>
        <w:tc>
          <w:tcPr>
            <w:tcW w:w="3543" w:type="dxa"/>
          </w:tcPr>
          <w:p w:rsidR="004A690E" w:rsidRPr="00E54888" w:rsidRDefault="004A690E" w:rsidP="002F6332">
            <w:pPr>
              <w:ind w:right="-426"/>
              <w:jc w:val="center"/>
              <w:cnfStyle w:val="100000000000" w:firstRow="1" w:lastRow="0" w:firstColumn="0" w:lastColumn="0" w:oddVBand="0" w:evenVBand="0" w:oddHBand="0" w:evenHBand="0" w:firstRowFirstColumn="0" w:firstRowLastColumn="0" w:lastRowFirstColumn="0" w:lastRowLastColumn="0"/>
              <w:rPr>
                <w:i/>
                <w:iCs/>
                <w:color w:val="000000" w:themeColor="text1"/>
                <w:sz w:val="32"/>
                <w:szCs w:val="32"/>
                <w:rtl/>
                <w:lang w:bidi="ar-SY"/>
                <w14:glow w14:rad="101600">
                  <w14:schemeClr w14:val="accent1">
                    <w14:alpha w14:val="60000"/>
                    <w14:satMod w14:val="175000"/>
                  </w14:schemeClr>
                </w14:glow>
              </w:rPr>
            </w:pPr>
            <w:r w:rsidRPr="00E54888">
              <w:rPr>
                <w:rFonts w:hint="cs"/>
                <w:i/>
                <w:iCs/>
                <w:color w:val="000000" w:themeColor="text1"/>
                <w:sz w:val="32"/>
                <w:szCs w:val="32"/>
                <w:rtl/>
                <w:lang w:bidi="ar-SY"/>
                <w14:glow w14:rad="101600">
                  <w14:schemeClr w14:val="accent1">
                    <w14:alpha w14:val="60000"/>
                    <w14:satMod w14:val="175000"/>
                  </w14:schemeClr>
                </w14:glow>
              </w:rPr>
              <w:t>التاريخ والوقت</w:t>
            </w:r>
          </w:p>
        </w:tc>
      </w:tr>
      <w:tr w:rsidR="004A690E" w:rsidTr="002F6332">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1</w:t>
            </w:r>
          </w:p>
        </w:tc>
        <w:tc>
          <w:tcPr>
            <w:tcW w:w="2518" w:type="dxa"/>
          </w:tcPr>
          <w:p w:rsidR="004A690E" w:rsidRPr="00E54888" w:rsidRDefault="004A690E"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E54888">
              <w:rPr>
                <w:rFonts w:hint="cs"/>
                <w:b/>
                <w:bCs/>
                <w:i/>
                <w:iCs/>
                <w:color w:val="000000" w:themeColor="text1"/>
                <w:sz w:val="32"/>
                <w:szCs w:val="32"/>
                <w:rtl/>
                <w:lang w:bidi="ar-SY"/>
              </w:rPr>
              <w:t>البقة المجنجة</w:t>
            </w:r>
          </w:p>
        </w:tc>
        <w:tc>
          <w:tcPr>
            <w:tcW w:w="894"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4</w:t>
            </w:r>
          </w:p>
        </w:tc>
        <w:tc>
          <w:tcPr>
            <w:tcW w:w="2253" w:type="dxa"/>
            <w:gridSpan w:val="3"/>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w:t>
            </w:r>
          </w:p>
        </w:tc>
        <w:tc>
          <w:tcPr>
            <w:tcW w:w="3543"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الأحد 4\10\2015     4م</w:t>
            </w:r>
          </w:p>
        </w:tc>
      </w:tr>
      <w:tr w:rsidR="004A690E" w:rsidTr="002F6332">
        <w:trPr>
          <w:trHeight w:val="688"/>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2</w:t>
            </w:r>
          </w:p>
        </w:tc>
        <w:tc>
          <w:tcPr>
            <w:tcW w:w="2518" w:type="dxa"/>
          </w:tcPr>
          <w:p w:rsidR="004A690E" w:rsidRPr="00E54888" w:rsidRDefault="004A690E"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E54888">
              <w:rPr>
                <w:rFonts w:hint="cs"/>
                <w:b/>
                <w:bCs/>
                <w:i/>
                <w:iCs/>
                <w:color w:val="000000" w:themeColor="text1"/>
                <w:sz w:val="32"/>
                <w:szCs w:val="32"/>
                <w:rtl/>
                <w:lang w:bidi="ar-SY"/>
              </w:rPr>
              <w:t>ذبابة تسي تسي</w:t>
            </w:r>
          </w:p>
        </w:tc>
        <w:tc>
          <w:tcPr>
            <w:tcW w:w="894"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4</w:t>
            </w:r>
          </w:p>
        </w:tc>
        <w:tc>
          <w:tcPr>
            <w:tcW w:w="2253" w:type="dxa"/>
            <w:gridSpan w:val="3"/>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w:t>
            </w:r>
          </w:p>
        </w:tc>
        <w:tc>
          <w:tcPr>
            <w:tcW w:w="3543"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الأحد 4\10\2015     4م</w:t>
            </w:r>
          </w:p>
        </w:tc>
      </w:tr>
      <w:tr w:rsidR="004A690E" w:rsidTr="002F6332">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3</w:t>
            </w:r>
          </w:p>
        </w:tc>
        <w:tc>
          <w:tcPr>
            <w:tcW w:w="2518" w:type="dxa"/>
          </w:tcPr>
          <w:p w:rsidR="004A690E" w:rsidRPr="00E54888" w:rsidRDefault="004A690E"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E54888">
              <w:rPr>
                <w:rFonts w:hint="cs"/>
                <w:b/>
                <w:bCs/>
                <w:i/>
                <w:iCs/>
                <w:color w:val="000000" w:themeColor="text1"/>
                <w:sz w:val="32"/>
                <w:szCs w:val="32"/>
                <w:rtl/>
                <w:lang w:bidi="ar-SY"/>
              </w:rPr>
              <w:t>خريطة قارة إفريقيا</w:t>
            </w:r>
          </w:p>
        </w:tc>
        <w:tc>
          <w:tcPr>
            <w:tcW w:w="894"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5</w:t>
            </w:r>
          </w:p>
        </w:tc>
        <w:tc>
          <w:tcPr>
            <w:tcW w:w="2253" w:type="dxa"/>
            <w:gridSpan w:val="3"/>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w:t>
            </w:r>
          </w:p>
        </w:tc>
        <w:tc>
          <w:tcPr>
            <w:tcW w:w="3543"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الأحد 4\10\2015     4م</w:t>
            </w:r>
          </w:p>
        </w:tc>
      </w:tr>
      <w:tr w:rsidR="004A690E" w:rsidTr="002F6332">
        <w:trPr>
          <w:trHeight w:val="693"/>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4</w:t>
            </w:r>
          </w:p>
        </w:tc>
        <w:tc>
          <w:tcPr>
            <w:tcW w:w="2518" w:type="dxa"/>
          </w:tcPr>
          <w:p w:rsidR="004A690E" w:rsidRPr="00E54888" w:rsidRDefault="004A690E"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E54888">
              <w:rPr>
                <w:rFonts w:hint="cs"/>
                <w:b/>
                <w:bCs/>
                <w:i/>
                <w:iCs/>
                <w:color w:val="000000" w:themeColor="text1"/>
                <w:sz w:val="32"/>
                <w:szCs w:val="32"/>
                <w:rtl/>
                <w:lang w:bidi="ar-SY"/>
              </w:rPr>
              <w:t>شعبة ذبابة تسي تسي</w:t>
            </w:r>
          </w:p>
        </w:tc>
        <w:tc>
          <w:tcPr>
            <w:tcW w:w="894"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6</w:t>
            </w:r>
          </w:p>
        </w:tc>
        <w:tc>
          <w:tcPr>
            <w:tcW w:w="2253" w:type="dxa"/>
            <w:gridSpan w:val="3"/>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w:t>
            </w:r>
          </w:p>
        </w:tc>
        <w:tc>
          <w:tcPr>
            <w:tcW w:w="3543"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الأحد 4\10\2015     4م</w:t>
            </w:r>
          </w:p>
        </w:tc>
      </w:tr>
      <w:tr w:rsidR="004A690E" w:rsidTr="002F633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5</w:t>
            </w:r>
          </w:p>
        </w:tc>
        <w:tc>
          <w:tcPr>
            <w:tcW w:w="2518"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lang w:bidi="ar-SY"/>
              </w:rPr>
            </w:pPr>
            <w:r w:rsidRPr="00E54888">
              <w:rPr>
                <w:rFonts w:hint="cs"/>
                <w:b/>
                <w:bCs/>
                <w:i/>
                <w:iCs/>
                <w:color w:val="000000" w:themeColor="text1"/>
                <w:sz w:val="32"/>
                <w:szCs w:val="32"/>
                <w:rtl/>
                <w:lang w:bidi="ar-SY"/>
              </w:rPr>
              <w:t>ذبابة تسي تسي</w:t>
            </w:r>
          </w:p>
        </w:tc>
        <w:tc>
          <w:tcPr>
            <w:tcW w:w="894"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6</w:t>
            </w:r>
          </w:p>
        </w:tc>
        <w:tc>
          <w:tcPr>
            <w:tcW w:w="2253" w:type="dxa"/>
            <w:gridSpan w:val="3"/>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w:t>
            </w:r>
          </w:p>
        </w:tc>
        <w:tc>
          <w:tcPr>
            <w:tcW w:w="3543"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الأحد 4\10\2015     4م</w:t>
            </w:r>
          </w:p>
        </w:tc>
      </w:tr>
      <w:tr w:rsidR="004A690E" w:rsidTr="002F6332">
        <w:trPr>
          <w:trHeight w:val="714"/>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6</w:t>
            </w:r>
          </w:p>
        </w:tc>
        <w:tc>
          <w:tcPr>
            <w:tcW w:w="2518"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E54888">
              <w:rPr>
                <w:rFonts w:hint="cs"/>
                <w:b/>
                <w:bCs/>
                <w:i/>
                <w:iCs/>
                <w:color w:val="000000" w:themeColor="text1"/>
                <w:sz w:val="32"/>
                <w:szCs w:val="32"/>
                <w:rtl/>
                <w:lang w:bidi="ar-SY"/>
              </w:rPr>
              <w:t xml:space="preserve">طفيل </w:t>
            </w:r>
            <w:r w:rsidRPr="00E54888">
              <w:rPr>
                <w:b/>
                <w:bCs/>
                <w:i/>
                <w:iCs/>
                <w:color w:val="000000" w:themeColor="text1"/>
                <w:sz w:val="32"/>
                <w:szCs w:val="32"/>
                <w:lang w:bidi="ar-SY"/>
              </w:rPr>
              <w:t>trypanosoma</w:t>
            </w:r>
          </w:p>
        </w:tc>
        <w:tc>
          <w:tcPr>
            <w:tcW w:w="894"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7</w:t>
            </w:r>
          </w:p>
        </w:tc>
        <w:tc>
          <w:tcPr>
            <w:tcW w:w="2253" w:type="dxa"/>
            <w:gridSpan w:val="3"/>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w:t>
            </w:r>
          </w:p>
        </w:tc>
        <w:tc>
          <w:tcPr>
            <w:tcW w:w="3543"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الأحد 4\10\2015     4م</w:t>
            </w:r>
          </w:p>
        </w:tc>
      </w:tr>
      <w:tr w:rsidR="004A690E" w:rsidTr="002F63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7</w:t>
            </w:r>
          </w:p>
        </w:tc>
        <w:tc>
          <w:tcPr>
            <w:tcW w:w="2518"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E54888">
              <w:rPr>
                <w:rFonts w:hint="cs"/>
                <w:b/>
                <w:bCs/>
                <w:i/>
                <w:iCs/>
                <w:color w:val="000000" w:themeColor="text1"/>
                <w:sz w:val="32"/>
                <w:szCs w:val="32"/>
                <w:rtl/>
                <w:lang w:bidi="ar-SY"/>
              </w:rPr>
              <w:t>كيفية العدوى والانتقال</w:t>
            </w:r>
          </w:p>
        </w:tc>
        <w:tc>
          <w:tcPr>
            <w:tcW w:w="894"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10</w:t>
            </w:r>
          </w:p>
        </w:tc>
        <w:tc>
          <w:tcPr>
            <w:tcW w:w="2253" w:type="dxa"/>
            <w:gridSpan w:val="3"/>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 scholar</w:t>
            </w:r>
          </w:p>
        </w:tc>
        <w:tc>
          <w:tcPr>
            <w:tcW w:w="3543" w:type="dxa"/>
          </w:tcPr>
          <w:p w:rsidR="004A690E"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الخميس 8\10\2015</w:t>
            </w:r>
          </w:p>
          <w:p w:rsidR="00E54888" w:rsidRPr="00E54888" w:rsidRDefault="00E54888" w:rsidP="002F6332">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2 م</w:t>
            </w:r>
          </w:p>
        </w:tc>
      </w:tr>
      <w:tr w:rsidR="004A690E" w:rsidTr="002F6332">
        <w:tc>
          <w:tcPr>
            <w:cnfStyle w:val="001000000000" w:firstRow="0" w:lastRow="0" w:firstColumn="1" w:lastColumn="0" w:oddVBand="0" w:evenVBand="0" w:oddHBand="0" w:evenHBand="0" w:firstRowFirstColumn="0" w:firstRowLastColumn="0" w:lastRowFirstColumn="0" w:lastRowLastColumn="0"/>
            <w:tcW w:w="1283" w:type="dxa"/>
          </w:tcPr>
          <w:p w:rsidR="004A690E" w:rsidRPr="00E54888" w:rsidRDefault="004A690E" w:rsidP="002F6332">
            <w:pPr>
              <w:ind w:right="-426"/>
              <w:jc w:val="center"/>
              <w:rPr>
                <w:i/>
                <w:iCs/>
                <w:color w:val="000000" w:themeColor="text1"/>
                <w:sz w:val="32"/>
                <w:szCs w:val="32"/>
                <w:rtl/>
                <w:lang w:bidi="ar-SY"/>
                <w14:glow w14:rad="139700">
                  <w14:schemeClr w14:val="accent1">
                    <w14:alpha w14:val="60000"/>
                    <w14:satMod w14:val="175000"/>
                  </w14:schemeClr>
                </w14:glow>
              </w:rPr>
            </w:pPr>
            <w:r w:rsidRPr="00E54888">
              <w:rPr>
                <w:rFonts w:hint="cs"/>
                <w:i/>
                <w:iCs/>
                <w:color w:val="000000" w:themeColor="text1"/>
                <w:sz w:val="32"/>
                <w:szCs w:val="32"/>
                <w:rtl/>
                <w:lang w:bidi="ar-SY"/>
                <w14:glow w14:rad="139700">
                  <w14:schemeClr w14:val="accent1">
                    <w14:alpha w14:val="60000"/>
                    <w14:satMod w14:val="175000"/>
                  </w14:schemeClr>
                </w14:glow>
              </w:rPr>
              <w:t>8</w:t>
            </w:r>
          </w:p>
        </w:tc>
        <w:tc>
          <w:tcPr>
            <w:tcW w:w="2518"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E54888">
              <w:rPr>
                <w:rFonts w:hint="cs"/>
                <w:b/>
                <w:bCs/>
                <w:i/>
                <w:iCs/>
                <w:color w:val="000000" w:themeColor="text1"/>
                <w:sz w:val="32"/>
                <w:szCs w:val="32"/>
                <w:rtl/>
                <w:lang w:bidi="ar-SY"/>
              </w:rPr>
              <w:t>دورة حياة الطفيلي</w:t>
            </w:r>
          </w:p>
        </w:tc>
        <w:tc>
          <w:tcPr>
            <w:tcW w:w="894" w:type="dxa"/>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139700">
                  <w14:schemeClr w14:val="accent1">
                    <w14:alpha w14:val="60000"/>
                    <w14:satMod w14:val="175000"/>
                  </w14:schemeClr>
                </w14:glow>
              </w:rPr>
              <w:t>11</w:t>
            </w:r>
          </w:p>
        </w:tc>
        <w:tc>
          <w:tcPr>
            <w:tcW w:w="2253" w:type="dxa"/>
            <w:gridSpan w:val="3"/>
          </w:tcPr>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lang w:bidi="ar-SY"/>
              </w:rPr>
            </w:pPr>
            <w:r w:rsidRPr="00E54888">
              <w:rPr>
                <w:b/>
                <w:bCs/>
                <w:i/>
                <w:iCs/>
                <w:color w:val="000000" w:themeColor="text1"/>
                <w:sz w:val="32"/>
                <w:szCs w:val="32"/>
                <w:lang w:bidi="ar-SY"/>
              </w:rPr>
              <w:t>Google scholar</w:t>
            </w:r>
          </w:p>
        </w:tc>
        <w:tc>
          <w:tcPr>
            <w:tcW w:w="3543" w:type="dxa"/>
          </w:tcPr>
          <w:p w:rsidR="00E54888"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الخميس 8\10\2015</w:t>
            </w:r>
          </w:p>
          <w:p w:rsidR="004A690E" w:rsidRPr="00E54888" w:rsidRDefault="00E54888" w:rsidP="002F6332">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2 م</w:t>
            </w:r>
          </w:p>
        </w:tc>
      </w:tr>
      <w:tr w:rsidR="002F6332" w:rsidTr="002F6332">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283" w:type="dxa"/>
          </w:tcPr>
          <w:p w:rsidR="002F6332" w:rsidRDefault="002F6332" w:rsidP="002F6332">
            <w:pPr>
              <w:spacing w:after="200" w:line="276" w:lineRule="auto"/>
              <w:ind w:left="426" w:right="-426"/>
              <w:rPr>
                <w:b w:val="0"/>
                <w:bCs w:val="0"/>
                <w:color w:val="000000" w:themeColor="text1"/>
                <w:sz w:val="32"/>
                <w:szCs w:val="32"/>
                <w:rtl/>
                <w:lang w:bidi="ar-SY"/>
                <w14:glow w14:rad="139700">
                  <w14:schemeClr w14:val="accent1">
                    <w14:alpha w14:val="60000"/>
                    <w14:satMod w14:val="175000"/>
                  </w14:schemeClr>
                </w14:glow>
              </w:rPr>
            </w:pPr>
            <w:r>
              <w:rPr>
                <w:rFonts w:hint="cs"/>
                <w:b w:val="0"/>
                <w:bCs w:val="0"/>
                <w:color w:val="000000" w:themeColor="text1"/>
                <w:sz w:val="32"/>
                <w:szCs w:val="32"/>
                <w:rtl/>
                <w:lang w:bidi="ar-SY"/>
                <w14:glow w14:rad="139700">
                  <w14:schemeClr w14:val="accent1">
                    <w14:alpha w14:val="60000"/>
                    <w14:satMod w14:val="175000"/>
                  </w14:schemeClr>
                </w14:glow>
              </w:rPr>
              <w:t xml:space="preserve">  9</w:t>
            </w:r>
          </w:p>
        </w:tc>
        <w:tc>
          <w:tcPr>
            <w:tcW w:w="2518" w:type="dxa"/>
          </w:tcPr>
          <w:p w:rsidR="002F6332" w:rsidRPr="002F6332" w:rsidRDefault="002F6332" w:rsidP="002F6332">
            <w:pPr>
              <w:bidi w:val="0"/>
              <w:jc w:val="right"/>
              <w:cnfStyle w:val="000000100000" w:firstRow="0" w:lastRow="0" w:firstColumn="0" w:lastColumn="0" w:oddVBand="0" w:evenVBand="0" w:oddHBand="1" w:evenHBand="0" w:firstRowFirstColumn="0" w:firstRowLastColumn="0" w:lastRowFirstColumn="0" w:lastRowLastColumn="0"/>
              <w:rPr>
                <w:b/>
                <w:bCs/>
                <w:color w:val="000000" w:themeColor="text1"/>
                <w:sz w:val="36"/>
                <w:szCs w:val="36"/>
                <w:rtl/>
                <w:lang w:bidi="ar-SY"/>
              </w:rPr>
            </w:pPr>
            <w:r>
              <w:rPr>
                <w:rFonts w:hint="cs"/>
                <w:b/>
                <w:bCs/>
                <w:color w:val="000000" w:themeColor="text1"/>
                <w:sz w:val="32"/>
                <w:szCs w:val="32"/>
                <w:rtl/>
                <w:lang w:bidi="ar-SY"/>
              </w:rPr>
              <w:t>تقنية الحشرة العقيمة</w:t>
            </w:r>
          </w:p>
          <w:p w:rsidR="002F6332" w:rsidRDefault="002F6332" w:rsidP="002F6332">
            <w:pPr>
              <w:ind w:right="-426"/>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p>
        </w:tc>
        <w:tc>
          <w:tcPr>
            <w:tcW w:w="920" w:type="dxa"/>
            <w:gridSpan w:val="2"/>
          </w:tcPr>
          <w:p w:rsidR="002F6332" w:rsidRDefault="00974C2B" w:rsidP="00974C2B">
            <w:pPr>
              <w:bidi w:val="0"/>
              <w:jc w:val="right"/>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14</w:t>
            </w:r>
          </w:p>
          <w:p w:rsidR="002F6332" w:rsidRDefault="002F6332" w:rsidP="002F6332">
            <w:pPr>
              <w:ind w:right="-426"/>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p>
        </w:tc>
        <w:tc>
          <w:tcPr>
            <w:tcW w:w="2218" w:type="dxa"/>
          </w:tcPr>
          <w:p w:rsidR="002F6332" w:rsidRPr="00974C2B" w:rsidRDefault="00974C2B" w:rsidP="00974C2B">
            <w:pPr>
              <w:bidi w:val="0"/>
              <w:jc w:val="right"/>
              <w:cnfStyle w:val="000000100000" w:firstRow="0" w:lastRow="0" w:firstColumn="0" w:lastColumn="0" w:oddVBand="0" w:evenVBand="0" w:oddHBand="1" w:evenHBand="0" w:firstRowFirstColumn="0" w:firstRowLastColumn="0" w:lastRowFirstColumn="0" w:lastRowLastColumn="0"/>
              <w:rPr>
                <w:b/>
                <w:bCs/>
                <w:color w:val="000000" w:themeColor="text1"/>
                <w:sz w:val="28"/>
                <w:szCs w:val="28"/>
                <w:rtl/>
                <w:lang w:bidi="ar-SY"/>
              </w:rPr>
            </w:pPr>
            <w:r w:rsidRPr="00974C2B">
              <w:rPr>
                <w:rFonts w:hint="cs"/>
                <w:b/>
                <w:bCs/>
                <w:color w:val="000000" w:themeColor="text1"/>
                <w:sz w:val="28"/>
                <w:szCs w:val="28"/>
                <w:rtl/>
                <w:lang w:bidi="ar-SY"/>
              </w:rPr>
              <w:t>مجلة الوكالة الدولية للطاقة الذرية الصفحة 28 و29</w:t>
            </w:r>
          </w:p>
          <w:p w:rsidR="002F6332" w:rsidRDefault="002F6332" w:rsidP="002F6332">
            <w:pPr>
              <w:ind w:right="-426"/>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p>
        </w:tc>
        <w:tc>
          <w:tcPr>
            <w:tcW w:w="3552" w:type="dxa"/>
            <w:gridSpan w:val="2"/>
          </w:tcPr>
          <w:p w:rsidR="00974C2B" w:rsidRPr="00E54888" w:rsidRDefault="00974C2B" w:rsidP="00974C2B">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الخميس 8\10\2015</w:t>
            </w:r>
          </w:p>
          <w:p w:rsidR="002F6332" w:rsidRDefault="00974C2B" w:rsidP="00974C2B">
            <w:pPr>
              <w:ind w:right="-426"/>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2 م</w:t>
            </w:r>
          </w:p>
        </w:tc>
      </w:tr>
      <w:tr w:rsidR="002F6332" w:rsidTr="002F6332">
        <w:trPr>
          <w:trHeight w:val="740"/>
        </w:trPr>
        <w:tc>
          <w:tcPr>
            <w:cnfStyle w:val="001000000000" w:firstRow="0" w:lastRow="0" w:firstColumn="1" w:lastColumn="0" w:oddVBand="0" w:evenVBand="0" w:oddHBand="0" w:evenHBand="0" w:firstRowFirstColumn="0" w:firstRowLastColumn="0" w:lastRowFirstColumn="0" w:lastRowLastColumn="0"/>
            <w:tcW w:w="1283" w:type="dxa"/>
          </w:tcPr>
          <w:p w:rsidR="002F6332" w:rsidRDefault="002F6332" w:rsidP="002F6332">
            <w:pPr>
              <w:spacing w:after="200" w:line="276" w:lineRule="auto"/>
              <w:ind w:left="426" w:right="-426"/>
              <w:rPr>
                <w:b w:val="0"/>
                <w:bCs w:val="0"/>
                <w:color w:val="000000" w:themeColor="text1"/>
                <w:sz w:val="32"/>
                <w:szCs w:val="32"/>
                <w:rtl/>
                <w:lang w:bidi="ar-SY"/>
                <w14:glow w14:rad="139700">
                  <w14:schemeClr w14:val="accent1">
                    <w14:alpha w14:val="60000"/>
                    <w14:satMod w14:val="175000"/>
                  </w14:schemeClr>
                </w14:glow>
              </w:rPr>
            </w:pPr>
            <w:r>
              <w:rPr>
                <w:rFonts w:hint="cs"/>
                <w:b w:val="0"/>
                <w:bCs w:val="0"/>
                <w:color w:val="000000" w:themeColor="text1"/>
                <w:sz w:val="32"/>
                <w:szCs w:val="32"/>
                <w:rtl/>
                <w:lang w:bidi="ar-SY"/>
                <w14:glow w14:rad="139700">
                  <w14:schemeClr w14:val="accent1">
                    <w14:alpha w14:val="60000"/>
                    <w14:satMod w14:val="175000"/>
                  </w14:schemeClr>
                </w14:glow>
              </w:rPr>
              <w:t xml:space="preserve">  10</w:t>
            </w:r>
          </w:p>
        </w:tc>
        <w:tc>
          <w:tcPr>
            <w:tcW w:w="2518" w:type="dxa"/>
          </w:tcPr>
          <w:p w:rsidR="00974C2B" w:rsidRDefault="00974C2B" w:rsidP="002F6332">
            <w:pPr>
              <w:ind w:right="-426"/>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tl/>
                <w:lang w:bidi="ar-SY"/>
              </w:rPr>
            </w:pPr>
            <w:r w:rsidRPr="00974C2B">
              <w:rPr>
                <w:rFonts w:hint="cs"/>
                <w:b/>
                <w:bCs/>
                <w:color w:val="000000" w:themeColor="text1"/>
                <w:sz w:val="32"/>
                <w:szCs w:val="32"/>
                <w:rtl/>
                <w:lang w:bidi="ar-SY"/>
              </w:rPr>
              <w:t xml:space="preserve">مشروع </w:t>
            </w:r>
            <w:r>
              <w:rPr>
                <w:rFonts w:hint="cs"/>
                <w:b/>
                <w:bCs/>
                <w:color w:val="000000" w:themeColor="text1"/>
                <w:sz w:val="32"/>
                <w:szCs w:val="32"/>
                <w:rtl/>
                <w:lang w:bidi="ar-SY"/>
              </w:rPr>
              <w:t>استئصال</w:t>
            </w:r>
          </w:p>
          <w:p w:rsidR="002F6332" w:rsidRDefault="00974C2B" w:rsidP="002F6332">
            <w:pPr>
              <w:ind w:right="-426"/>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r w:rsidRPr="00974C2B">
              <w:rPr>
                <w:rFonts w:hint="cs"/>
                <w:b/>
                <w:bCs/>
                <w:color w:val="000000" w:themeColor="text1"/>
                <w:sz w:val="32"/>
                <w:szCs w:val="32"/>
                <w:rtl/>
                <w:lang w:bidi="ar-SY"/>
              </w:rPr>
              <w:t>الذبابة</w:t>
            </w:r>
          </w:p>
        </w:tc>
        <w:tc>
          <w:tcPr>
            <w:tcW w:w="920" w:type="dxa"/>
            <w:gridSpan w:val="2"/>
          </w:tcPr>
          <w:p w:rsidR="002F6332" w:rsidRDefault="00974C2B" w:rsidP="002F6332">
            <w:pPr>
              <w:ind w:right="-426"/>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14</w:t>
            </w:r>
          </w:p>
        </w:tc>
        <w:tc>
          <w:tcPr>
            <w:tcW w:w="2218" w:type="dxa"/>
          </w:tcPr>
          <w:p w:rsidR="00974C2B" w:rsidRPr="00974C2B" w:rsidRDefault="00974C2B" w:rsidP="00974C2B">
            <w:pPr>
              <w:bidi w:val="0"/>
              <w:jc w:val="right"/>
              <w:cnfStyle w:val="000000000000" w:firstRow="0" w:lastRow="0" w:firstColumn="0" w:lastColumn="0" w:oddVBand="0" w:evenVBand="0" w:oddHBand="0" w:evenHBand="0" w:firstRowFirstColumn="0" w:firstRowLastColumn="0" w:lastRowFirstColumn="0" w:lastRowLastColumn="0"/>
              <w:rPr>
                <w:b/>
                <w:bCs/>
                <w:color w:val="000000" w:themeColor="text1"/>
                <w:sz w:val="28"/>
                <w:szCs w:val="28"/>
                <w:rtl/>
                <w:lang w:bidi="ar-SY"/>
              </w:rPr>
            </w:pPr>
            <w:r w:rsidRPr="00974C2B">
              <w:rPr>
                <w:rFonts w:hint="cs"/>
                <w:b/>
                <w:bCs/>
                <w:color w:val="000000" w:themeColor="text1"/>
                <w:sz w:val="28"/>
                <w:szCs w:val="28"/>
                <w:rtl/>
                <w:lang w:bidi="ar-SY"/>
              </w:rPr>
              <w:t>مجلة الوكالة الدولية للطاقة الذرية الصفحة 28 و29</w:t>
            </w:r>
          </w:p>
          <w:p w:rsidR="002F6332" w:rsidRDefault="002F6332" w:rsidP="002F6332">
            <w:pPr>
              <w:ind w:right="-426"/>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p>
        </w:tc>
        <w:tc>
          <w:tcPr>
            <w:tcW w:w="3552" w:type="dxa"/>
            <w:gridSpan w:val="2"/>
          </w:tcPr>
          <w:p w:rsidR="00974C2B" w:rsidRPr="00E54888" w:rsidRDefault="00974C2B" w:rsidP="00974C2B">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635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الخميس 8\10\2015</w:t>
            </w:r>
          </w:p>
          <w:p w:rsidR="002F6332" w:rsidRDefault="00974C2B" w:rsidP="00974C2B">
            <w:pPr>
              <w:ind w:right="-426"/>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r w:rsidRPr="00E54888">
              <w:rPr>
                <w:rFonts w:hint="cs"/>
                <w:b/>
                <w:bCs/>
                <w:i/>
                <w:iCs/>
                <w:color w:val="000000" w:themeColor="text1"/>
                <w:sz w:val="32"/>
                <w:szCs w:val="32"/>
                <w:rtl/>
                <w:lang w:bidi="ar-SY"/>
                <w14:glow w14:rad="63500">
                  <w14:schemeClr w14:val="accent1">
                    <w14:alpha w14:val="60000"/>
                    <w14:satMod w14:val="175000"/>
                  </w14:schemeClr>
                </w14:glow>
              </w:rPr>
              <w:t>2 م</w:t>
            </w:r>
          </w:p>
        </w:tc>
      </w:tr>
    </w:tbl>
    <w:p w:rsidR="00BD4A8F" w:rsidRDefault="00BD4A8F" w:rsidP="002F6332">
      <w:pPr>
        <w:ind w:right="-426"/>
        <w:rPr>
          <w:b/>
          <w:bCs/>
          <w:color w:val="000000" w:themeColor="text1"/>
          <w:sz w:val="32"/>
          <w:szCs w:val="32"/>
          <w:rtl/>
          <w:lang w:bidi="ar-SY"/>
          <w14:glow w14:rad="139700">
            <w14:schemeClr w14:val="accent1">
              <w14:alpha w14:val="60000"/>
              <w14:satMod w14:val="175000"/>
            </w14:schemeClr>
          </w14:glow>
        </w:rPr>
      </w:pPr>
    </w:p>
    <w:p w:rsidR="002F6332" w:rsidRDefault="002F6332" w:rsidP="000A7479">
      <w:pPr>
        <w:ind w:right="-426"/>
        <w:rPr>
          <w:b/>
          <w:bCs/>
          <w:color w:val="000000" w:themeColor="text1"/>
          <w:sz w:val="32"/>
          <w:szCs w:val="32"/>
          <w:rtl/>
          <w:lang w:bidi="ar-SY"/>
          <w14:glow w14:rad="139700">
            <w14:schemeClr w14:val="accent1">
              <w14:alpha w14:val="60000"/>
              <w14:satMod w14:val="175000"/>
            </w14:schemeClr>
          </w14:glow>
        </w:rPr>
      </w:pPr>
    </w:p>
    <w:p w:rsidR="000A7479" w:rsidRDefault="000A7479" w:rsidP="000A7479">
      <w:pPr>
        <w:ind w:right="-426"/>
        <w:rPr>
          <w:b/>
          <w:bCs/>
          <w:color w:val="000000" w:themeColor="text1"/>
          <w:sz w:val="32"/>
          <w:szCs w:val="32"/>
          <w:rtl/>
          <w:lang w:bidi="ar-SY"/>
          <w14:glow w14:rad="139700">
            <w14:schemeClr w14:val="accent1">
              <w14:alpha w14:val="60000"/>
              <w14:satMod w14:val="175000"/>
            </w14:schemeClr>
          </w14:glow>
        </w:rPr>
      </w:pPr>
    </w:p>
    <w:p w:rsidR="00E54888" w:rsidRDefault="00E54888" w:rsidP="005031F1">
      <w:pPr>
        <w:ind w:left="-766" w:right="-426"/>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فهرس المحتويات:</w:t>
      </w:r>
    </w:p>
    <w:p w:rsidR="000A7479" w:rsidRDefault="000A7479" w:rsidP="005031F1">
      <w:pPr>
        <w:ind w:left="-766" w:right="-426"/>
        <w:rPr>
          <w:b/>
          <w:bCs/>
          <w:color w:val="000000" w:themeColor="text1"/>
          <w:sz w:val="32"/>
          <w:szCs w:val="32"/>
          <w:rtl/>
          <w:lang w:bidi="ar-SY"/>
          <w14:glow w14:rad="139700">
            <w14:schemeClr w14:val="accent1">
              <w14:alpha w14:val="60000"/>
              <w14:satMod w14:val="175000"/>
            </w14:schemeClr>
          </w14:glow>
        </w:rPr>
      </w:pPr>
    </w:p>
    <w:tbl>
      <w:tblPr>
        <w:tblStyle w:val="1-5"/>
        <w:bidiVisual/>
        <w:tblW w:w="10490" w:type="dxa"/>
        <w:tblInd w:w="-942" w:type="dxa"/>
        <w:tblLook w:val="04A0" w:firstRow="1" w:lastRow="0" w:firstColumn="1" w:lastColumn="0" w:noHBand="0" w:noVBand="1"/>
      </w:tblPr>
      <w:tblGrid>
        <w:gridCol w:w="1276"/>
        <w:gridCol w:w="1984"/>
        <w:gridCol w:w="4962"/>
        <w:gridCol w:w="2268"/>
      </w:tblGrid>
      <w:tr w:rsidR="00E54888" w:rsidTr="00BD4A8F">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851BFE" w:rsidP="005031F1">
            <w:pPr>
              <w:ind w:right="-426"/>
              <w:rPr>
                <w:i/>
                <w:iCs/>
                <w:color w:val="000000" w:themeColor="text1"/>
                <w:sz w:val="36"/>
                <w:szCs w:val="36"/>
                <w:rtl/>
                <w:lang w:bidi="ar-SY"/>
                <w14:glow w14:rad="139700">
                  <w14:schemeClr w14:val="accent1">
                    <w14:alpha w14:val="60000"/>
                    <w14:satMod w14:val="175000"/>
                  </w14:schemeClr>
                </w14:glow>
              </w:rPr>
            </w:pPr>
            <w:r w:rsidRPr="000A7479">
              <w:rPr>
                <w:rFonts w:hint="cs"/>
                <w:i/>
                <w:iCs/>
                <w:color w:val="000000" w:themeColor="text1"/>
                <w:sz w:val="36"/>
                <w:szCs w:val="36"/>
                <w:rtl/>
                <w:lang w:bidi="ar-SY"/>
                <w14:glow w14:rad="139700">
                  <w14:schemeClr w14:val="accent1">
                    <w14:alpha w14:val="60000"/>
                    <w14:satMod w14:val="175000"/>
                  </w14:schemeClr>
                </w14:glow>
              </w:rPr>
              <w:t>الباب</w:t>
            </w:r>
          </w:p>
        </w:tc>
        <w:tc>
          <w:tcPr>
            <w:tcW w:w="1984" w:type="dxa"/>
          </w:tcPr>
          <w:p w:rsidR="00E54888" w:rsidRPr="000A7479" w:rsidRDefault="00851BFE" w:rsidP="005031F1">
            <w:pPr>
              <w:ind w:right="-426"/>
              <w:cnfStyle w:val="100000000000" w:firstRow="1" w:lastRow="0" w:firstColumn="0" w:lastColumn="0" w:oddVBand="0" w:evenVBand="0" w:oddHBand="0" w:evenHBand="0" w:firstRowFirstColumn="0" w:firstRowLastColumn="0" w:lastRowFirstColumn="0" w:lastRowLastColumn="0"/>
              <w:rPr>
                <w:i/>
                <w:iCs/>
                <w:color w:val="000000" w:themeColor="text1"/>
                <w:sz w:val="36"/>
                <w:szCs w:val="36"/>
                <w:rtl/>
                <w:lang w:bidi="ar-SY"/>
                <w14:glow w14:rad="139700">
                  <w14:schemeClr w14:val="accent1">
                    <w14:alpha w14:val="60000"/>
                    <w14:satMod w14:val="175000"/>
                  </w14:schemeClr>
                </w14:glow>
              </w:rPr>
            </w:pPr>
            <w:r w:rsidRPr="000A7479">
              <w:rPr>
                <w:rFonts w:hint="cs"/>
                <w:i/>
                <w:iCs/>
                <w:color w:val="000000" w:themeColor="text1"/>
                <w:sz w:val="36"/>
                <w:szCs w:val="36"/>
                <w:rtl/>
                <w:lang w:bidi="ar-SY"/>
                <w14:glow w14:rad="139700">
                  <w14:schemeClr w14:val="accent1">
                    <w14:alpha w14:val="60000"/>
                    <w14:satMod w14:val="175000"/>
                  </w14:schemeClr>
                </w14:glow>
              </w:rPr>
              <w:t>الفصل</w:t>
            </w:r>
          </w:p>
        </w:tc>
        <w:tc>
          <w:tcPr>
            <w:tcW w:w="4962" w:type="dxa"/>
          </w:tcPr>
          <w:p w:rsidR="00E54888" w:rsidRPr="000A7479" w:rsidRDefault="00851BFE" w:rsidP="005031F1">
            <w:pPr>
              <w:ind w:right="-426"/>
              <w:cnfStyle w:val="100000000000" w:firstRow="1" w:lastRow="0" w:firstColumn="0" w:lastColumn="0" w:oddVBand="0" w:evenVBand="0" w:oddHBand="0" w:evenHBand="0" w:firstRowFirstColumn="0" w:firstRowLastColumn="0" w:lastRowFirstColumn="0" w:lastRowLastColumn="0"/>
              <w:rPr>
                <w:i/>
                <w:iCs/>
                <w:color w:val="000000" w:themeColor="text1"/>
                <w:sz w:val="36"/>
                <w:szCs w:val="36"/>
                <w:rtl/>
                <w:lang w:bidi="ar-SY"/>
                <w14:glow w14:rad="139700">
                  <w14:schemeClr w14:val="accent1">
                    <w14:alpha w14:val="60000"/>
                    <w14:satMod w14:val="175000"/>
                  </w14:schemeClr>
                </w14:glow>
              </w:rPr>
            </w:pPr>
            <w:r w:rsidRPr="000A7479">
              <w:rPr>
                <w:rFonts w:hint="cs"/>
                <w:i/>
                <w:iCs/>
                <w:color w:val="000000" w:themeColor="text1"/>
                <w:sz w:val="36"/>
                <w:szCs w:val="36"/>
                <w:rtl/>
                <w:lang w:bidi="ar-SY"/>
                <w14:glow w14:rad="139700">
                  <w14:schemeClr w14:val="accent1">
                    <w14:alpha w14:val="60000"/>
                    <w14:satMod w14:val="175000"/>
                  </w14:schemeClr>
                </w14:glow>
              </w:rPr>
              <w:t>المحتوى</w:t>
            </w:r>
          </w:p>
        </w:tc>
        <w:tc>
          <w:tcPr>
            <w:tcW w:w="2268" w:type="dxa"/>
          </w:tcPr>
          <w:p w:rsidR="00E54888" w:rsidRPr="000A7479" w:rsidRDefault="00851BFE" w:rsidP="005031F1">
            <w:pPr>
              <w:ind w:right="-426"/>
              <w:cnfStyle w:val="100000000000" w:firstRow="1" w:lastRow="0" w:firstColumn="0" w:lastColumn="0" w:oddVBand="0" w:evenVBand="0" w:oddHBand="0" w:evenHBand="0" w:firstRowFirstColumn="0" w:firstRowLastColumn="0" w:lastRowFirstColumn="0" w:lastRowLastColumn="0"/>
              <w:rPr>
                <w:i/>
                <w:iCs/>
                <w:color w:val="000000" w:themeColor="text1"/>
                <w:sz w:val="36"/>
                <w:szCs w:val="36"/>
                <w:rtl/>
                <w:lang w:bidi="ar-SY"/>
                <w14:glow w14:rad="139700">
                  <w14:schemeClr w14:val="accent1">
                    <w14:alpha w14:val="60000"/>
                    <w14:satMod w14:val="175000"/>
                  </w14:schemeClr>
                </w14:glow>
              </w:rPr>
            </w:pPr>
            <w:r w:rsidRPr="000A7479">
              <w:rPr>
                <w:rFonts w:hint="cs"/>
                <w:i/>
                <w:iCs/>
                <w:color w:val="000000" w:themeColor="text1"/>
                <w:sz w:val="36"/>
                <w:szCs w:val="36"/>
                <w:rtl/>
                <w:lang w:bidi="ar-SY"/>
                <w14:glow w14:rad="139700">
                  <w14:schemeClr w14:val="accent1">
                    <w14:alpha w14:val="60000"/>
                    <w14:satMod w14:val="175000"/>
                  </w14:schemeClr>
                </w14:glow>
              </w:rPr>
              <w:t>رقم الصفحة</w:t>
            </w:r>
          </w:p>
        </w:tc>
      </w:tr>
      <w:tr w:rsidR="00E54888" w:rsidTr="000A747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E54888"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p>
        </w:tc>
        <w:tc>
          <w:tcPr>
            <w:tcW w:w="4962" w:type="dxa"/>
          </w:tcPr>
          <w:p w:rsidR="00E54888" w:rsidRPr="000A7479" w:rsidRDefault="00851BFE"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الغلاف</w:t>
            </w:r>
          </w:p>
        </w:tc>
        <w:tc>
          <w:tcPr>
            <w:tcW w:w="2268" w:type="dxa"/>
          </w:tcPr>
          <w:p w:rsidR="00E54888" w:rsidRPr="000A7479" w:rsidRDefault="00BD4A8F" w:rsidP="000A7479">
            <w:pPr>
              <w:ind w:right="-426"/>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1</w:t>
            </w:r>
          </w:p>
        </w:tc>
      </w:tr>
      <w:tr w:rsidR="00E54888" w:rsidTr="000A7479">
        <w:trPr>
          <w:trHeight w:val="663"/>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E54888"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p>
        </w:tc>
        <w:tc>
          <w:tcPr>
            <w:tcW w:w="4962" w:type="dxa"/>
          </w:tcPr>
          <w:p w:rsidR="00E54888" w:rsidRPr="000A7479" w:rsidRDefault="00851BFE"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المقدمة والأهداف والإشكالية</w:t>
            </w:r>
          </w:p>
        </w:tc>
        <w:tc>
          <w:tcPr>
            <w:tcW w:w="2268" w:type="dxa"/>
          </w:tcPr>
          <w:p w:rsidR="00E54888" w:rsidRPr="000A7479" w:rsidRDefault="00BD4A8F" w:rsidP="000A7479">
            <w:pPr>
              <w:ind w:right="-426"/>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2</w:t>
            </w:r>
          </w:p>
        </w:tc>
      </w:tr>
      <w:tr w:rsidR="00E54888" w:rsidTr="000A747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E54888"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p>
        </w:tc>
        <w:tc>
          <w:tcPr>
            <w:tcW w:w="4962"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مخطط حلقة البحث</w:t>
            </w:r>
          </w:p>
        </w:tc>
        <w:tc>
          <w:tcPr>
            <w:tcW w:w="2268" w:type="dxa"/>
          </w:tcPr>
          <w:p w:rsidR="00E54888" w:rsidRPr="000A7479" w:rsidRDefault="00BD4A8F" w:rsidP="000A7479">
            <w:pPr>
              <w:ind w:right="-426"/>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3</w:t>
            </w:r>
          </w:p>
        </w:tc>
      </w:tr>
      <w:tr w:rsidR="00E54888" w:rsidTr="000A7479">
        <w:trPr>
          <w:trHeight w:val="695"/>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BD4A8F" w:rsidP="005031F1">
            <w:pPr>
              <w:ind w:right="-426"/>
              <w:rPr>
                <w:i/>
                <w:iCs/>
                <w:color w:val="000000" w:themeColor="text1"/>
                <w:sz w:val="32"/>
                <w:szCs w:val="32"/>
                <w:rtl/>
                <w:lang w:bidi="ar-SY"/>
                <w14:glow w14:rad="139700">
                  <w14:schemeClr w14:val="accent1">
                    <w14:alpha w14:val="60000"/>
                    <w14:satMod w14:val="175000"/>
                  </w14:schemeClr>
                </w14:glow>
              </w:rPr>
            </w:pPr>
            <w:r w:rsidRPr="000A7479">
              <w:rPr>
                <w:rFonts w:hint="cs"/>
                <w:i/>
                <w:iCs/>
                <w:color w:val="000000" w:themeColor="text1"/>
                <w:sz w:val="32"/>
                <w:szCs w:val="32"/>
                <w:rtl/>
                <w:lang w:bidi="ar-SY"/>
                <w14:glow w14:rad="139700">
                  <w14:schemeClr w14:val="accent1">
                    <w14:alpha w14:val="60000"/>
                    <w14:satMod w14:val="175000"/>
                  </w14:schemeClr>
                </w14:glow>
              </w:rPr>
              <w:t>الأول</w:t>
            </w:r>
          </w:p>
        </w:tc>
        <w:tc>
          <w:tcPr>
            <w:tcW w:w="1984"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الأول</w:t>
            </w:r>
          </w:p>
        </w:tc>
        <w:tc>
          <w:tcPr>
            <w:tcW w:w="4962"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أماكن ظهور المرض وانتشاره</w:t>
            </w:r>
          </w:p>
        </w:tc>
        <w:tc>
          <w:tcPr>
            <w:tcW w:w="2268" w:type="dxa"/>
          </w:tcPr>
          <w:p w:rsidR="00E54888" w:rsidRPr="000A7479" w:rsidRDefault="00BD4A8F" w:rsidP="000A7479">
            <w:pPr>
              <w:ind w:right="-426"/>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4</w:t>
            </w:r>
          </w:p>
        </w:tc>
      </w:tr>
      <w:tr w:rsidR="00E54888" w:rsidTr="000A7479">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BD4A8F" w:rsidP="005031F1">
            <w:pPr>
              <w:ind w:right="-426"/>
              <w:rPr>
                <w:i/>
                <w:iCs/>
                <w:color w:val="000000" w:themeColor="text1"/>
                <w:sz w:val="32"/>
                <w:szCs w:val="32"/>
                <w:rtl/>
                <w:lang w:bidi="ar-SY"/>
                <w14:glow w14:rad="139700">
                  <w14:schemeClr w14:val="accent1">
                    <w14:alpha w14:val="60000"/>
                    <w14:satMod w14:val="175000"/>
                  </w14:schemeClr>
                </w14:glow>
              </w:rPr>
            </w:pPr>
            <w:r w:rsidRPr="000A7479">
              <w:rPr>
                <w:rFonts w:hint="cs"/>
                <w:i/>
                <w:iCs/>
                <w:color w:val="000000" w:themeColor="text1"/>
                <w:sz w:val="32"/>
                <w:szCs w:val="32"/>
                <w:rtl/>
                <w:lang w:bidi="ar-SY"/>
                <w14:glow w14:rad="139700">
                  <w14:schemeClr w14:val="accent1">
                    <w14:alpha w14:val="60000"/>
                    <w14:satMod w14:val="175000"/>
                  </w14:schemeClr>
                </w14:glow>
              </w:rPr>
              <w:t>الثاني</w:t>
            </w:r>
          </w:p>
        </w:tc>
        <w:tc>
          <w:tcPr>
            <w:tcW w:w="1984"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الاول</w:t>
            </w:r>
          </w:p>
        </w:tc>
        <w:tc>
          <w:tcPr>
            <w:tcW w:w="4962"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ذبابة تسي تسي</w:t>
            </w:r>
          </w:p>
        </w:tc>
        <w:tc>
          <w:tcPr>
            <w:tcW w:w="2268" w:type="dxa"/>
          </w:tcPr>
          <w:p w:rsidR="00E54888" w:rsidRPr="000A7479" w:rsidRDefault="00BD4A8F" w:rsidP="000A7479">
            <w:pPr>
              <w:ind w:right="-426"/>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6</w:t>
            </w:r>
          </w:p>
        </w:tc>
      </w:tr>
      <w:tr w:rsidR="00E54888" w:rsidTr="000A7479">
        <w:trPr>
          <w:trHeight w:val="674"/>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الثاني</w:t>
            </w:r>
          </w:p>
        </w:tc>
        <w:tc>
          <w:tcPr>
            <w:tcW w:w="4962"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الشكل والأوصاف</w:t>
            </w:r>
          </w:p>
        </w:tc>
        <w:tc>
          <w:tcPr>
            <w:tcW w:w="2268" w:type="dxa"/>
          </w:tcPr>
          <w:p w:rsidR="00E54888" w:rsidRPr="000A7479" w:rsidRDefault="00BD4A8F" w:rsidP="000A7479">
            <w:pPr>
              <w:ind w:right="-426"/>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6</w:t>
            </w:r>
          </w:p>
        </w:tc>
      </w:tr>
      <w:tr w:rsidR="00E54888" w:rsidTr="000A7479">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BD4A8F" w:rsidP="005031F1">
            <w:pPr>
              <w:ind w:right="-426"/>
              <w:rPr>
                <w:i/>
                <w:iCs/>
                <w:color w:val="000000" w:themeColor="text1"/>
                <w:sz w:val="32"/>
                <w:szCs w:val="32"/>
                <w:rtl/>
                <w:lang w:bidi="ar-SY"/>
                <w14:glow w14:rad="139700">
                  <w14:schemeClr w14:val="accent1">
                    <w14:alpha w14:val="60000"/>
                    <w14:satMod w14:val="175000"/>
                  </w14:schemeClr>
                </w14:glow>
              </w:rPr>
            </w:pPr>
            <w:r w:rsidRPr="000A7479">
              <w:rPr>
                <w:rFonts w:hint="cs"/>
                <w:i/>
                <w:iCs/>
                <w:color w:val="000000" w:themeColor="text1"/>
                <w:sz w:val="32"/>
                <w:szCs w:val="32"/>
                <w:rtl/>
                <w:lang w:bidi="ar-SY"/>
                <w14:glow w14:rad="139700">
                  <w14:schemeClr w14:val="accent1">
                    <w14:alpha w14:val="60000"/>
                    <w14:satMod w14:val="175000"/>
                  </w14:schemeClr>
                </w14:glow>
              </w:rPr>
              <w:t>الثالث</w:t>
            </w:r>
          </w:p>
        </w:tc>
        <w:tc>
          <w:tcPr>
            <w:tcW w:w="1984"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الأول</w:t>
            </w:r>
          </w:p>
        </w:tc>
        <w:tc>
          <w:tcPr>
            <w:tcW w:w="4962"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مرض النوم الأفريقي</w:t>
            </w:r>
          </w:p>
        </w:tc>
        <w:tc>
          <w:tcPr>
            <w:tcW w:w="2268" w:type="dxa"/>
          </w:tcPr>
          <w:p w:rsidR="00E54888" w:rsidRPr="000A7479" w:rsidRDefault="00BD4A8F" w:rsidP="000A7479">
            <w:pPr>
              <w:ind w:right="-426"/>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8</w:t>
            </w:r>
          </w:p>
        </w:tc>
      </w:tr>
      <w:tr w:rsidR="00E54888" w:rsidTr="000A7479">
        <w:trPr>
          <w:trHeight w:val="551"/>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الثاني</w:t>
            </w:r>
          </w:p>
        </w:tc>
        <w:tc>
          <w:tcPr>
            <w:tcW w:w="4962"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المسببات</w:t>
            </w:r>
          </w:p>
        </w:tc>
        <w:tc>
          <w:tcPr>
            <w:tcW w:w="2268" w:type="dxa"/>
          </w:tcPr>
          <w:p w:rsidR="00E54888" w:rsidRPr="000A7479" w:rsidRDefault="00BD4A8F" w:rsidP="000A7479">
            <w:pPr>
              <w:ind w:right="-426"/>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8</w:t>
            </w:r>
          </w:p>
        </w:tc>
      </w:tr>
      <w:tr w:rsidR="00E54888" w:rsidTr="000A747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الثالث</w:t>
            </w:r>
          </w:p>
        </w:tc>
        <w:tc>
          <w:tcPr>
            <w:tcW w:w="4962"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الاعراض</w:t>
            </w:r>
          </w:p>
        </w:tc>
        <w:tc>
          <w:tcPr>
            <w:tcW w:w="2268" w:type="dxa"/>
          </w:tcPr>
          <w:p w:rsidR="00E54888" w:rsidRPr="000A7479" w:rsidRDefault="00BD4A8F" w:rsidP="000A7479">
            <w:pPr>
              <w:ind w:right="-426"/>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9</w:t>
            </w:r>
          </w:p>
        </w:tc>
      </w:tr>
      <w:tr w:rsidR="00E54888" w:rsidTr="000A7479">
        <w:trPr>
          <w:trHeight w:val="698"/>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الرابع</w:t>
            </w:r>
          </w:p>
        </w:tc>
        <w:tc>
          <w:tcPr>
            <w:tcW w:w="4962"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دورة حياة الطفيلي</w:t>
            </w:r>
          </w:p>
        </w:tc>
        <w:tc>
          <w:tcPr>
            <w:tcW w:w="2268" w:type="dxa"/>
          </w:tcPr>
          <w:p w:rsidR="00E54888" w:rsidRPr="000A7479" w:rsidRDefault="00BD4A8F" w:rsidP="000A7479">
            <w:pPr>
              <w:ind w:right="-426"/>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10</w:t>
            </w:r>
          </w:p>
        </w:tc>
      </w:tr>
      <w:tr w:rsidR="00E54888" w:rsidTr="000A7479">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الخامس</w:t>
            </w:r>
          </w:p>
        </w:tc>
        <w:tc>
          <w:tcPr>
            <w:tcW w:w="4962"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العلاج</w:t>
            </w:r>
          </w:p>
        </w:tc>
        <w:tc>
          <w:tcPr>
            <w:tcW w:w="2268" w:type="dxa"/>
          </w:tcPr>
          <w:p w:rsidR="00E54888" w:rsidRPr="000A7479" w:rsidRDefault="00BD4A8F" w:rsidP="000A7479">
            <w:pPr>
              <w:ind w:right="-426"/>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12</w:t>
            </w:r>
          </w:p>
        </w:tc>
      </w:tr>
      <w:tr w:rsidR="00E54888" w:rsidTr="000A7479">
        <w:trPr>
          <w:trHeight w:val="676"/>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sidRPr="000A7479">
              <w:rPr>
                <w:rFonts w:hint="cs"/>
                <w:b/>
                <w:bCs/>
                <w:i/>
                <w:iCs/>
                <w:color w:val="000000" w:themeColor="text1"/>
                <w:sz w:val="32"/>
                <w:szCs w:val="32"/>
                <w:rtl/>
                <w:lang w:bidi="ar-SY"/>
                <w14:glow w14:rad="139700">
                  <w14:schemeClr w14:val="accent1">
                    <w14:alpha w14:val="60000"/>
                    <w14:satMod w14:val="175000"/>
                  </w14:schemeClr>
                </w14:glow>
              </w:rPr>
              <w:t>السادس</w:t>
            </w:r>
          </w:p>
        </w:tc>
        <w:tc>
          <w:tcPr>
            <w:tcW w:w="4962"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النتائج والمقترحات</w:t>
            </w:r>
          </w:p>
        </w:tc>
        <w:tc>
          <w:tcPr>
            <w:tcW w:w="2268" w:type="dxa"/>
          </w:tcPr>
          <w:p w:rsidR="00E54888" w:rsidRPr="000A7479" w:rsidRDefault="004E72BB" w:rsidP="000A7479">
            <w:pPr>
              <w:ind w:right="-426"/>
              <w:jc w:val="center"/>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Pr>
                <w:rFonts w:hint="cs"/>
                <w:b/>
                <w:bCs/>
                <w:i/>
                <w:iCs/>
                <w:color w:val="000000" w:themeColor="text1"/>
                <w:sz w:val="32"/>
                <w:szCs w:val="32"/>
                <w:rtl/>
                <w:lang w:bidi="ar-SY"/>
                <w14:glow w14:rad="139700">
                  <w14:schemeClr w14:val="accent1">
                    <w14:alpha w14:val="60000"/>
                    <w14:satMod w14:val="175000"/>
                  </w14:schemeClr>
                </w14:glow>
              </w:rPr>
              <w:t>15</w:t>
            </w:r>
          </w:p>
        </w:tc>
      </w:tr>
      <w:tr w:rsidR="00E54888" w:rsidTr="000A74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E54888"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p>
        </w:tc>
        <w:tc>
          <w:tcPr>
            <w:tcW w:w="4962"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فهرس الصور</w:t>
            </w:r>
          </w:p>
        </w:tc>
        <w:tc>
          <w:tcPr>
            <w:tcW w:w="2268" w:type="dxa"/>
          </w:tcPr>
          <w:p w:rsidR="00E54888" w:rsidRPr="000A7479" w:rsidRDefault="004E72BB" w:rsidP="000A7479">
            <w:pPr>
              <w:ind w:right="-426"/>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r>
              <w:rPr>
                <w:rFonts w:hint="cs"/>
                <w:b/>
                <w:bCs/>
                <w:i/>
                <w:iCs/>
                <w:color w:val="000000" w:themeColor="text1"/>
                <w:sz w:val="32"/>
                <w:szCs w:val="32"/>
                <w:rtl/>
                <w:lang w:bidi="ar-SY"/>
                <w14:glow w14:rad="139700">
                  <w14:schemeClr w14:val="accent1">
                    <w14:alpha w14:val="60000"/>
                    <w14:satMod w14:val="175000"/>
                  </w14:schemeClr>
                </w14:glow>
              </w:rPr>
              <w:t>16</w:t>
            </w:r>
          </w:p>
        </w:tc>
      </w:tr>
      <w:tr w:rsidR="00E54888" w:rsidTr="000A7479">
        <w:trPr>
          <w:trHeight w:val="680"/>
        </w:trPr>
        <w:tc>
          <w:tcPr>
            <w:cnfStyle w:val="001000000000" w:firstRow="0" w:lastRow="0" w:firstColumn="1" w:lastColumn="0" w:oddVBand="0" w:evenVBand="0" w:oddHBand="0" w:evenHBand="0" w:firstRowFirstColumn="0" w:firstRowLastColumn="0" w:lastRowFirstColumn="0" w:lastRowLastColumn="0"/>
            <w:tcW w:w="1276" w:type="dxa"/>
          </w:tcPr>
          <w:p w:rsidR="00E54888" w:rsidRPr="000A7479" w:rsidRDefault="00E54888" w:rsidP="005031F1">
            <w:pPr>
              <w:ind w:right="-426"/>
              <w:rPr>
                <w:i/>
                <w:iCs/>
                <w:color w:val="000000" w:themeColor="text1"/>
                <w:sz w:val="32"/>
                <w:szCs w:val="32"/>
                <w:rtl/>
                <w:lang w:bidi="ar-SY"/>
                <w14:glow w14:rad="139700">
                  <w14:schemeClr w14:val="accent1">
                    <w14:alpha w14:val="60000"/>
                    <w14:satMod w14:val="175000"/>
                  </w14:schemeClr>
                </w14:glow>
              </w:rPr>
            </w:pPr>
          </w:p>
        </w:tc>
        <w:tc>
          <w:tcPr>
            <w:tcW w:w="1984" w:type="dxa"/>
          </w:tcPr>
          <w:p w:rsidR="00E54888" w:rsidRPr="000A7479" w:rsidRDefault="00E54888"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14:glow w14:rad="139700">
                  <w14:schemeClr w14:val="accent1">
                    <w14:alpha w14:val="60000"/>
                    <w14:satMod w14:val="175000"/>
                  </w14:schemeClr>
                </w14:glow>
              </w:rPr>
            </w:pPr>
          </w:p>
        </w:tc>
        <w:tc>
          <w:tcPr>
            <w:tcW w:w="4962" w:type="dxa"/>
          </w:tcPr>
          <w:p w:rsidR="00E54888" w:rsidRPr="000A7479" w:rsidRDefault="00BD4A8F" w:rsidP="005031F1">
            <w:pPr>
              <w:ind w:right="-426"/>
              <w:cnfStyle w:val="000000000000" w:firstRow="0" w:lastRow="0" w:firstColumn="0" w:lastColumn="0" w:oddVBand="0" w:evenVBand="0" w:oddHBand="0" w:evenHBand="0" w:firstRowFirstColumn="0" w:firstRowLastColumn="0" w:lastRowFirstColumn="0" w:lastRowLastColumn="0"/>
              <w:rPr>
                <w:b/>
                <w:bCs/>
                <w:i/>
                <w:iCs/>
                <w:color w:val="000000" w:themeColor="text1"/>
                <w:sz w:val="32"/>
                <w:szCs w:val="32"/>
                <w:rtl/>
                <w:lang w:bidi="ar-SY"/>
              </w:rPr>
            </w:pPr>
            <w:r w:rsidRPr="000A7479">
              <w:rPr>
                <w:rFonts w:hint="cs"/>
                <w:b/>
                <w:bCs/>
                <w:i/>
                <w:iCs/>
                <w:color w:val="000000" w:themeColor="text1"/>
                <w:sz w:val="32"/>
                <w:szCs w:val="32"/>
                <w:rtl/>
                <w:lang w:bidi="ar-SY"/>
              </w:rPr>
              <w:t>فهرس المحتويات</w:t>
            </w:r>
          </w:p>
        </w:tc>
        <w:tc>
          <w:tcPr>
            <w:tcW w:w="2268" w:type="dxa"/>
          </w:tcPr>
          <w:p w:rsidR="00E54888" w:rsidRPr="004E72BB" w:rsidRDefault="004E72BB" w:rsidP="000A7479">
            <w:pPr>
              <w:ind w:right="-426"/>
              <w:jc w:val="cente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r w:rsidRPr="004E72BB">
              <w:rPr>
                <w:rFonts w:hint="cs"/>
                <w:b/>
                <w:bCs/>
                <w:color w:val="000000" w:themeColor="text1"/>
                <w:sz w:val="32"/>
                <w:szCs w:val="32"/>
                <w:rtl/>
                <w:lang w:bidi="ar-SY"/>
                <w14:glow w14:rad="139700">
                  <w14:schemeClr w14:val="accent1">
                    <w14:alpha w14:val="60000"/>
                    <w14:satMod w14:val="175000"/>
                  </w14:schemeClr>
                </w14:glow>
              </w:rPr>
              <w:t>17</w:t>
            </w:r>
          </w:p>
        </w:tc>
      </w:tr>
      <w:tr w:rsidR="00E54888" w:rsidTr="000A7479">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276" w:type="dxa"/>
          </w:tcPr>
          <w:p w:rsidR="00E54888" w:rsidRDefault="00E54888" w:rsidP="005031F1">
            <w:pPr>
              <w:ind w:right="-426"/>
              <w:rPr>
                <w:b w:val="0"/>
                <w:bCs w:val="0"/>
                <w:color w:val="000000" w:themeColor="text1"/>
                <w:sz w:val="32"/>
                <w:szCs w:val="32"/>
                <w:rtl/>
                <w:lang w:bidi="ar-SY"/>
                <w14:glow w14:rad="139700">
                  <w14:schemeClr w14:val="accent1">
                    <w14:alpha w14:val="60000"/>
                    <w14:satMod w14:val="175000"/>
                  </w14:schemeClr>
                </w14:glow>
              </w:rPr>
            </w:pPr>
          </w:p>
        </w:tc>
        <w:tc>
          <w:tcPr>
            <w:tcW w:w="1984" w:type="dxa"/>
          </w:tcPr>
          <w:p w:rsidR="00E54888" w:rsidRDefault="00E54888" w:rsidP="005031F1">
            <w:pPr>
              <w:ind w:right="-426"/>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p>
        </w:tc>
        <w:tc>
          <w:tcPr>
            <w:tcW w:w="4962" w:type="dxa"/>
          </w:tcPr>
          <w:p w:rsidR="00E54888" w:rsidRPr="000A7479" w:rsidRDefault="00BD4A8F" w:rsidP="005031F1">
            <w:pPr>
              <w:ind w:right="-426"/>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rPr>
            </w:pPr>
            <w:r w:rsidRPr="000A7479">
              <w:rPr>
                <w:rFonts w:hint="cs"/>
                <w:b/>
                <w:bCs/>
                <w:color w:val="000000" w:themeColor="text1"/>
                <w:sz w:val="32"/>
                <w:szCs w:val="32"/>
                <w:rtl/>
                <w:lang w:bidi="ar-SY"/>
              </w:rPr>
              <w:t>المصادر والمراجع</w:t>
            </w:r>
          </w:p>
        </w:tc>
        <w:tc>
          <w:tcPr>
            <w:tcW w:w="2268" w:type="dxa"/>
          </w:tcPr>
          <w:p w:rsidR="00E54888" w:rsidRDefault="004E72BB" w:rsidP="000A7479">
            <w:pPr>
              <w:ind w:right="-426"/>
              <w:jc w:val="center"/>
              <w:cnfStyle w:val="000000100000" w:firstRow="0" w:lastRow="0" w:firstColumn="0" w:lastColumn="0" w:oddVBand="0" w:evenVBand="0" w:oddHBand="1" w:evenHBand="0" w:firstRowFirstColumn="0" w:firstRowLastColumn="0" w:lastRowFirstColumn="0" w:lastRowLastColumn="0"/>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18</w:t>
            </w:r>
          </w:p>
        </w:tc>
      </w:tr>
    </w:tbl>
    <w:p w:rsidR="000A7479" w:rsidRDefault="000A7479" w:rsidP="005031F1">
      <w:pPr>
        <w:ind w:left="-766" w:right="-426"/>
        <w:rPr>
          <w:b/>
          <w:bCs/>
          <w:color w:val="000000" w:themeColor="text1"/>
          <w:sz w:val="32"/>
          <w:szCs w:val="32"/>
          <w:rtl/>
          <w:lang w:bidi="ar-SY"/>
          <w14:glow w14:rad="139700">
            <w14:schemeClr w14:val="accent1">
              <w14:alpha w14:val="60000"/>
              <w14:satMod w14:val="175000"/>
            </w14:schemeClr>
          </w14:glow>
        </w:rPr>
      </w:pPr>
    </w:p>
    <w:p w:rsidR="000A7479" w:rsidRDefault="000A7479">
      <w:pPr>
        <w:bidi w:val="0"/>
        <w:rPr>
          <w:b/>
          <w:bCs/>
          <w:color w:val="000000" w:themeColor="text1"/>
          <w:sz w:val="32"/>
          <w:szCs w:val="32"/>
          <w:lang w:bidi="ar-SY"/>
          <w14:glow w14:rad="139700">
            <w14:schemeClr w14:val="accent1">
              <w14:alpha w14:val="60000"/>
              <w14:satMod w14:val="175000"/>
            </w14:schemeClr>
          </w14:glow>
        </w:rPr>
      </w:pPr>
      <w:r>
        <w:rPr>
          <w:b/>
          <w:bCs/>
          <w:color w:val="000000" w:themeColor="text1"/>
          <w:sz w:val="32"/>
          <w:szCs w:val="32"/>
          <w:rtl/>
          <w:lang w:bidi="ar-SY"/>
          <w14:glow w14:rad="139700">
            <w14:schemeClr w14:val="accent1">
              <w14:alpha w14:val="60000"/>
              <w14:satMod w14:val="175000"/>
            </w14:schemeClr>
          </w14:glow>
        </w:rPr>
        <w:br w:type="page"/>
      </w:r>
    </w:p>
    <w:p w:rsidR="00E54888" w:rsidRDefault="00E54888" w:rsidP="005031F1">
      <w:pPr>
        <w:ind w:left="-766" w:right="-426"/>
        <w:rPr>
          <w:b/>
          <w:bCs/>
          <w:color w:val="000000" w:themeColor="text1"/>
          <w:sz w:val="32"/>
          <w:szCs w:val="32"/>
          <w:rtl/>
          <w:lang w:bidi="ar-SY"/>
          <w14:glow w14:rad="139700">
            <w14:schemeClr w14:val="accent1">
              <w14:alpha w14:val="60000"/>
              <w14:satMod w14:val="175000"/>
            </w14:schemeClr>
          </w14:glow>
        </w:rPr>
      </w:pPr>
    </w:p>
    <w:p w:rsidR="000A7479" w:rsidRDefault="000A7479" w:rsidP="005031F1">
      <w:pPr>
        <w:ind w:left="-766" w:right="-426"/>
        <w:rPr>
          <w:b/>
          <w:bCs/>
          <w:color w:val="000000" w:themeColor="text1"/>
          <w:sz w:val="32"/>
          <w:szCs w:val="32"/>
          <w:rtl/>
          <w:lang w:bidi="ar-SY"/>
          <w14:glow w14:rad="139700">
            <w14:schemeClr w14:val="accent1">
              <w14:alpha w14:val="60000"/>
              <w14:satMod w14:val="175000"/>
            </w14:schemeClr>
          </w14:glow>
        </w:rPr>
      </w:pPr>
      <w:r>
        <w:rPr>
          <w:rFonts w:hint="cs"/>
          <w:b/>
          <w:bCs/>
          <w:color w:val="000000" w:themeColor="text1"/>
          <w:sz w:val="32"/>
          <w:szCs w:val="32"/>
          <w:rtl/>
          <w:lang w:bidi="ar-SY"/>
          <w14:glow w14:rad="139700">
            <w14:schemeClr w14:val="accent1">
              <w14:alpha w14:val="60000"/>
              <w14:satMod w14:val="175000"/>
            </w14:schemeClr>
          </w14:glow>
        </w:rPr>
        <w:t>المصادر والمراجع:</w:t>
      </w:r>
    </w:p>
    <w:p w:rsidR="000A7479" w:rsidRPr="000A7479" w:rsidRDefault="000A7479" w:rsidP="000A7479">
      <w:pPr>
        <w:numPr>
          <w:ilvl w:val="0"/>
          <w:numId w:val="6"/>
        </w:numPr>
        <w:tabs>
          <w:tab w:val="clear" w:pos="720"/>
          <w:tab w:val="num" w:pos="426"/>
        </w:tabs>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Smith, A.B., Esko, J.D. &amp; Hajduk S.L. Science 268, 284–286 (1995). </w:t>
      </w:r>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26" w:history="1">
        <w:r w:rsidR="000A7479" w:rsidRPr="000A7479">
          <w:rPr>
            <w:rFonts w:ascii="Times New Roman" w:eastAsia="Times New Roman" w:hAnsi="Times New Roman" w:cs="Times New Roman"/>
            <w:b/>
            <w:bCs/>
            <w:color w:val="0000FF"/>
            <w:sz w:val="32"/>
            <w:szCs w:val="32"/>
            <w:u w:val="single"/>
            <w:lang w:val="en"/>
          </w:rPr>
          <w:t>ChemPort</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27" w:history="1">
        <w:r w:rsidR="000A7479" w:rsidRPr="000A7479">
          <w:rPr>
            <w:rFonts w:ascii="Times New Roman" w:eastAsia="Times New Roman" w:hAnsi="Times New Roman" w:cs="Times New Roman"/>
            <w:b/>
            <w:bCs/>
            <w:color w:val="0000FF"/>
            <w:sz w:val="32"/>
            <w:szCs w:val="32"/>
            <w:u w:val="single"/>
            <w:lang w:val="en"/>
          </w:rPr>
          <w:t>ISI</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28" w:history="1">
        <w:r w:rsidR="000A7479" w:rsidRPr="000A7479">
          <w:rPr>
            <w:rFonts w:ascii="Times New Roman" w:eastAsia="Times New Roman" w:hAnsi="Times New Roman" w:cs="Times New Roman"/>
            <w:b/>
            <w:bCs/>
            <w:color w:val="0000FF"/>
            <w:sz w:val="32"/>
            <w:szCs w:val="32"/>
            <w:u w:val="single"/>
            <w:lang w:val="en"/>
          </w:rPr>
          <w:t>PubMed</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29" w:history="1">
        <w:r w:rsidR="000A7479" w:rsidRPr="000A7479">
          <w:rPr>
            <w:rFonts w:ascii="Times New Roman" w:eastAsia="Times New Roman" w:hAnsi="Times New Roman" w:cs="Times New Roman"/>
            <w:b/>
            <w:bCs/>
            <w:color w:val="0000FF"/>
            <w:sz w:val="32"/>
            <w:szCs w:val="32"/>
            <w:u w:val="single"/>
            <w:lang w:val="en"/>
          </w:rPr>
          <w:t>Article</w:t>
        </w:r>
      </w:hyperlink>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Vanhamme, L. </w:t>
      </w:r>
      <w:r w:rsidRPr="000A7479">
        <w:rPr>
          <w:rFonts w:ascii="Times New Roman" w:eastAsia="Times New Roman" w:hAnsi="Times New Roman" w:cs="Times New Roman"/>
          <w:b/>
          <w:bCs/>
          <w:i/>
          <w:iCs/>
          <w:sz w:val="32"/>
          <w:szCs w:val="32"/>
          <w:lang w:val="en"/>
        </w:rPr>
        <w:t>et al</w:t>
      </w:r>
      <w:r w:rsidRPr="000A7479">
        <w:rPr>
          <w:rFonts w:ascii="Times New Roman" w:eastAsia="Times New Roman" w:hAnsi="Times New Roman" w:cs="Times New Roman"/>
          <w:b/>
          <w:bCs/>
          <w:sz w:val="32"/>
          <w:szCs w:val="32"/>
          <w:lang w:val="en"/>
        </w:rPr>
        <w:t xml:space="preserve">. Nature 422, 83–87 (2003). </w:t>
      </w:r>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0" w:history="1">
        <w:r w:rsidR="000A7479" w:rsidRPr="000A7479">
          <w:rPr>
            <w:rFonts w:ascii="Times New Roman" w:eastAsia="Times New Roman" w:hAnsi="Times New Roman" w:cs="Times New Roman"/>
            <w:b/>
            <w:bCs/>
            <w:color w:val="0000FF"/>
            <w:sz w:val="32"/>
            <w:szCs w:val="32"/>
            <w:u w:val="single"/>
            <w:lang w:val="en"/>
          </w:rPr>
          <w:t>ChemPort</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1" w:history="1">
        <w:r w:rsidR="000A7479" w:rsidRPr="000A7479">
          <w:rPr>
            <w:rFonts w:ascii="Times New Roman" w:eastAsia="Times New Roman" w:hAnsi="Times New Roman" w:cs="Times New Roman"/>
            <w:b/>
            <w:bCs/>
            <w:color w:val="0000FF"/>
            <w:sz w:val="32"/>
            <w:szCs w:val="32"/>
            <w:u w:val="single"/>
            <w:lang w:val="en"/>
          </w:rPr>
          <w:t>ISI</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2" w:history="1">
        <w:r w:rsidR="000A7479" w:rsidRPr="000A7479">
          <w:rPr>
            <w:rFonts w:ascii="Times New Roman" w:eastAsia="Times New Roman" w:hAnsi="Times New Roman" w:cs="Times New Roman"/>
            <w:b/>
            <w:bCs/>
            <w:color w:val="0000FF"/>
            <w:sz w:val="32"/>
            <w:szCs w:val="32"/>
            <w:u w:val="single"/>
            <w:lang w:val="en"/>
          </w:rPr>
          <w:t>PubMed</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3" w:history="1">
        <w:r w:rsidR="000A7479" w:rsidRPr="000A7479">
          <w:rPr>
            <w:rFonts w:ascii="Times New Roman" w:eastAsia="Times New Roman" w:hAnsi="Times New Roman" w:cs="Times New Roman"/>
            <w:b/>
            <w:bCs/>
            <w:color w:val="0000FF"/>
            <w:sz w:val="32"/>
            <w:szCs w:val="32"/>
            <w:u w:val="single"/>
            <w:lang w:val="en"/>
          </w:rPr>
          <w:t>Article</w:t>
        </w:r>
      </w:hyperlink>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Lugli, E.B., Pouliot, M., Molina-Portela, P., Loomis, M.R. &amp; Raper, J. Mol. Biochem. Parasitol. 138, 9–20 (2004). </w:t>
      </w:r>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Thomson, R., Molina-Portela, P., Mott, H., Carrington, M. &amp; Raper, J. Proc. Natl. Acad. Sci. USA 106, 19509–19514 (2009). </w:t>
      </w:r>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4" w:history="1">
        <w:r w:rsidR="000A7479" w:rsidRPr="000A7479">
          <w:rPr>
            <w:rFonts w:ascii="Times New Roman" w:eastAsia="Times New Roman" w:hAnsi="Times New Roman" w:cs="Times New Roman"/>
            <w:b/>
            <w:bCs/>
            <w:color w:val="0000FF"/>
            <w:sz w:val="32"/>
            <w:szCs w:val="32"/>
            <w:u w:val="single"/>
            <w:lang w:val="en"/>
          </w:rPr>
          <w:t>PubMed</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5" w:history="1">
        <w:r w:rsidR="000A7479" w:rsidRPr="000A7479">
          <w:rPr>
            <w:rFonts w:ascii="Times New Roman" w:eastAsia="Times New Roman" w:hAnsi="Times New Roman" w:cs="Times New Roman"/>
            <w:b/>
            <w:bCs/>
            <w:color w:val="0000FF"/>
            <w:sz w:val="32"/>
            <w:szCs w:val="32"/>
            <w:u w:val="single"/>
            <w:lang w:val="en"/>
          </w:rPr>
          <w:t>Article</w:t>
        </w:r>
      </w:hyperlink>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Genovese, G. </w:t>
      </w:r>
      <w:r w:rsidRPr="000A7479">
        <w:rPr>
          <w:rFonts w:ascii="Times New Roman" w:eastAsia="Times New Roman" w:hAnsi="Times New Roman" w:cs="Times New Roman"/>
          <w:b/>
          <w:bCs/>
          <w:i/>
          <w:iCs/>
          <w:sz w:val="32"/>
          <w:szCs w:val="32"/>
          <w:lang w:val="en"/>
        </w:rPr>
        <w:t>et al</w:t>
      </w:r>
      <w:r w:rsidRPr="000A7479">
        <w:rPr>
          <w:rFonts w:ascii="Times New Roman" w:eastAsia="Times New Roman" w:hAnsi="Times New Roman" w:cs="Times New Roman"/>
          <w:b/>
          <w:bCs/>
          <w:sz w:val="32"/>
          <w:szCs w:val="32"/>
          <w:lang w:val="en"/>
        </w:rPr>
        <w:t xml:space="preserve">. Science 329, 841–845 (2010). </w:t>
      </w:r>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6" w:history="1">
        <w:r w:rsidR="000A7479" w:rsidRPr="000A7479">
          <w:rPr>
            <w:rFonts w:ascii="Times New Roman" w:eastAsia="Times New Roman" w:hAnsi="Times New Roman" w:cs="Times New Roman"/>
            <w:b/>
            <w:bCs/>
            <w:color w:val="0000FF"/>
            <w:sz w:val="32"/>
            <w:szCs w:val="32"/>
            <w:u w:val="single"/>
            <w:lang w:val="en"/>
          </w:rPr>
          <w:t>ChemPort</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7" w:history="1">
        <w:r w:rsidR="000A7479" w:rsidRPr="000A7479">
          <w:rPr>
            <w:rFonts w:ascii="Times New Roman" w:eastAsia="Times New Roman" w:hAnsi="Times New Roman" w:cs="Times New Roman"/>
            <w:b/>
            <w:bCs/>
            <w:color w:val="0000FF"/>
            <w:sz w:val="32"/>
            <w:szCs w:val="32"/>
            <w:u w:val="single"/>
            <w:lang w:val="en"/>
          </w:rPr>
          <w:t>PubMed</w:t>
        </w:r>
      </w:hyperlink>
    </w:p>
    <w:p w:rsidR="00194A60" w:rsidRDefault="00883A46" w:rsidP="00194A60">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8" w:history="1">
        <w:r w:rsidR="000A7479" w:rsidRPr="000A7479">
          <w:rPr>
            <w:rFonts w:ascii="Times New Roman" w:eastAsia="Times New Roman" w:hAnsi="Times New Roman" w:cs="Times New Roman"/>
            <w:b/>
            <w:bCs/>
            <w:color w:val="0000FF"/>
            <w:sz w:val="32"/>
            <w:szCs w:val="32"/>
            <w:u w:val="single"/>
            <w:lang w:val="en"/>
          </w:rPr>
          <w:t>Article</w:t>
        </w:r>
      </w:hyperlink>
      <w:r w:rsidR="00194A60">
        <w:rPr>
          <w:rFonts w:ascii="Times New Roman" w:eastAsia="Times New Roman" w:hAnsi="Times New Roman" w:cs="Times New Roman"/>
          <w:b/>
          <w:bCs/>
          <w:sz w:val="32"/>
          <w:szCs w:val="32"/>
          <w:lang w:val="en"/>
        </w:rPr>
        <w:t xml:space="preserve">  </w:t>
      </w:r>
    </w:p>
    <w:p w:rsidR="000A7479" w:rsidRPr="000A7479" w:rsidRDefault="00194A60" w:rsidP="00194A60">
      <w:pPr>
        <w:bidi w:val="0"/>
        <w:spacing w:before="100" w:beforeAutospacing="1" w:after="100" w:afterAutospacing="1" w:line="360" w:lineRule="auto"/>
        <w:rPr>
          <w:rFonts w:ascii="Times New Roman" w:eastAsia="Times New Roman" w:hAnsi="Times New Roman" w:cs="Times New Roman"/>
          <w:b/>
          <w:bCs/>
          <w:sz w:val="32"/>
          <w:szCs w:val="32"/>
          <w:lang w:val="en"/>
        </w:rPr>
      </w:pPr>
      <w:r>
        <w:rPr>
          <w:rFonts w:ascii="Times New Roman" w:eastAsia="Times New Roman" w:hAnsi="Times New Roman" w:cs="Times New Roman"/>
          <w:b/>
          <w:bCs/>
          <w:sz w:val="32"/>
          <w:szCs w:val="32"/>
          <w:lang w:val="en"/>
        </w:rPr>
        <w:lastRenderedPageBreak/>
        <w:t xml:space="preserve">                                                                                                                                                                                                                                                          </w:t>
      </w:r>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Vanhollebeke, B., Lecordier, L., Perez-Morga, D., Amiguet-Vercher, A. &amp; Pays, E. J. Eukaryot. Microbiol. 54, 448–451 (2007). </w:t>
      </w:r>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Shiflett, A.M., Bishop, J.R., Pahwa, A. &amp; Hajduk, S.L. J. Biol. Chem. 280, 32578–32585 (2005). </w:t>
      </w:r>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39" w:history="1">
        <w:r w:rsidR="000A7479" w:rsidRPr="000A7479">
          <w:rPr>
            <w:rFonts w:ascii="Times New Roman" w:eastAsia="Times New Roman" w:hAnsi="Times New Roman" w:cs="Times New Roman"/>
            <w:b/>
            <w:bCs/>
            <w:color w:val="0000FF"/>
            <w:sz w:val="32"/>
            <w:szCs w:val="32"/>
            <w:u w:val="single"/>
            <w:lang w:val="en"/>
          </w:rPr>
          <w:t>ChemPort</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40" w:history="1">
        <w:r w:rsidR="000A7479" w:rsidRPr="000A7479">
          <w:rPr>
            <w:rFonts w:ascii="Times New Roman" w:eastAsia="Times New Roman" w:hAnsi="Times New Roman" w:cs="Times New Roman"/>
            <w:b/>
            <w:bCs/>
            <w:color w:val="0000FF"/>
            <w:sz w:val="32"/>
            <w:szCs w:val="32"/>
            <w:u w:val="single"/>
            <w:lang w:val="en"/>
          </w:rPr>
          <w:t>PubMed</w:t>
        </w:r>
      </w:hyperlink>
    </w:p>
    <w:p w:rsidR="000A7479" w:rsidRPr="000A7479" w:rsidRDefault="00883A46" w:rsidP="000A7479">
      <w:pPr>
        <w:numPr>
          <w:ilvl w:val="1"/>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hyperlink r:id="rId41" w:history="1">
        <w:r w:rsidR="000A7479" w:rsidRPr="000A7479">
          <w:rPr>
            <w:rFonts w:ascii="Times New Roman" w:eastAsia="Times New Roman" w:hAnsi="Times New Roman" w:cs="Times New Roman"/>
            <w:b/>
            <w:bCs/>
            <w:color w:val="0000FF"/>
            <w:sz w:val="32"/>
            <w:szCs w:val="32"/>
            <w:u w:val="single"/>
            <w:lang w:val="en"/>
          </w:rPr>
          <w:t>Article</w:t>
        </w:r>
      </w:hyperlink>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Kieft, R. </w:t>
      </w:r>
      <w:r w:rsidRPr="000A7479">
        <w:rPr>
          <w:rFonts w:ascii="Times New Roman" w:eastAsia="Times New Roman" w:hAnsi="Times New Roman" w:cs="Times New Roman"/>
          <w:b/>
          <w:bCs/>
          <w:i/>
          <w:iCs/>
          <w:sz w:val="32"/>
          <w:szCs w:val="32"/>
          <w:lang w:val="en"/>
        </w:rPr>
        <w:t>et al</w:t>
      </w:r>
      <w:r w:rsidRPr="000A7479">
        <w:rPr>
          <w:rFonts w:ascii="Times New Roman" w:eastAsia="Times New Roman" w:hAnsi="Times New Roman" w:cs="Times New Roman"/>
          <w:b/>
          <w:bCs/>
          <w:sz w:val="32"/>
          <w:szCs w:val="32"/>
          <w:lang w:val="en"/>
        </w:rPr>
        <w:t xml:space="preserve">. Proc. Natl. Acad. Sci. USA 107, 16137–16141 (2010). </w:t>
      </w:r>
    </w:p>
    <w:p w:rsidR="000A7479" w:rsidRPr="000A7479" w:rsidRDefault="000A7479" w:rsidP="000A7479">
      <w:pPr>
        <w:numPr>
          <w:ilvl w:val="0"/>
          <w:numId w:val="6"/>
        </w:numPr>
        <w:bidi w:val="0"/>
        <w:spacing w:before="100" w:beforeAutospacing="1" w:after="100" w:afterAutospacing="1" w:line="360" w:lineRule="auto"/>
        <w:rPr>
          <w:rFonts w:ascii="Times New Roman" w:eastAsia="Times New Roman" w:hAnsi="Times New Roman" w:cs="Times New Roman"/>
          <w:b/>
          <w:bCs/>
          <w:sz w:val="32"/>
          <w:szCs w:val="32"/>
          <w:lang w:val="en"/>
        </w:rPr>
      </w:pPr>
      <w:r w:rsidRPr="000A7479">
        <w:rPr>
          <w:rFonts w:ascii="Times New Roman" w:eastAsia="Times New Roman" w:hAnsi="Times New Roman" w:cs="Times New Roman"/>
          <w:b/>
          <w:bCs/>
          <w:sz w:val="32"/>
          <w:szCs w:val="32"/>
          <w:lang w:val="en"/>
        </w:rPr>
        <w:t xml:space="preserve">Batchelor, N.A. </w:t>
      </w:r>
      <w:r w:rsidRPr="000A7479">
        <w:rPr>
          <w:rFonts w:ascii="Times New Roman" w:eastAsia="Times New Roman" w:hAnsi="Times New Roman" w:cs="Times New Roman"/>
          <w:b/>
          <w:bCs/>
          <w:i/>
          <w:iCs/>
          <w:sz w:val="32"/>
          <w:szCs w:val="32"/>
          <w:lang w:val="en"/>
        </w:rPr>
        <w:t>et al</w:t>
      </w:r>
      <w:r w:rsidRPr="000A7479">
        <w:rPr>
          <w:rFonts w:ascii="Times New Roman" w:eastAsia="Times New Roman" w:hAnsi="Times New Roman" w:cs="Times New Roman"/>
          <w:b/>
          <w:bCs/>
          <w:sz w:val="32"/>
          <w:szCs w:val="32"/>
          <w:lang w:val="en"/>
        </w:rPr>
        <w:t xml:space="preserve">. PLoS Negl. Trop. Dis. 3, e563 (2009). </w:t>
      </w:r>
    </w:p>
    <w:p w:rsidR="000A7479" w:rsidRDefault="000A7479" w:rsidP="000A7479">
      <w:pPr>
        <w:pStyle w:val="aa"/>
        <w:numPr>
          <w:ilvl w:val="0"/>
          <w:numId w:val="6"/>
        </w:numPr>
        <w:spacing w:line="360" w:lineRule="auto"/>
        <w:rPr>
          <w:b/>
          <w:bCs/>
          <w:sz w:val="32"/>
          <w:szCs w:val="32"/>
          <w:lang w:val="en"/>
        </w:rPr>
      </w:pPr>
      <w:r w:rsidRPr="000A7479">
        <w:rPr>
          <w:rStyle w:val="ab"/>
          <w:sz w:val="32"/>
          <w:szCs w:val="32"/>
          <w:lang w:val="en"/>
        </w:rPr>
        <w:t>References</w:t>
      </w:r>
      <w:r w:rsidRPr="000A7479">
        <w:rPr>
          <w:b/>
          <w:bCs/>
          <w:sz w:val="32"/>
          <w:szCs w:val="32"/>
          <w:lang w:val="en"/>
        </w:rPr>
        <w:br/>
        <w:t xml:space="preserve">[1] M. Berrimann </w:t>
      </w:r>
      <w:r w:rsidRPr="000A7479">
        <w:rPr>
          <w:rStyle w:val="ac"/>
          <w:b/>
          <w:bCs/>
          <w:sz w:val="32"/>
          <w:szCs w:val="32"/>
          <w:lang w:val="en"/>
        </w:rPr>
        <w:t>et al.</w:t>
      </w:r>
      <w:r w:rsidRPr="000A7479">
        <w:rPr>
          <w:b/>
          <w:bCs/>
          <w:sz w:val="32"/>
          <w:szCs w:val="32"/>
          <w:lang w:val="en"/>
        </w:rPr>
        <w:t xml:space="preserve">, </w:t>
      </w:r>
      <w:r w:rsidRPr="000A7479">
        <w:rPr>
          <w:rStyle w:val="ac"/>
          <w:b/>
          <w:bCs/>
          <w:sz w:val="32"/>
          <w:szCs w:val="32"/>
          <w:lang w:val="en"/>
        </w:rPr>
        <w:t>Science</w:t>
      </w:r>
      <w:r w:rsidRPr="000A7479">
        <w:rPr>
          <w:b/>
          <w:bCs/>
          <w:sz w:val="32"/>
          <w:szCs w:val="32"/>
          <w:lang w:val="en"/>
        </w:rPr>
        <w:t xml:space="preserve"> </w:t>
      </w:r>
      <w:r w:rsidRPr="000A7479">
        <w:rPr>
          <w:rStyle w:val="ab"/>
          <w:sz w:val="32"/>
          <w:szCs w:val="32"/>
          <w:lang w:val="en"/>
        </w:rPr>
        <w:t>309</w:t>
      </w:r>
      <w:r w:rsidRPr="000A7479">
        <w:rPr>
          <w:b/>
          <w:bCs/>
          <w:sz w:val="32"/>
          <w:szCs w:val="32"/>
          <w:lang w:val="en"/>
        </w:rPr>
        <w:t>, 416-422 (2005).</w:t>
      </w:r>
    </w:p>
    <w:p w:rsidR="00A336A7" w:rsidRPr="00A336A7" w:rsidRDefault="00A336A7" w:rsidP="00A336A7">
      <w:pPr>
        <w:pStyle w:val="aa"/>
        <w:numPr>
          <w:ilvl w:val="0"/>
          <w:numId w:val="6"/>
        </w:numPr>
        <w:spacing w:line="360" w:lineRule="auto"/>
        <w:rPr>
          <w:b/>
          <w:bCs/>
          <w:sz w:val="32"/>
          <w:szCs w:val="32"/>
          <w:lang w:val="en"/>
        </w:rPr>
      </w:pPr>
      <w:r w:rsidRPr="00A336A7">
        <w:rPr>
          <w:b/>
          <w:bCs/>
          <w:sz w:val="32"/>
          <w:szCs w:val="32"/>
          <w:lang w:val="en"/>
        </w:rPr>
        <w:t>http://bbmm3.yoo7.org /montada-f9/topic-t9.htm</w:t>
      </w:r>
    </w:p>
    <w:p w:rsidR="00A336A7" w:rsidRPr="00A336A7" w:rsidRDefault="00A336A7" w:rsidP="00A336A7">
      <w:pPr>
        <w:pStyle w:val="aa"/>
        <w:numPr>
          <w:ilvl w:val="0"/>
          <w:numId w:val="6"/>
        </w:numPr>
        <w:spacing w:line="360" w:lineRule="auto"/>
        <w:rPr>
          <w:b/>
          <w:bCs/>
          <w:sz w:val="32"/>
          <w:szCs w:val="32"/>
          <w:lang w:val="en"/>
        </w:rPr>
      </w:pPr>
      <w:r w:rsidRPr="00A336A7">
        <w:rPr>
          <w:b/>
          <w:bCs/>
          <w:sz w:val="32"/>
          <w:szCs w:val="32"/>
          <w:lang w:val="en"/>
        </w:rPr>
        <w:t>http://bouztel.roo7.biz/montada-f41/topic-t501.htm</w:t>
      </w:r>
    </w:p>
    <w:p w:rsidR="00A336A7" w:rsidRPr="00A336A7" w:rsidRDefault="00A336A7" w:rsidP="00A336A7">
      <w:pPr>
        <w:pStyle w:val="aa"/>
        <w:numPr>
          <w:ilvl w:val="0"/>
          <w:numId w:val="6"/>
        </w:numPr>
        <w:spacing w:line="360" w:lineRule="auto"/>
        <w:rPr>
          <w:b/>
          <w:bCs/>
          <w:sz w:val="32"/>
          <w:szCs w:val="32"/>
          <w:lang w:val="en"/>
        </w:rPr>
      </w:pPr>
      <w:r w:rsidRPr="00A336A7">
        <w:rPr>
          <w:b/>
          <w:bCs/>
          <w:sz w:val="32"/>
          <w:szCs w:val="32"/>
          <w:lang w:val="en"/>
        </w:rPr>
        <w:t>http://ar.wikipedia.org/wiki/%D8%AF%...8A%D9%82%D9%8A</w:t>
      </w:r>
    </w:p>
    <w:p w:rsidR="00A336A7" w:rsidRPr="00974C2B" w:rsidRDefault="00A336A7" w:rsidP="00A336A7">
      <w:pPr>
        <w:pStyle w:val="aa"/>
        <w:numPr>
          <w:ilvl w:val="0"/>
          <w:numId w:val="6"/>
        </w:numPr>
        <w:spacing w:line="360" w:lineRule="auto"/>
        <w:rPr>
          <w:b/>
          <w:bCs/>
          <w:sz w:val="32"/>
          <w:szCs w:val="32"/>
          <w:lang w:val="en"/>
        </w:rPr>
      </w:pPr>
      <w:r w:rsidRPr="00A336A7">
        <w:rPr>
          <w:b/>
          <w:bCs/>
          <w:sz w:val="32"/>
          <w:szCs w:val="32"/>
          <w:lang w:val="en"/>
        </w:rPr>
        <w:t>http://syriandream.com/portal/archiv...hp/t-6086.html</w:t>
      </w:r>
    </w:p>
    <w:p w:rsidR="00974C2B" w:rsidRDefault="00974C2B" w:rsidP="00974C2B">
      <w:pPr>
        <w:pStyle w:val="aa"/>
        <w:numPr>
          <w:ilvl w:val="0"/>
          <w:numId w:val="6"/>
        </w:numPr>
        <w:spacing w:line="360" w:lineRule="auto"/>
        <w:ind w:right="-58"/>
        <w:rPr>
          <w:b/>
          <w:bCs/>
          <w:sz w:val="32"/>
          <w:szCs w:val="32"/>
          <w:lang w:val="en"/>
        </w:rPr>
      </w:pPr>
      <w:r w:rsidRPr="00974C2B">
        <w:rPr>
          <w:rFonts w:hint="cs"/>
          <w:b/>
          <w:bCs/>
          <w:sz w:val="32"/>
          <w:szCs w:val="32"/>
          <w:rtl/>
          <w:lang w:val="en"/>
        </w:rPr>
        <w:t>جمعية</w:t>
      </w:r>
      <w:r w:rsidRPr="00974C2B">
        <w:rPr>
          <w:b/>
          <w:bCs/>
          <w:sz w:val="32"/>
          <w:szCs w:val="32"/>
          <w:rtl/>
          <w:lang w:val="en"/>
        </w:rPr>
        <w:t xml:space="preserve"> </w:t>
      </w:r>
      <w:r w:rsidRPr="00974C2B">
        <w:rPr>
          <w:rFonts w:hint="cs"/>
          <w:b/>
          <w:bCs/>
          <w:sz w:val="32"/>
          <w:szCs w:val="32"/>
          <w:rtl/>
          <w:lang w:val="en"/>
        </w:rPr>
        <w:t>الصحة</w:t>
      </w:r>
      <w:r w:rsidRPr="00974C2B">
        <w:rPr>
          <w:b/>
          <w:bCs/>
          <w:sz w:val="32"/>
          <w:szCs w:val="32"/>
          <w:rtl/>
          <w:lang w:val="en"/>
        </w:rPr>
        <w:t xml:space="preserve"> </w:t>
      </w:r>
      <w:r w:rsidRPr="00974C2B">
        <w:rPr>
          <w:rFonts w:hint="cs"/>
          <w:b/>
          <w:bCs/>
          <w:sz w:val="32"/>
          <w:szCs w:val="32"/>
          <w:rtl/>
          <w:lang w:val="en"/>
        </w:rPr>
        <w:t>العالمية</w:t>
      </w:r>
      <w:r w:rsidRPr="00974C2B">
        <w:rPr>
          <w:b/>
          <w:bCs/>
          <w:sz w:val="32"/>
          <w:szCs w:val="32"/>
          <w:rtl/>
          <w:lang w:val="en"/>
        </w:rPr>
        <w:t xml:space="preserve"> </w:t>
      </w:r>
      <w:r w:rsidRPr="00974C2B">
        <w:rPr>
          <w:rFonts w:hint="cs"/>
          <w:b/>
          <w:bCs/>
          <w:sz w:val="32"/>
          <w:szCs w:val="32"/>
          <w:rtl/>
          <w:lang w:val="en"/>
        </w:rPr>
        <w:t>السادسة</w:t>
      </w:r>
      <w:r w:rsidRPr="00974C2B">
        <w:rPr>
          <w:b/>
          <w:bCs/>
          <w:sz w:val="32"/>
          <w:szCs w:val="32"/>
          <w:rtl/>
          <w:lang w:val="en"/>
        </w:rPr>
        <w:t xml:space="preserve"> </w:t>
      </w:r>
      <w:r w:rsidRPr="00974C2B">
        <w:rPr>
          <w:rFonts w:hint="cs"/>
          <w:b/>
          <w:bCs/>
          <w:sz w:val="32"/>
          <w:szCs w:val="32"/>
          <w:rtl/>
          <w:lang w:val="en"/>
        </w:rPr>
        <w:t>والخمسون</w:t>
      </w:r>
      <w:r w:rsidRPr="00974C2B">
        <w:rPr>
          <w:b/>
          <w:bCs/>
          <w:sz w:val="32"/>
          <w:szCs w:val="32"/>
          <w:rtl/>
          <w:lang w:val="en"/>
        </w:rPr>
        <w:t xml:space="preserve">/ </w:t>
      </w:r>
      <w:r w:rsidRPr="00974C2B">
        <w:rPr>
          <w:rFonts w:hint="cs"/>
          <w:b/>
          <w:bCs/>
          <w:sz w:val="32"/>
          <w:szCs w:val="32"/>
          <w:rtl/>
          <w:lang w:val="en"/>
        </w:rPr>
        <w:t>البند</w:t>
      </w:r>
      <w:r w:rsidRPr="00974C2B">
        <w:rPr>
          <w:b/>
          <w:bCs/>
          <w:sz w:val="32"/>
          <w:szCs w:val="32"/>
          <w:rtl/>
          <w:lang w:val="en"/>
        </w:rPr>
        <w:t xml:space="preserve"> 14_1 </w:t>
      </w:r>
      <w:r w:rsidRPr="00974C2B">
        <w:rPr>
          <w:rFonts w:hint="cs"/>
          <w:b/>
          <w:bCs/>
          <w:sz w:val="32"/>
          <w:szCs w:val="32"/>
          <w:rtl/>
          <w:lang w:val="en"/>
        </w:rPr>
        <w:t>من</w:t>
      </w:r>
      <w:r w:rsidRPr="00974C2B">
        <w:rPr>
          <w:b/>
          <w:bCs/>
          <w:sz w:val="32"/>
          <w:szCs w:val="32"/>
          <w:rtl/>
          <w:lang w:val="en"/>
        </w:rPr>
        <w:t xml:space="preserve"> </w:t>
      </w:r>
      <w:r w:rsidRPr="00974C2B">
        <w:rPr>
          <w:rFonts w:hint="cs"/>
          <w:b/>
          <w:bCs/>
          <w:sz w:val="32"/>
          <w:szCs w:val="32"/>
          <w:rtl/>
          <w:lang w:val="en"/>
        </w:rPr>
        <w:t>جدول</w:t>
      </w:r>
      <w:r w:rsidRPr="00974C2B">
        <w:rPr>
          <w:b/>
          <w:bCs/>
          <w:sz w:val="32"/>
          <w:szCs w:val="32"/>
          <w:rtl/>
          <w:lang w:val="en"/>
        </w:rPr>
        <w:t xml:space="preserve"> </w:t>
      </w:r>
      <w:r w:rsidRPr="00974C2B">
        <w:rPr>
          <w:rFonts w:hint="cs"/>
          <w:b/>
          <w:bCs/>
          <w:sz w:val="32"/>
          <w:szCs w:val="32"/>
          <w:rtl/>
          <w:lang w:val="en"/>
        </w:rPr>
        <w:t>الاعمال</w:t>
      </w:r>
      <w:r w:rsidRPr="00974C2B">
        <w:rPr>
          <w:b/>
          <w:bCs/>
          <w:sz w:val="32"/>
          <w:szCs w:val="32"/>
          <w:rtl/>
          <w:lang w:val="en"/>
        </w:rPr>
        <w:t>/</w:t>
      </w:r>
      <w:r w:rsidRPr="00974C2B">
        <w:rPr>
          <w:rFonts w:hint="cs"/>
          <w:b/>
          <w:bCs/>
          <w:sz w:val="32"/>
          <w:szCs w:val="32"/>
          <w:rtl/>
          <w:lang w:val="en"/>
        </w:rPr>
        <w:t>حملة</w:t>
      </w:r>
      <w:r w:rsidRPr="00974C2B">
        <w:rPr>
          <w:b/>
          <w:bCs/>
          <w:sz w:val="32"/>
          <w:szCs w:val="32"/>
          <w:rtl/>
          <w:lang w:val="en"/>
        </w:rPr>
        <w:t xml:space="preserve"> </w:t>
      </w:r>
      <w:r w:rsidRPr="00974C2B">
        <w:rPr>
          <w:rFonts w:hint="cs"/>
          <w:b/>
          <w:bCs/>
          <w:sz w:val="32"/>
          <w:szCs w:val="32"/>
          <w:rtl/>
          <w:lang w:val="en"/>
        </w:rPr>
        <w:t>استئصال</w:t>
      </w:r>
      <w:r w:rsidRPr="00974C2B">
        <w:rPr>
          <w:b/>
          <w:bCs/>
          <w:sz w:val="32"/>
          <w:szCs w:val="32"/>
          <w:rtl/>
          <w:lang w:val="en"/>
        </w:rPr>
        <w:t xml:space="preserve"> </w:t>
      </w:r>
      <w:r w:rsidRPr="00974C2B">
        <w:rPr>
          <w:rFonts w:hint="cs"/>
          <w:b/>
          <w:bCs/>
          <w:sz w:val="32"/>
          <w:szCs w:val="32"/>
          <w:rtl/>
          <w:lang w:val="en"/>
        </w:rPr>
        <w:t>ذبابة</w:t>
      </w:r>
      <w:r w:rsidRPr="00974C2B">
        <w:rPr>
          <w:b/>
          <w:bCs/>
          <w:sz w:val="32"/>
          <w:szCs w:val="32"/>
          <w:rtl/>
          <w:lang w:val="en"/>
        </w:rPr>
        <w:t xml:space="preserve"> </w:t>
      </w:r>
      <w:r w:rsidRPr="00974C2B">
        <w:rPr>
          <w:rFonts w:hint="cs"/>
          <w:b/>
          <w:bCs/>
          <w:sz w:val="32"/>
          <w:szCs w:val="32"/>
          <w:rtl/>
          <w:lang w:val="en"/>
        </w:rPr>
        <w:t>تسي</w:t>
      </w:r>
      <w:r w:rsidRPr="00974C2B">
        <w:rPr>
          <w:b/>
          <w:bCs/>
          <w:sz w:val="32"/>
          <w:szCs w:val="32"/>
          <w:rtl/>
          <w:lang w:val="en"/>
        </w:rPr>
        <w:t xml:space="preserve"> </w:t>
      </w:r>
      <w:r w:rsidRPr="00974C2B">
        <w:rPr>
          <w:rFonts w:hint="cs"/>
          <w:b/>
          <w:bCs/>
          <w:sz w:val="32"/>
          <w:szCs w:val="32"/>
          <w:rtl/>
          <w:lang w:val="en"/>
        </w:rPr>
        <w:t>تسي</w:t>
      </w:r>
      <w:r w:rsidRPr="00974C2B">
        <w:rPr>
          <w:b/>
          <w:bCs/>
          <w:sz w:val="32"/>
          <w:szCs w:val="32"/>
          <w:rtl/>
          <w:lang w:val="en"/>
        </w:rPr>
        <w:t xml:space="preserve"> </w:t>
      </w:r>
      <w:r w:rsidRPr="00974C2B">
        <w:rPr>
          <w:rFonts w:hint="cs"/>
          <w:b/>
          <w:bCs/>
          <w:sz w:val="32"/>
          <w:szCs w:val="32"/>
          <w:rtl/>
          <w:lang w:val="en"/>
        </w:rPr>
        <w:t>وداء</w:t>
      </w:r>
      <w:r w:rsidRPr="00974C2B">
        <w:rPr>
          <w:b/>
          <w:bCs/>
          <w:sz w:val="32"/>
          <w:szCs w:val="32"/>
          <w:rtl/>
          <w:lang w:val="en"/>
        </w:rPr>
        <w:t xml:space="preserve"> </w:t>
      </w:r>
      <w:r w:rsidRPr="00974C2B">
        <w:rPr>
          <w:rFonts w:hint="cs"/>
          <w:b/>
          <w:bCs/>
          <w:sz w:val="32"/>
          <w:szCs w:val="32"/>
          <w:rtl/>
          <w:lang w:val="en"/>
        </w:rPr>
        <w:t>المثقبيات</w:t>
      </w:r>
      <w:r w:rsidRPr="00974C2B">
        <w:rPr>
          <w:b/>
          <w:bCs/>
          <w:sz w:val="32"/>
          <w:szCs w:val="32"/>
          <w:rtl/>
          <w:lang w:val="en"/>
        </w:rPr>
        <w:t xml:space="preserve"> </w:t>
      </w:r>
      <w:r w:rsidRPr="00974C2B">
        <w:rPr>
          <w:rFonts w:hint="cs"/>
          <w:b/>
          <w:bCs/>
          <w:sz w:val="32"/>
          <w:szCs w:val="32"/>
          <w:rtl/>
          <w:lang w:val="en"/>
        </w:rPr>
        <w:t>في</w:t>
      </w:r>
      <w:r w:rsidRPr="00974C2B">
        <w:rPr>
          <w:b/>
          <w:bCs/>
          <w:sz w:val="32"/>
          <w:szCs w:val="32"/>
          <w:rtl/>
          <w:lang w:val="en"/>
        </w:rPr>
        <w:t xml:space="preserve"> </w:t>
      </w:r>
      <w:r w:rsidRPr="00974C2B">
        <w:rPr>
          <w:rFonts w:hint="cs"/>
          <w:b/>
          <w:bCs/>
          <w:sz w:val="32"/>
          <w:szCs w:val="32"/>
          <w:rtl/>
          <w:lang w:val="en"/>
        </w:rPr>
        <w:t>عموم</w:t>
      </w:r>
      <w:r w:rsidRPr="00974C2B">
        <w:rPr>
          <w:b/>
          <w:bCs/>
          <w:sz w:val="32"/>
          <w:szCs w:val="32"/>
          <w:rtl/>
          <w:lang w:val="en"/>
        </w:rPr>
        <w:t xml:space="preserve"> </w:t>
      </w:r>
      <w:r w:rsidRPr="00974C2B">
        <w:rPr>
          <w:rFonts w:hint="cs"/>
          <w:b/>
          <w:bCs/>
          <w:sz w:val="32"/>
          <w:szCs w:val="32"/>
          <w:rtl/>
          <w:lang w:val="en"/>
        </w:rPr>
        <w:t>إفريقي</w:t>
      </w:r>
      <w:r>
        <w:rPr>
          <w:rFonts w:hint="cs"/>
          <w:b/>
          <w:bCs/>
          <w:sz w:val="32"/>
          <w:szCs w:val="32"/>
          <w:rtl/>
          <w:lang w:val="en" w:bidi="ar-SY"/>
        </w:rPr>
        <w:t xml:space="preserve">ا  </w:t>
      </w:r>
    </w:p>
    <w:p w:rsidR="00974C2B" w:rsidRDefault="00974C2B" w:rsidP="00974C2B">
      <w:pPr>
        <w:pStyle w:val="aa"/>
        <w:numPr>
          <w:ilvl w:val="0"/>
          <w:numId w:val="6"/>
        </w:numPr>
        <w:spacing w:line="360" w:lineRule="auto"/>
        <w:ind w:right="-341"/>
        <w:rPr>
          <w:b/>
          <w:bCs/>
          <w:sz w:val="32"/>
          <w:szCs w:val="32"/>
          <w:lang w:val="en"/>
        </w:rPr>
      </w:pPr>
      <w:r w:rsidRPr="00974C2B">
        <w:rPr>
          <w:rFonts w:hint="cs"/>
          <w:b/>
          <w:bCs/>
          <w:sz w:val="32"/>
          <w:szCs w:val="32"/>
          <w:rtl/>
          <w:lang w:bidi="ar-SY"/>
        </w:rPr>
        <w:t>مجلة الوكالة الدولية للطاقة الذرية</w:t>
      </w:r>
      <w:r>
        <w:rPr>
          <w:rFonts w:hint="cs"/>
          <w:b/>
          <w:bCs/>
          <w:sz w:val="32"/>
          <w:szCs w:val="32"/>
          <w:rtl/>
          <w:lang w:val="en" w:bidi="ar-SY"/>
        </w:rPr>
        <w:t xml:space="preserve"> 45-4-كانون الأول/ديسمبر 2013</w:t>
      </w:r>
    </w:p>
    <w:p w:rsidR="00A336A7" w:rsidRPr="00974C2B" w:rsidRDefault="00A336A7" w:rsidP="00A336A7">
      <w:pPr>
        <w:pStyle w:val="aa"/>
        <w:spacing w:line="360" w:lineRule="auto"/>
        <w:ind w:left="720"/>
        <w:rPr>
          <w:b/>
          <w:bCs/>
          <w:sz w:val="32"/>
          <w:szCs w:val="32"/>
        </w:rPr>
      </w:pPr>
    </w:p>
    <w:sectPr w:rsidR="00A336A7" w:rsidRPr="00974C2B" w:rsidSect="000A2C03">
      <w:footerReference w:type="default" r:id="rId42"/>
      <w:pgSz w:w="11906" w:h="16838"/>
      <w:pgMar w:top="568"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3F1" w:rsidRDefault="00B263F1" w:rsidP="00C137DB">
      <w:pPr>
        <w:spacing w:after="0" w:line="240" w:lineRule="auto"/>
      </w:pPr>
      <w:r>
        <w:separator/>
      </w:r>
    </w:p>
  </w:endnote>
  <w:endnote w:type="continuationSeparator" w:id="0">
    <w:p w:rsidR="00B263F1" w:rsidRDefault="00B263F1" w:rsidP="00C13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PT Bold Mirror">
    <w:panose1 w:val="02010400000000000000"/>
    <w:charset w:val="B2"/>
    <w:family w:val="auto"/>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99020611"/>
      <w:docPartObj>
        <w:docPartGallery w:val="Page Numbers (Bottom of Page)"/>
        <w:docPartUnique/>
      </w:docPartObj>
    </w:sdtPr>
    <w:sdtContent>
      <w:p w:rsidR="00883A46" w:rsidRDefault="00883A46">
        <w:pPr>
          <w:pStyle w:val="a8"/>
        </w:pPr>
        <w:r>
          <w:rPr>
            <w:noProof/>
            <w:rtl/>
          </w:rPr>
          <mc:AlternateContent>
            <mc:Choice Requires="wps">
              <w:drawing>
                <wp:anchor distT="0" distB="0" distL="114300" distR="114300" simplePos="0" relativeHeight="251659264" behindDoc="0" locked="0" layoutInCell="1" allowOverlap="1" wp14:anchorId="26AF4250" wp14:editId="2C8FBE9F">
                  <wp:simplePos x="0" y="0"/>
                  <wp:positionH relativeFrom="page">
                    <wp:align>left</wp:align>
                  </wp:positionH>
                  <wp:positionV relativeFrom="page">
                    <wp:align>bottom</wp:align>
                  </wp:positionV>
                  <wp:extent cx="2125980" cy="2054860"/>
                  <wp:effectExtent l="0" t="0" r="26670" b="21590"/>
                  <wp:wrapNone/>
                  <wp:docPr id="654"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883A46" w:rsidRDefault="00883A46">
                              <w:pPr>
                                <w:jc w:val="center"/>
                                <w:rPr>
                                  <w:szCs w:val="72"/>
                                </w:rPr>
                              </w:pPr>
                              <w:r>
                                <w:rPr>
                                  <w:rFonts w:eastAsiaTheme="minorEastAsia"/>
                                </w:rPr>
                                <w:fldChar w:fldCharType="begin"/>
                              </w:r>
                              <w:r>
                                <w:instrText>PAGE    \* MERGEFORMAT</w:instrText>
                              </w:r>
                              <w:r>
                                <w:rPr>
                                  <w:rFonts w:eastAsiaTheme="minorEastAsia"/>
                                </w:rPr>
                                <w:fldChar w:fldCharType="separate"/>
                              </w:r>
                              <w:r w:rsidR="001B22E5" w:rsidRPr="001B22E5">
                                <w:rPr>
                                  <w:rFonts w:asciiTheme="majorHAnsi" w:eastAsiaTheme="majorEastAsia" w:hAnsiTheme="majorHAnsi" w:cstheme="majorBidi"/>
                                  <w:noProof/>
                                  <w:color w:val="FFFFFF" w:themeColor="background1"/>
                                  <w:sz w:val="72"/>
                                  <w:szCs w:val="72"/>
                                  <w:rtl/>
                                  <w:lang w:val="ar-SA"/>
                                </w:rPr>
                                <w:t>12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شكل تلقائي 13" o:spid="_x0000_s1044" type="#_x0000_t5" style="position:absolute;left:0;text-align:left;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" adj="21600" fillcolor="#4f81bd [3204]" strokecolor="#243f60 [1604]" strokeweight="2pt">
                  <v:textbox>
                    <w:txbxContent>
                      <w:p w:rsidR="00883A46" w:rsidRDefault="00883A46">
                        <w:pPr>
                          <w:jc w:val="center"/>
                          <w:rPr>
                            <w:szCs w:val="72"/>
                          </w:rPr>
                        </w:pPr>
                        <w:r>
                          <w:rPr>
                            <w:rFonts w:eastAsiaTheme="minorEastAsia"/>
                          </w:rPr>
                          <w:fldChar w:fldCharType="begin"/>
                        </w:r>
                        <w:r>
                          <w:instrText>PAGE    \* MERGEFORMAT</w:instrText>
                        </w:r>
                        <w:r>
                          <w:rPr>
                            <w:rFonts w:eastAsiaTheme="minorEastAsia"/>
                          </w:rPr>
                          <w:fldChar w:fldCharType="separate"/>
                        </w:r>
                        <w:r w:rsidR="001B22E5" w:rsidRPr="001B22E5">
                          <w:rPr>
                            <w:rFonts w:asciiTheme="majorHAnsi" w:eastAsiaTheme="majorEastAsia" w:hAnsiTheme="majorHAnsi" w:cstheme="majorBidi"/>
                            <w:noProof/>
                            <w:color w:val="FFFFFF" w:themeColor="background1"/>
                            <w:sz w:val="72"/>
                            <w:szCs w:val="72"/>
                            <w:rtl/>
                            <w:lang w:val="ar-SA"/>
                          </w:rPr>
                          <w:t>12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3F1" w:rsidRDefault="00B263F1" w:rsidP="00C137DB">
      <w:pPr>
        <w:spacing w:after="0" w:line="240" w:lineRule="auto"/>
      </w:pPr>
      <w:r>
        <w:separator/>
      </w:r>
    </w:p>
  </w:footnote>
  <w:footnote w:type="continuationSeparator" w:id="0">
    <w:p w:rsidR="00B263F1" w:rsidRDefault="00B263F1" w:rsidP="00C137DB">
      <w:pPr>
        <w:spacing w:after="0" w:line="240" w:lineRule="auto"/>
      </w:pPr>
      <w:r>
        <w:continuationSeparator/>
      </w:r>
    </w:p>
  </w:footnote>
  <w:footnote w:id="1">
    <w:p w:rsidR="00883A46" w:rsidRDefault="00883A46" w:rsidP="00C137DB">
      <w:pPr>
        <w:rPr>
          <w:rtl/>
          <w:lang w:bidi="ar-SY"/>
        </w:rPr>
      </w:pPr>
      <w:r>
        <w:rPr>
          <w:rStyle w:val="a5"/>
        </w:rPr>
        <w:footnoteRef/>
      </w:r>
      <w:r>
        <w:rPr>
          <w:rtl/>
        </w:rPr>
        <w:t xml:space="preserve"> </w:t>
      </w:r>
      <w:r w:rsidRPr="005C0DDC">
        <w:rPr>
          <w:sz w:val="20"/>
          <w:szCs w:val="20"/>
        </w:rPr>
        <w:t>http://bbmm3.yoo7.org /montada-f9/topic-t9.htm</w:t>
      </w:r>
    </w:p>
    <w:p w:rsidR="00883A46" w:rsidRPr="008C22E9" w:rsidRDefault="00883A46" w:rsidP="00C137DB">
      <w:pPr>
        <w:pStyle w:val="a4"/>
        <w:rPr>
          <w:rtl/>
          <w:lang w:bidi="ar-SY"/>
        </w:rPr>
      </w:pPr>
    </w:p>
  </w:footnote>
  <w:footnote w:id="2">
    <w:p w:rsidR="00883A46" w:rsidRDefault="00883A46" w:rsidP="00C137DB">
      <w:pPr>
        <w:pStyle w:val="a4"/>
        <w:rPr>
          <w:rtl/>
          <w:lang w:bidi="ar-SY"/>
        </w:rPr>
      </w:pPr>
      <w:r>
        <w:rPr>
          <w:rStyle w:val="a5"/>
        </w:rPr>
        <w:footnoteRef/>
      </w:r>
      <w:r>
        <w:rPr>
          <w:rtl/>
        </w:rPr>
        <w:t xml:space="preserve"> </w:t>
      </w:r>
      <w:r w:rsidRPr="005C0DDC">
        <w:rPr>
          <w:lang w:bidi="ar-SY"/>
        </w:rPr>
        <w:t>http://www.se7takaghla.com/%D9%82%D8%B3%D9%85-%D8%A7%D9%84%D8%B5%D8%AD%D8%A9-%D8%A7%D9%84%D8%B9%D8%A7%D9%85%D8%A9/%D9%85%D8%B1%D8%B6-%D8%A7%D9%84%D9%86%D9%88%D9%85-%D8%A7%D9%84%D8%A7%D9%81%D8%B1%D9%8A%D9%82%D9%8A</w:t>
      </w:r>
    </w:p>
  </w:footnote>
  <w:footnote w:id="3">
    <w:p w:rsidR="00883A46" w:rsidRDefault="00883A46" w:rsidP="00C137DB">
      <w:pPr>
        <w:pStyle w:val="a4"/>
        <w:rPr>
          <w:rtl/>
          <w:lang w:bidi="ar-SY"/>
        </w:rPr>
      </w:pPr>
      <w:r>
        <w:rPr>
          <w:rStyle w:val="a5"/>
        </w:rPr>
        <w:footnoteRef/>
      </w:r>
      <w:r>
        <w:rPr>
          <w:rtl/>
        </w:rPr>
        <w:t xml:space="preserve"> </w:t>
      </w:r>
      <w:r w:rsidRPr="00BE0887">
        <w:rPr>
          <w:rFonts w:cs="Arial"/>
          <w:rtl/>
          <w:lang w:bidi="ar-SY"/>
        </w:rPr>
        <w:t xml:space="preserve">[1] </w:t>
      </w:r>
      <w:r w:rsidRPr="00BE0887">
        <w:rPr>
          <w:lang w:bidi="ar-SY"/>
        </w:rPr>
        <w:t>M. Berrimann et al., Science 309, 416-422 (2005</w:t>
      </w:r>
      <w:r w:rsidRPr="00BE0887">
        <w:rPr>
          <w:rFonts w:cs="Arial"/>
          <w:rtl/>
          <w:lang w:bidi="ar-SY"/>
        </w:rPr>
        <w:t>).</w:t>
      </w:r>
    </w:p>
  </w:footnote>
  <w:footnote w:id="4">
    <w:p w:rsidR="00883A46" w:rsidRDefault="00883A46" w:rsidP="00C137DB">
      <w:pPr>
        <w:pStyle w:val="a4"/>
        <w:rPr>
          <w:rtl/>
          <w:lang w:bidi="ar-SY"/>
        </w:rPr>
      </w:pPr>
      <w:r>
        <w:rPr>
          <w:rStyle w:val="a5"/>
        </w:rPr>
        <w:footnoteRef/>
      </w:r>
      <w:r>
        <w:rPr>
          <w:rtl/>
        </w:rPr>
        <w:t xml:space="preserve"> </w:t>
      </w:r>
      <w:r>
        <w:rPr>
          <w:rFonts w:cs="Arial" w:hint="cs"/>
          <w:rtl/>
          <w:lang w:bidi="ar-SY"/>
        </w:rPr>
        <w:t>(</w:t>
      </w:r>
      <w:r w:rsidRPr="00BE0887">
        <w:rPr>
          <w:lang w:bidi="ar-SY"/>
        </w:rPr>
        <w:t>Batchelor, N.A. et al. PLoS Negl. Trop. Dis. 3, e563 (2009</w:t>
      </w:r>
    </w:p>
  </w:footnote>
  <w:footnote w:id="5">
    <w:p w:rsidR="00883A46" w:rsidRPr="00535479" w:rsidRDefault="00883A46" w:rsidP="00C137DB">
      <w:pPr>
        <w:pStyle w:val="a4"/>
        <w:rPr>
          <w:rtl/>
          <w:lang w:bidi="ar-SY"/>
        </w:rPr>
      </w:pPr>
      <w:r>
        <w:rPr>
          <w:rStyle w:val="a5"/>
        </w:rPr>
        <w:footnoteRef/>
      </w:r>
      <w:r>
        <w:rPr>
          <w:rtl/>
        </w:rPr>
        <w:t xml:space="preserve"> </w:t>
      </w:r>
      <w:r w:rsidRPr="00535479">
        <w:rPr>
          <w:lang w:bidi="ar-SY"/>
        </w:rPr>
        <w:t>Batchelor, N.A. et al. PLoS Negl. Trop. Dis. 3, e563 (2009</w:t>
      </w:r>
      <w:r>
        <w:rPr>
          <w:lang w:bidi="ar-SY"/>
        </w:rPr>
        <w:t>)</w:t>
      </w:r>
    </w:p>
  </w:footnote>
  <w:footnote w:id="6">
    <w:p w:rsidR="00883A46" w:rsidRDefault="00883A46" w:rsidP="00C137DB">
      <w:pPr>
        <w:pStyle w:val="a4"/>
        <w:ind w:left="-199" w:right="-709"/>
        <w:rPr>
          <w:rtl/>
          <w:lang w:bidi="ar-SY"/>
        </w:rPr>
      </w:pPr>
      <w:r>
        <w:rPr>
          <w:rStyle w:val="a5"/>
        </w:rPr>
        <w:footnoteRef/>
      </w:r>
      <w:r w:rsidRPr="00CD6E9E">
        <w:rPr>
          <w:lang w:bidi="ar-SY"/>
        </w:rPr>
        <w:t xml:space="preserve"> Lugli, E.B., Pouliot, M., Molina-Portela, P., Loomis, M.R. &amp; Raper, J. Mol. Biochem. Parasitol. 138, 9–20 (2004</w:t>
      </w:r>
      <w:r>
        <w:rPr>
          <w:lang w:bidi="ar-SY"/>
        </w:rPr>
        <w:t>)</w:t>
      </w:r>
    </w:p>
  </w:footnote>
  <w:footnote w:id="7">
    <w:p w:rsidR="00883A46" w:rsidRDefault="00883A46" w:rsidP="00C137DB">
      <w:pPr>
        <w:pStyle w:val="a4"/>
        <w:ind w:left="-199" w:right="-567"/>
        <w:rPr>
          <w:rtl/>
          <w:lang w:bidi="ar-SY"/>
        </w:rPr>
      </w:pPr>
      <w:r>
        <w:rPr>
          <w:rStyle w:val="a5"/>
        </w:rPr>
        <w:footnoteRef/>
      </w:r>
      <w:r>
        <w:rPr>
          <w:rtl/>
        </w:rPr>
        <w:t xml:space="preserve"> </w:t>
      </w:r>
      <w:r>
        <w:rPr>
          <w:rFonts w:hint="cs"/>
          <w:rtl/>
          <w:lang w:bidi="ar-SY"/>
        </w:rPr>
        <w:t>(</w:t>
      </w:r>
      <w:r w:rsidRPr="004040BF">
        <w:rPr>
          <w:lang w:bidi="ar-SY"/>
        </w:rPr>
        <w:t>Lugli, E.B., Pouliot, M., Molina-Portela, P., Loomis, M.R. &amp; Raper, J. Mol. Biochem. Parasitol. 138, 9–20 (2004</w:t>
      </w:r>
      <w:r w:rsidRPr="004040BF">
        <w:rPr>
          <w:rFonts w:cs="Arial"/>
          <w:rtl/>
          <w:lang w:bidi="ar-SY"/>
        </w:rPr>
        <w:t>)</w:t>
      </w:r>
    </w:p>
  </w:footnote>
  <w:footnote w:id="8">
    <w:p w:rsidR="00883A46" w:rsidRDefault="00883A46" w:rsidP="00C137DB">
      <w:pPr>
        <w:pStyle w:val="a4"/>
        <w:ind w:left="-199" w:right="-567"/>
        <w:rPr>
          <w:rtl/>
          <w:lang w:bidi="ar-SY"/>
        </w:rPr>
      </w:pPr>
      <w:r>
        <w:rPr>
          <w:rStyle w:val="a5"/>
        </w:rPr>
        <w:footnoteRef/>
      </w:r>
      <w:r>
        <w:rPr>
          <w:rtl/>
        </w:rPr>
        <w:t xml:space="preserve"> </w:t>
      </w:r>
      <w:r>
        <w:rPr>
          <w:rFonts w:hint="cs"/>
          <w:rtl/>
        </w:rPr>
        <w:t>(</w:t>
      </w:r>
      <w:r w:rsidRPr="004040BF">
        <w:rPr>
          <w:lang w:bidi="ar-SY"/>
        </w:rPr>
        <w:t>Lugli, E.B., Pouliot, M., Molina-Portela, P., Loomis, M.R. &amp; Raper, J. Mol. Biochem. Parasitol. 138, 9–20 (2004</w:t>
      </w:r>
      <w:r w:rsidRPr="004040BF">
        <w:rPr>
          <w:rFonts w:cs="Arial"/>
          <w:rtl/>
          <w:lang w:bidi="ar-SY"/>
        </w:rPr>
        <w:t>)</w:t>
      </w:r>
    </w:p>
  </w:footnote>
  <w:footnote w:id="9">
    <w:p w:rsidR="00883A46" w:rsidRPr="00513654" w:rsidRDefault="00883A46">
      <w:pPr>
        <w:pStyle w:val="a4"/>
        <w:rPr>
          <w:rFonts w:asciiTheme="majorHAnsi" w:hAnsiTheme="majorHAnsi" w:cs="Simple Bold Jut Out"/>
          <w:lang w:bidi="ar-SY"/>
        </w:rPr>
      </w:pPr>
      <w:r w:rsidRPr="00513654">
        <w:rPr>
          <w:rStyle w:val="a5"/>
          <w:rFonts w:asciiTheme="majorHAnsi" w:hAnsiTheme="majorHAnsi"/>
        </w:rPr>
        <w:footnoteRef/>
      </w:r>
      <w:r w:rsidRPr="00513654">
        <w:rPr>
          <w:rFonts w:asciiTheme="majorHAnsi" w:hAnsiTheme="majorHAnsi"/>
          <w:rtl/>
        </w:rPr>
        <w:t xml:space="preserve"> </w:t>
      </w:r>
      <w:r w:rsidRPr="00513654">
        <w:rPr>
          <w:rFonts w:asciiTheme="majorHAnsi" w:hAnsiTheme="majorHAnsi"/>
          <w:rtl/>
          <w:lang w:bidi="ar-SY"/>
        </w:rPr>
        <w:t xml:space="preserve"> </w:t>
      </w:r>
      <w:r w:rsidRPr="00513654">
        <w:rPr>
          <w:rFonts w:asciiTheme="majorHAnsi" w:eastAsia="Times New Roman" w:hAnsiTheme="majorHAnsi"/>
          <w:lang w:val="en"/>
        </w:rPr>
        <w:t xml:space="preserve">Kieft, R. </w:t>
      </w:r>
      <w:r w:rsidRPr="00513654">
        <w:rPr>
          <w:rFonts w:asciiTheme="majorHAnsi" w:eastAsia="Times New Roman" w:hAnsiTheme="majorHAnsi"/>
          <w:i/>
          <w:iCs/>
          <w:lang w:val="en"/>
        </w:rPr>
        <w:t>et al</w:t>
      </w:r>
      <w:r w:rsidRPr="00513654">
        <w:rPr>
          <w:rFonts w:asciiTheme="majorHAnsi" w:eastAsia="Times New Roman" w:hAnsiTheme="majorHAnsi"/>
          <w:lang w:val="en"/>
        </w:rPr>
        <w:t>. Proc. Natl. Acad. Sci. USA 107, 16137–16141 (2010)</w:t>
      </w:r>
      <w:r w:rsidRPr="00513654">
        <w:rPr>
          <w:rFonts w:asciiTheme="majorHAnsi" w:eastAsia="Times New Roman" w:hAnsiTheme="majorHAnsi" w:cs="Simple Bold Jut Out"/>
          <w:lang w:val="en"/>
        </w:rPr>
        <w:t>.</w:t>
      </w:r>
    </w:p>
  </w:footnote>
  <w:footnote w:id="10">
    <w:p w:rsidR="00883A46" w:rsidRPr="00513654" w:rsidRDefault="00883A46" w:rsidP="00513654">
      <w:pPr>
        <w:rPr>
          <w:rFonts w:asciiTheme="majorHAnsi" w:hAnsiTheme="majorHAnsi" w:cs="Simple Bold Jut Out"/>
          <w:sz w:val="20"/>
          <w:szCs w:val="20"/>
          <w:rtl/>
          <w:lang w:bidi="ar-SY"/>
        </w:rPr>
      </w:pPr>
      <w:r w:rsidRPr="00513654">
        <w:rPr>
          <w:rStyle w:val="a5"/>
          <w:rFonts w:asciiTheme="majorHAnsi" w:hAnsiTheme="majorHAnsi" w:cs="Simple Bold Jut Out"/>
          <w:sz w:val="20"/>
          <w:szCs w:val="20"/>
        </w:rPr>
        <w:footnoteRef/>
      </w:r>
      <w:r w:rsidRPr="00513654">
        <w:rPr>
          <w:rFonts w:asciiTheme="majorHAnsi" w:hAnsiTheme="majorHAnsi" w:cs="Simple Bold Jut Out"/>
          <w:sz w:val="20"/>
          <w:szCs w:val="20"/>
          <w:rtl/>
        </w:rPr>
        <w:t xml:space="preserve"> </w:t>
      </w:r>
      <w:r w:rsidRPr="00513654">
        <w:rPr>
          <w:rFonts w:asciiTheme="majorHAnsi" w:hAnsiTheme="majorHAnsi"/>
          <w:sz w:val="20"/>
          <w:szCs w:val="20"/>
        </w:rPr>
        <w:t>http://syriandream.com/portal/archiv...hp/t-6086.html</w:t>
      </w:r>
    </w:p>
    <w:p w:rsidR="00883A46" w:rsidRPr="00513654" w:rsidRDefault="00883A46">
      <w:pPr>
        <w:pStyle w:val="a4"/>
        <w:rPr>
          <w:rtl/>
          <w:lang w:bidi="ar-SY"/>
        </w:rPr>
      </w:pPr>
    </w:p>
  </w:footnote>
  <w:footnote w:id="11">
    <w:p w:rsidR="00883A46" w:rsidRPr="00D77C67" w:rsidRDefault="00883A46" w:rsidP="00D77C67">
      <w:pPr>
        <w:rPr>
          <w:rFonts w:asciiTheme="majorHAnsi" w:hAnsiTheme="majorHAnsi" w:cs="Simple Bold Jut Out"/>
          <w:sz w:val="20"/>
          <w:szCs w:val="20"/>
          <w:rtl/>
          <w:lang w:bidi="ar-SY"/>
        </w:rPr>
      </w:pPr>
      <w:r>
        <w:rPr>
          <w:rStyle w:val="a5"/>
        </w:rPr>
        <w:footnoteRef/>
      </w:r>
      <w:r>
        <w:rPr>
          <w:rtl/>
        </w:rPr>
        <w:t xml:space="preserve"> </w:t>
      </w:r>
      <w:r w:rsidRPr="00513654">
        <w:rPr>
          <w:rFonts w:asciiTheme="majorHAnsi" w:hAnsiTheme="majorHAnsi"/>
          <w:sz w:val="20"/>
          <w:szCs w:val="20"/>
        </w:rPr>
        <w:t>http://syriandream.com/portal/archiv...hp/t-6086.html</w:t>
      </w:r>
    </w:p>
  </w:footnote>
  <w:footnote w:id="12">
    <w:p w:rsidR="00883A46" w:rsidRDefault="00883A46">
      <w:pPr>
        <w:pStyle w:val="a4"/>
        <w:rPr>
          <w:lang w:bidi="ar-SY"/>
        </w:rPr>
      </w:pPr>
      <w:r>
        <w:rPr>
          <w:rStyle w:val="a5"/>
        </w:rPr>
        <w:footnoteRef/>
      </w:r>
      <w:r>
        <w:rPr>
          <w:rtl/>
        </w:rPr>
        <w:t xml:space="preserve"> </w:t>
      </w:r>
      <w:r>
        <w:rPr>
          <w:rFonts w:hint="cs"/>
          <w:rtl/>
          <w:lang w:bidi="ar-SY"/>
        </w:rPr>
        <w:t>جمعية الصحة العالمية السادسة والخمسون/ البند 14_1 من جدول الاعمال/حملة استئصال ذبابة تسي تسي وداء المثقبيات في عموم إفريقيا.</w:t>
      </w:r>
    </w:p>
  </w:footnote>
  <w:footnote w:id="13">
    <w:p w:rsidR="00883A46" w:rsidRDefault="00883A46">
      <w:pPr>
        <w:pStyle w:val="a4"/>
        <w:rPr>
          <w:rtl/>
          <w:lang w:bidi="ar-SY"/>
        </w:rPr>
      </w:pPr>
      <w:r>
        <w:rPr>
          <w:rStyle w:val="a5"/>
        </w:rPr>
        <w:footnoteRef/>
      </w:r>
      <w:r>
        <w:rPr>
          <w:rtl/>
        </w:rPr>
        <w:t xml:space="preserve"> </w:t>
      </w:r>
      <w:r>
        <w:rPr>
          <w:rFonts w:hint="cs"/>
          <w:rtl/>
          <w:lang w:bidi="ar-SY"/>
        </w:rPr>
        <w:t>مجلة الوكالة الدولية للطاقة الذرية الصفحة 28 و29.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635C8"/>
    <w:multiLevelType w:val="hybridMultilevel"/>
    <w:tmpl w:val="F5CEA314"/>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1">
    <w:nsid w:val="4AB725CE"/>
    <w:multiLevelType w:val="multilevel"/>
    <w:tmpl w:val="21980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2C65FB"/>
    <w:multiLevelType w:val="hybridMultilevel"/>
    <w:tmpl w:val="4D0AE802"/>
    <w:lvl w:ilvl="0" w:tplc="0409000F">
      <w:start w:val="1"/>
      <w:numFmt w:val="decimal"/>
      <w:lvlText w:val="%1."/>
      <w:lvlJc w:val="left"/>
      <w:pPr>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3">
    <w:nsid w:val="5C7361D4"/>
    <w:multiLevelType w:val="hybridMultilevel"/>
    <w:tmpl w:val="0A665986"/>
    <w:lvl w:ilvl="0" w:tplc="BB0A0076">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4">
    <w:nsid w:val="77996ACE"/>
    <w:multiLevelType w:val="hybridMultilevel"/>
    <w:tmpl w:val="3A9CD528"/>
    <w:lvl w:ilvl="0" w:tplc="0409000F">
      <w:start w:val="1"/>
      <w:numFmt w:val="decimal"/>
      <w:lvlText w:val="%1."/>
      <w:lvlJc w:val="left"/>
      <w:pPr>
        <w:ind w:left="1394" w:hanging="360"/>
      </w:pPr>
    </w:lvl>
    <w:lvl w:ilvl="1" w:tplc="04090019" w:tentative="1">
      <w:start w:val="1"/>
      <w:numFmt w:val="lowerLetter"/>
      <w:lvlText w:val="%2."/>
      <w:lvlJc w:val="left"/>
      <w:pPr>
        <w:ind w:left="2114" w:hanging="360"/>
      </w:pPr>
    </w:lvl>
    <w:lvl w:ilvl="2" w:tplc="0409001B" w:tentative="1">
      <w:start w:val="1"/>
      <w:numFmt w:val="lowerRoman"/>
      <w:lvlText w:val="%3."/>
      <w:lvlJc w:val="right"/>
      <w:pPr>
        <w:ind w:left="2834" w:hanging="180"/>
      </w:pPr>
    </w:lvl>
    <w:lvl w:ilvl="3" w:tplc="0409000F" w:tentative="1">
      <w:start w:val="1"/>
      <w:numFmt w:val="decimal"/>
      <w:lvlText w:val="%4."/>
      <w:lvlJc w:val="left"/>
      <w:pPr>
        <w:ind w:left="3554" w:hanging="360"/>
      </w:pPr>
    </w:lvl>
    <w:lvl w:ilvl="4" w:tplc="04090019" w:tentative="1">
      <w:start w:val="1"/>
      <w:numFmt w:val="lowerLetter"/>
      <w:lvlText w:val="%5."/>
      <w:lvlJc w:val="left"/>
      <w:pPr>
        <w:ind w:left="4274" w:hanging="360"/>
      </w:pPr>
    </w:lvl>
    <w:lvl w:ilvl="5" w:tplc="0409001B" w:tentative="1">
      <w:start w:val="1"/>
      <w:numFmt w:val="lowerRoman"/>
      <w:lvlText w:val="%6."/>
      <w:lvlJc w:val="right"/>
      <w:pPr>
        <w:ind w:left="4994" w:hanging="180"/>
      </w:pPr>
    </w:lvl>
    <w:lvl w:ilvl="6" w:tplc="0409000F" w:tentative="1">
      <w:start w:val="1"/>
      <w:numFmt w:val="decimal"/>
      <w:lvlText w:val="%7."/>
      <w:lvlJc w:val="left"/>
      <w:pPr>
        <w:ind w:left="5714" w:hanging="360"/>
      </w:pPr>
    </w:lvl>
    <w:lvl w:ilvl="7" w:tplc="04090019" w:tentative="1">
      <w:start w:val="1"/>
      <w:numFmt w:val="lowerLetter"/>
      <w:lvlText w:val="%8."/>
      <w:lvlJc w:val="left"/>
      <w:pPr>
        <w:ind w:left="6434" w:hanging="360"/>
      </w:pPr>
    </w:lvl>
    <w:lvl w:ilvl="8" w:tplc="0409001B" w:tentative="1">
      <w:start w:val="1"/>
      <w:numFmt w:val="lowerRoman"/>
      <w:lvlText w:val="%9."/>
      <w:lvlJc w:val="right"/>
      <w:pPr>
        <w:ind w:left="7154" w:hanging="180"/>
      </w:pPr>
    </w:lvl>
  </w:abstractNum>
  <w:abstractNum w:abstractNumId="5">
    <w:nsid w:val="7AA90535"/>
    <w:multiLevelType w:val="hybridMultilevel"/>
    <w:tmpl w:val="6978B4D6"/>
    <w:lvl w:ilvl="0" w:tplc="39E0B3DA">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num w:numId="1">
    <w:abstractNumId w:val="3"/>
  </w:num>
  <w:num w:numId="2">
    <w:abstractNumId w:val="5"/>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DB"/>
    <w:rsid w:val="00004D4E"/>
    <w:rsid w:val="00096B6C"/>
    <w:rsid w:val="000A2C03"/>
    <w:rsid w:val="000A7479"/>
    <w:rsid w:val="000B40CD"/>
    <w:rsid w:val="000B660C"/>
    <w:rsid w:val="000C7BB5"/>
    <w:rsid w:val="000F03AE"/>
    <w:rsid w:val="000F12FF"/>
    <w:rsid w:val="000F3CB8"/>
    <w:rsid w:val="00117040"/>
    <w:rsid w:val="00150C13"/>
    <w:rsid w:val="00167E55"/>
    <w:rsid w:val="00194A60"/>
    <w:rsid w:val="001B22E5"/>
    <w:rsid w:val="001E35FB"/>
    <w:rsid w:val="001F0727"/>
    <w:rsid w:val="002110F6"/>
    <w:rsid w:val="00235CC3"/>
    <w:rsid w:val="002A614F"/>
    <w:rsid w:val="002C31A3"/>
    <w:rsid w:val="002F6332"/>
    <w:rsid w:val="00344374"/>
    <w:rsid w:val="003A1161"/>
    <w:rsid w:val="00402C6C"/>
    <w:rsid w:val="0041236B"/>
    <w:rsid w:val="00415EBC"/>
    <w:rsid w:val="00440B1B"/>
    <w:rsid w:val="00495A7F"/>
    <w:rsid w:val="004A690E"/>
    <w:rsid w:val="004E72BB"/>
    <w:rsid w:val="005031F1"/>
    <w:rsid w:val="00513654"/>
    <w:rsid w:val="005839EF"/>
    <w:rsid w:val="00587389"/>
    <w:rsid w:val="005C431C"/>
    <w:rsid w:val="005D1F47"/>
    <w:rsid w:val="006B6685"/>
    <w:rsid w:val="006E0A4B"/>
    <w:rsid w:val="006E7905"/>
    <w:rsid w:val="007B4E26"/>
    <w:rsid w:val="007D5E44"/>
    <w:rsid w:val="007D73CF"/>
    <w:rsid w:val="008065B9"/>
    <w:rsid w:val="00824FF2"/>
    <w:rsid w:val="00851BFE"/>
    <w:rsid w:val="00883A46"/>
    <w:rsid w:val="009015A8"/>
    <w:rsid w:val="00904435"/>
    <w:rsid w:val="00974C2B"/>
    <w:rsid w:val="009D52C9"/>
    <w:rsid w:val="00A336A7"/>
    <w:rsid w:val="00AB4F1E"/>
    <w:rsid w:val="00B263F1"/>
    <w:rsid w:val="00BB4EC1"/>
    <w:rsid w:val="00BD4A8F"/>
    <w:rsid w:val="00C137DB"/>
    <w:rsid w:val="00C31E17"/>
    <w:rsid w:val="00C469DA"/>
    <w:rsid w:val="00C9636A"/>
    <w:rsid w:val="00CF702B"/>
    <w:rsid w:val="00D77C67"/>
    <w:rsid w:val="00DA14B3"/>
    <w:rsid w:val="00DA4287"/>
    <w:rsid w:val="00DD4A40"/>
    <w:rsid w:val="00E149A2"/>
    <w:rsid w:val="00E54888"/>
    <w:rsid w:val="00EB2CB2"/>
    <w:rsid w:val="00EB39E7"/>
    <w:rsid w:val="00F232E4"/>
    <w:rsid w:val="00F31D00"/>
    <w:rsid w:val="00F542C5"/>
    <w:rsid w:val="00F83413"/>
    <w:rsid w:val="00FD7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D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37DB"/>
    <w:pPr>
      <w:ind w:left="720"/>
      <w:contextualSpacing/>
    </w:pPr>
  </w:style>
  <w:style w:type="paragraph" w:styleId="a4">
    <w:name w:val="footnote text"/>
    <w:basedOn w:val="a"/>
    <w:link w:val="Char"/>
    <w:uiPriority w:val="99"/>
    <w:semiHidden/>
    <w:unhideWhenUsed/>
    <w:rsid w:val="00C137DB"/>
    <w:pPr>
      <w:spacing w:after="0" w:line="240" w:lineRule="auto"/>
    </w:pPr>
    <w:rPr>
      <w:sz w:val="20"/>
      <w:szCs w:val="20"/>
    </w:rPr>
  </w:style>
  <w:style w:type="character" w:customStyle="1" w:styleId="Char">
    <w:name w:val="نص حاشية سفلية Char"/>
    <w:basedOn w:val="a0"/>
    <w:link w:val="a4"/>
    <w:uiPriority w:val="99"/>
    <w:semiHidden/>
    <w:rsid w:val="00C137DB"/>
    <w:rPr>
      <w:sz w:val="20"/>
      <w:szCs w:val="20"/>
    </w:rPr>
  </w:style>
  <w:style w:type="character" w:styleId="a5">
    <w:name w:val="footnote reference"/>
    <w:basedOn w:val="a0"/>
    <w:uiPriority w:val="99"/>
    <w:semiHidden/>
    <w:unhideWhenUsed/>
    <w:rsid w:val="00C137DB"/>
    <w:rPr>
      <w:vertAlign w:val="superscript"/>
    </w:rPr>
  </w:style>
  <w:style w:type="paragraph" w:styleId="a6">
    <w:name w:val="Balloon Text"/>
    <w:basedOn w:val="a"/>
    <w:link w:val="Char0"/>
    <w:uiPriority w:val="99"/>
    <w:semiHidden/>
    <w:unhideWhenUsed/>
    <w:rsid w:val="00C137DB"/>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C137DB"/>
    <w:rPr>
      <w:rFonts w:ascii="Tahoma" w:hAnsi="Tahoma" w:cs="Tahoma"/>
      <w:sz w:val="16"/>
      <w:szCs w:val="16"/>
    </w:rPr>
  </w:style>
  <w:style w:type="paragraph" w:styleId="a7">
    <w:name w:val="header"/>
    <w:basedOn w:val="a"/>
    <w:link w:val="Char1"/>
    <w:uiPriority w:val="99"/>
    <w:unhideWhenUsed/>
    <w:rsid w:val="00C137DB"/>
    <w:pPr>
      <w:tabs>
        <w:tab w:val="center" w:pos="4153"/>
        <w:tab w:val="right" w:pos="8306"/>
      </w:tabs>
      <w:spacing w:after="0" w:line="240" w:lineRule="auto"/>
    </w:pPr>
  </w:style>
  <w:style w:type="character" w:customStyle="1" w:styleId="Char1">
    <w:name w:val="رأس الصفحة Char"/>
    <w:basedOn w:val="a0"/>
    <w:link w:val="a7"/>
    <w:uiPriority w:val="99"/>
    <w:rsid w:val="00C137DB"/>
  </w:style>
  <w:style w:type="paragraph" w:styleId="a8">
    <w:name w:val="footer"/>
    <w:basedOn w:val="a"/>
    <w:link w:val="Char2"/>
    <w:uiPriority w:val="99"/>
    <w:unhideWhenUsed/>
    <w:rsid w:val="00C137DB"/>
    <w:pPr>
      <w:tabs>
        <w:tab w:val="center" w:pos="4153"/>
        <w:tab w:val="right" w:pos="8306"/>
      </w:tabs>
      <w:spacing w:after="0" w:line="240" w:lineRule="auto"/>
    </w:pPr>
  </w:style>
  <w:style w:type="character" w:customStyle="1" w:styleId="Char2">
    <w:name w:val="تذييل الصفحة Char"/>
    <w:basedOn w:val="a0"/>
    <w:link w:val="a8"/>
    <w:uiPriority w:val="99"/>
    <w:rsid w:val="00C137DB"/>
  </w:style>
  <w:style w:type="table" w:styleId="a9">
    <w:name w:val="Table Grid"/>
    <w:basedOn w:val="a1"/>
    <w:uiPriority w:val="59"/>
    <w:rsid w:val="004A6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Shading 1 Accent 1"/>
    <w:basedOn w:val="a1"/>
    <w:uiPriority w:val="63"/>
    <w:rsid w:val="00E5488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
    <w:name w:val="Medium Grid 1 Accent 5"/>
    <w:basedOn w:val="a1"/>
    <w:uiPriority w:val="67"/>
    <w:rsid w:val="00E5488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a">
    <w:name w:val="Normal (Web)"/>
    <w:basedOn w:val="a"/>
    <w:uiPriority w:val="99"/>
    <w:semiHidden/>
    <w:unhideWhenUsed/>
    <w:rsid w:val="000A747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0A7479"/>
    <w:rPr>
      <w:b/>
      <w:bCs/>
    </w:rPr>
  </w:style>
  <w:style w:type="character" w:styleId="ac">
    <w:name w:val="Emphasis"/>
    <w:basedOn w:val="a0"/>
    <w:uiPriority w:val="20"/>
    <w:qFormat/>
    <w:rsid w:val="000A7479"/>
    <w:rPr>
      <w:i/>
      <w:iCs/>
    </w:rPr>
  </w:style>
  <w:style w:type="character" w:styleId="Hyperlink">
    <w:name w:val="Hyperlink"/>
    <w:basedOn w:val="a0"/>
    <w:uiPriority w:val="99"/>
    <w:unhideWhenUsed/>
    <w:rsid w:val="00974C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D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37DB"/>
    <w:pPr>
      <w:ind w:left="720"/>
      <w:contextualSpacing/>
    </w:pPr>
  </w:style>
  <w:style w:type="paragraph" w:styleId="a4">
    <w:name w:val="footnote text"/>
    <w:basedOn w:val="a"/>
    <w:link w:val="Char"/>
    <w:uiPriority w:val="99"/>
    <w:semiHidden/>
    <w:unhideWhenUsed/>
    <w:rsid w:val="00C137DB"/>
    <w:pPr>
      <w:spacing w:after="0" w:line="240" w:lineRule="auto"/>
    </w:pPr>
    <w:rPr>
      <w:sz w:val="20"/>
      <w:szCs w:val="20"/>
    </w:rPr>
  </w:style>
  <w:style w:type="character" w:customStyle="1" w:styleId="Char">
    <w:name w:val="نص حاشية سفلية Char"/>
    <w:basedOn w:val="a0"/>
    <w:link w:val="a4"/>
    <w:uiPriority w:val="99"/>
    <w:semiHidden/>
    <w:rsid w:val="00C137DB"/>
    <w:rPr>
      <w:sz w:val="20"/>
      <w:szCs w:val="20"/>
    </w:rPr>
  </w:style>
  <w:style w:type="character" w:styleId="a5">
    <w:name w:val="footnote reference"/>
    <w:basedOn w:val="a0"/>
    <w:uiPriority w:val="99"/>
    <w:semiHidden/>
    <w:unhideWhenUsed/>
    <w:rsid w:val="00C137DB"/>
    <w:rPr>
      <w:vertAlign w:val="superscript"/>
    </w:rPr>
  </w:style>
  <w:style w:type="paragraph" w:styleId="a6">
    <w:name w:val="Balloon Text"/>
    <w:basedOn w:val="a"/>
    <w:link w:val="Char0"/>
    <w:uiPriority w:val="99"/>
    <w:semiHidden/>
    <w:unhideWhenUsed/>
    <w:rsid w:val="00C137DB"/>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C137DB"/>
    <w:rPr>
      <w:rFonts w:ascii="Tahoma" w:hAnsi="Tahoma" w:cs="Tahoma"/>
      <w:sz w:val="16"/>
      <w:szCs w:val="16"/>
    </w:rPr>
  </w:style>
  <w:style w:type="paragraph" w:styleId="a7">
    <w:name w:val="header"/>
    <w:basedOn w:val="a"/>
    <w:link w:val="Char1"/>
    <w:uiPriority w:val="99"/>
    <w:unhideWhenUsed/>
    <w:rsid w:val="00C137DB"/>
    <w:pPr>
      <w:tabs>
        <w:tab w:val="center" w:pos="4153"/>
        <w:tab w:val="right" w:pos="8306"/>
      </w:tabs>
      <w:spacing w:after="0" w:line="240" w:lineRule="auto"/>
    </w:pPr>
  </w:style>
  <w:style w:type="character" w:customStyle="1" w:styleId="Char1">
    <w:name w:val="رأس الصفحة Char"/>
    <w:basedOn w:val="a0"/>
    <w:link w:val="a7"/>
    <w:uiPriority w:val="99"/>
    <w:rsid w:val="00C137DB"/>
  </w:style>
  <w:style w:type="paragraph" w:styleId="a8">
    <w:name w:val="footer"/>
    <w:basedOn w:val="a"/>
    <w:link w:val="Char2"/>
    <w:uiPriority w:val="99"/>
    <w:unhideWhenUsed/>
    <w:rsid w:val="00C137DB"/>
    <w:pPr>
      <w:tabs>
        <w:tab w:val="center" w:pos="4153"/>
        <w:tab w:val="right" w:pos="8306"/>
      </w:tabs>
      <w:spacing w:after="0" w:line="240" w:lineRule="auto"/>
    </w:pPr>
  </w:style>
  <w:style w:type="character" w:customStyle="1" w:styleId="Char2">
    <w:name w:val="تذييل الصفحة Char"/>
    <w:basedOn w:val="a0"/>
    <w:link w:val="a8"/>
    <w:uiPriority w:val="99"/>
    <w:rsid w:val="00C137DB"/>
  </w:style>
  <w:style w:type="table" w:styleId="a9">
    <w:name w:val="Table Grid"/>
    <w:basedOn w:val="a1"/>
    <w:uiPriority w:val="59"/>
    <w:rsid w:val="004A6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Shading 1 Accent 1"/>
    <w:basedOn w:val="a1"/>
    <w:uiPriority w:val="63"/>
    <w:rsid w:val="00E5488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
    <w:name w:val="Medium Grid 1 Accent 5"/>
    <w:basedOn w:val="a1"/>
    <w:uiPriority w:val="67"/>
    <w:rsid w:val="00E5488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a">
    <w:name w:val="Normal (Web)"/>
    <w:basedOn w:val="a"/>
    <w:uiPriority w:val="99"/>
    <w:semiHidden/>
    <w:unhideWhenUsed/>
    <w:rsid w:val="000A747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0A7479"/>
    <w:rPr>
      <w:b/>
      <w:bCs/>
    </w:rPr>
  </w:style>
  <w:style w:type="character" w:styleId="ac">
    <w:name w:val="Emphasis"/>
    <w:basedOn w:val="a0"/>
    <w:uiPriority w:val="20"/>
    <w:qFormat/>
    <w:rsid w:val="000A7479"/>
    <w:rPr>
      <w:i/>
      <w:iCs/>
    </w:rPr>
  </w:style>
  <w:style w:type="character" w:styleId="Hyperlink">
    <w:name w:val="Hyperlink"/>
    <w:basedOn w:val="a0"/>
    <w:uiPriority w:val="99"/>
    <w:unhideWhenUsed/>
    <w:rsid w:val="00974C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372943">
      <w:bodyDiv w:val="1"/>
      <w:marLeft w:val="0"/>
      <w:marRight w:val="0"/>
      <w:marTop w:val="0"/>
      <w:marBottom w:val="0"/>
      <w:divBdr>
        <w:top w:val="none" w:sz="0" w:space="0" w:color="auto"/>
        <w:left w:val="none" w:sz="0" w:space="0" w:color="auto"/>
        <w:bottom w:val="none" w:sz="0" w:space="0" w:color="auto"/>
        <w:right w:val="none" w:sz="0" w:space="0" w:color="auto"/>
      </w:divBdr>
      <w:divsChild>
        <w:div w:id="2130121964">
          <w:marLeft w:val="0"/>
          <w:marRight w:val="0"/>
          <w:marTop w:val="0"/>
          <w:marBottom w:val="0"/>
          <w:divBdr>
            <w:top w:val="none" w:sz="0" w:space="0" w:color="auto"/>
            <w:left w:val="none" w:sz="0" w:space="0" w:color="auto"/>
            <w:bottom w:val="none" w:sz="0" w:space="0" w:color="auto"/>
            <w:right w:val="none" w:sz="0" w:space="0" w:color="auto"/>
          </w:divBdr>
        </w:div>
        <w:div w:id="494027353">
          <w:marLeft w:val="0"/>
          <w:marRight w:val="0"/>
          <w:marTop w:val="0"/>
          <w:marBottom w:val="0"/>
          <w:divBdr>
            <w:top w:val="none" w:sz="0" w:space="0" w:color="auto"/>
            <w:left w:val="none" w:sz="0" w:space="0" w:color="auto"/>
            <w:bottom w:val="none" w:sz="0" w:space="0" w:color="auto"/>
            <w:right w:val="none" w:sz="0" w:space="0" w:color="auto"/>
          </w:divBdr>
        </w:div>
        <w:div w:id="2041971565">
          <w:marLeft w:val="0"/>
          <w:marRight w:val="0"/>
          <w:marTop w:val="0"/>
          <w:marBottom w:val="0"/>
          <w:divBdr>
            <w:top w:val="none" w:sz="0" w:space="0" w:color="auto"/>
            <w:left w:val="none" w:sz="0" w:space="0" w:color="auto"/>
            <w:bottom w:val="none" w:sz="0" w:space="0" w:color="auto"/>
            <w:right w:val="none" w:sz="0" w:space="0" w:color="auto"/>
          </w:divBdr>
        </w:div>
        <w:div w:id="48457166">
          <w:marLeft w:val="0"/>
          <w:marRight w:val="0"/>
          <w:marTop w:val="0"/>
          <w:marBottom w:val="0"/>
          <w:divBdr>
            <w:top w:val="none" w:sz="0" w:space="0" w:color="auto"/>
            <w:left w:val="none" w:sz="0" w:space="0" w:color="auto"/>
            <w:bottom w:val="none" w:sz="0" w:space="0" w:color="auto"/>
            <w:right w:val="none" w:sz="0" w:space="0" w:color="auto"/>
          </w:divBdr>
        </w:div>
        <w:div w:id="750547036">
          <w:marLeft w:val="0"/>
          <w:marRight w:val="0"/>
          <w:marTop w:val="0"/>
          <w:marBottom w:val="0"/>
          <w:divBdr>
            <w:top w:val="none" w:sz="0" w:space="0" w:color="auto"/>
            <w:left w:val="none" w:sz="0" w:space="0" w:color="auto"/>
            <w:bottom w:val="none" w:sz="0" w:space="0" w:color="auto"/>
            <w:right w:val="none" w:sz="0" w:space="0" w:color="auto"/>
          </w:divBdr>
        </w:div>
        <w:div w:id="363947369">
          <w:marLeft w:val="0"/>
          <w:marRight w:val="0"/>
          <w:marTop w:val="0"/>
          <w:marBottom w:val="0"/>
          <w:divBdr>
            <w:top w:val="none" w:sz="0" w:space="0" w:color="auto"/>
            <w:left w:val="none" w:sz="0" w:space="0" w:color="auto"/>
            <w:bottom w:val="none" w:sz="0" w:space="0" w:color="auto"/>
            <w:right w:val="none" w:sz="0" w:space="0" w:color="auto"/>
          </w:divBdr>
        </w:div>
        <w:div w:id="234366524">
          <w:marLeft w:val="0"/>
          <w:marRight w:val="0"/>
          <w:marTop w:val="0"/>
          <w:marBottom w:val="0"/>
          <w:divBdr>
            <w:top w:val="none" w:sz="0" w:space="0" w:color="auto"/>
            <w:left w:val="none" w:sz="0" w:space="0" w:color="auto"/>
            <w:bottom w:val="none" w:sz="0" w:space="0" w:color="auto"/>
            <w:right w:val="none" w:sz="0" w:space="0" w:color="auto"/>
          </w:divBdr>
        </w:div>
        <w:div w:id="1669553847">
          <w:marLeft w:val="0"/>
          <w:marRight w:val="0"/>
          <w:marTop w:val="0"/>
          <w:marBottom w:val="0"/>
          <w:divBdr>
            <w:top w:val="none" w:sz="0" w:space="0" w:color="auto"/>
            <w:left w:val="none" w:sz="0" w:space="0" w:color="auto"/>
            <w:bottom w:val="none" w:sz="0" w:space="0" w:color="auto"/>
            <w:right w:val="none" w:sz="0" w:space="0" w:color="auto"/>
          </w:divBdr>
        </w:div>
        <w:div w:id="1117721480">
          <w:marLeft w:val="0"/>
          <w:marRight w:val="0"/>
          <w:marTop w:val="0"/>
          <w:marBottom w:val="0"/>
          <w:divBdr>
            <w:top w:val="none" w:sz="0" w:space="0" w:color="auto"/>
            <w:left w:val="none" w:sz="0" w:space="0" w:color="auto"/>
            <w:bottom w:val="none" w:sz="0" w:space="0" w:color="auto"/>
            <w:right w:val="none" w:sz="0" w:space="0" w:color="auto"/>
          </w:divBdr>
        </w:div>
        <w:div w:id="1454403764">
          <w:marLeft w:val="0"/>
          <w:marRight w:val="0"/>
          <w:marTop w:val="0"/>
          <w:marBottom w:val="0"/>
          <w:divBdr>
            <w:top w:val="none" w:sz="0" w:space="0" w:color="auto"/>
            <w:left w:val="none" w:sz="0" w:space="0" w:color="auto"/>
            <w:bottom w:val="none" w:sz="0" w:space="0" w:color="auto"/>
            <w:right w:val="none" w:sz="0" w:space="0" w:color="auto"/>
          </w:divBdr>
        </w:div>
        <w:div w:id="1637250619">
          <w:marLeft w:val="0"/>
          <w:marRight w:val="0"/>
          <w:marTop w:val="0"/>
          <w:marBottom w:val="0"/>
          <w:divBdr>
            <w:top w:val="none" w:sz="0" w:space="0" w:color="auto"/>
            <w:left w:val="none" w:sz="0" w:space="0" w:color="auto"/>
            <w:bottom w:val="none" w:sz="0" w:space="0" w:color="auto"/>
            <w:right w:val="none" w:sz="0" w:space="0" w:color="auto"/>
          </w:divBdr>
        </w:div>
        <w:div w:id="1660304426">
          <w:marLeft w:val="0"/>
          <w:marRight w:val="0"/>
          <w:marTop w:val="0"/>
          <w:marBottom w:val="0"/>
          <w:divBdr>
            <w:top w:val="none" w:sz="0" w:space="0" w:color="auto"/>
            <w:left w:val="none" w:sz="0" w:space="0" w:color="auto"/>
            <w:bottom w:val="none" w:sz="0" w:space="0" w:color="auto"/>
            <w:right w:val="none" w:sz="0" w:space="0" w:color="auto"/>
          </w:divBdr>
        </w:div>
        <w:div w:id="1102990381">
          <w:marLeft w:val="0"/>
          <w:marRight w:val="0"/>
          <w:marTop w:val="0"/>
          <w:marBottom w:val="0"/>
          <w:divBdr>
            <w:top w:val="none" w:sz="0" w:space="0" w:color="auto"/>
            <w:left w:val="none" w:sz="0" w:space="0" w:color="auto"/>
            <w:bottom w:val="none" w:sz="0" w:space="0" w:color="auto"/>
            <w:right w:val="none" w:sz="0" w:space="0" w:color="auto"/>
          </w:divBdr>
        </w:div>
        <w:div w:id="2041010314">
          <w:marLeft w:val="0"/>
          <w:marRight w:val="0"/>
          <w:marTop w:val="0"/>
          <w:marBottom w:val="0"/>
          <w:divBdr>
            <w:top w:val="none" w:sz="0" w:space="0" w:color="auto"/>
            <w:left w:val="none" w:sz="0" w:space="0" w:color="auto"/>
            <w:bottom w:val="none" w:sz="0" w:space="0" w:color="auto"/>
            <w:right w:val="none" w:sz="0" w:space="0" w:color="auto"/>
          </w:divBdr>
        </w:div>
        <w:div w:id="1040589669">
          <w:marLeft w:val="0"/>
          <w:marRight w:val="0"/>
          <w:marTop w:val="0"/>
          <w:marBottom w:val="0"/>
          <w:divBdr>
            <w:top w:val="none" w:sz="0" w:space="0" w:color="auto"/>
            <w:left w:val="none" w:sz="0" w:space="0" w:color="auto"/>
            <w:bottom w:val="none" w:sz="0" w:space="0" w:color="auto"/>
            <w:right w:val="none" w:sz="0" w:space="0" w:color="auto"/>
          </w:divBdr>
        </w:div>
        <w:div w:id="2071800865">
          <w:marLeft w:val="0"/>
          <w:marRight w:val="0"/>
          <w:marTop w:val="0"/>
          <w:marBottom w:val="0"/>
          <w:divBdr>
            <w:top w:val="none" w:sz="0" w:space="0" w:color="auto"/>
            <w:left w:val="none" w:sz="0" w:space="0" w:color="auto"/>
            <w:bottom w:val="none" w:sz="0" w:space="0" w:color="auto"/>
            <w:right w:val="none" w:sz="0" w:space="0" w:color="auto"/>
          </w:divBdr>
        </w:div>
        <w:div w:id="363554656">
          <w:marLeft w:val="0"/>
          <w:marRight w:val="0"/>
          <w:marTop w:val="0"/>
          <w:marBottom w:val="0"/>
          <w:divBdr>
            <w:top w:val="none" w:sz="0" w:space="0" w:color="auto"/>
            <w:left w:val="none" w:sz="0" w:space="0" w:color="auto"/>
            <w:bottom w:val="none" w:sz="0" w:space="0" w:color="auto"/>
            <w:right w:val="none" w:sz="0" w:space="0" w:color="auto"/>
          </w:divBdr>
        </w:div>
        <w:div w:id="1738432322">
          <w:marLeft w:val="0"/>
          <w:marRight w:val="0"/>
          <w:marTop w:val="0"/>
          <w:marBottom w:val="0"/>
          <w:divBdr>
            <w:top w:val="none" w:sz="0" w:space="0" w:color="auto"/>
            <w:left w:val="none" w:sz="0" w:space="0" w:color="auto"/>
            <w:bottom w:val="none" w:sz="0" w:space="0" w:color="auto"/>
            <w:right w:val="none" w:sz="0" w:space="0" w:color="auto"/>
          </w:divBdr>
        </w:div>
        <w:div w:id="420300250">
          <w:marLeft w:val="0"/>
          <w:marRight w:val="0"/>
          <w:marTop w:val="0"/>
          <w:marBottom w:val="0"/>
          <w:divBdr>
            <w:top w:val="none" w:sz="0" w:space="0" w:color="auto"/>
            <w:left w:val="none" w:sz="0" w:space="0" w:color="auto"/>
            <w:bottom w:val="none" w:sz="0" w:space="0" w:color="auto"/>
            <w:right w:val="none" w:sz="0" w:space="0" w:color="auto"/>
          </w:divBdr>
        </w:div>
        <w:div w:id="1797215547">
          <w:marLeft w:val="0"/>
          <w:marRight w:val="0"/>
          <w:marTop w:val="0"/>
          <w:marBottom w:val="0"/>
          <w:divBdr>
            <w:top w:val="none" w:sz="0" w:space="0" w:color="auto"/>
            <w:left w:val="none" w:sz="0" w:space="0" w:color="auto"/>
            <w:bottom w:val="none" w:sz="0" w:space="0" w:color="auto"/>
            <w:right w:val="none" w:sz="0" w:space="0" w:color="auto"/>
          </w:divBdr>
        </w:div>
        <w:div w:id="1769234184">
          <w:marLeft w:val="0"/>
          <w:marRight w:val="0"/>
          <w:marTop w:val="0"/>
          <w:marBottom w:val="0"/>
          <w:divBdr>
            <w:top w:val="none" w:sz="0" w:space="0" w:color="auto"/>
            <w:left w:val="none" w:sz="0" w:space="0" w:color="auto"/>
            <w:bottom w:val="none" w:sz="0" w:space="0" w:color="auto"/>
            <w:right w:val="none" w:sz="0" w:space="0" w:color="auto"/>
          </w:divBdr>
        </w:div>
        <w:div w:id="1279679893">
          <w:marLeft w:val="0"/>
          <w:marRight w:val="0"/>
          <w:marTop w:val="0"/>
          <w:marBottom w:val="0"/>
          <w:divBdr>
            <w:top w:val="none" w:sz="0" w:space="0" w:color="auto"/>
            <w:left w:val="none" w:sz="0" w:space="0" w:color="auto"/>
            <w:bottom w:val="none" w:sz="0" w:space="0" w:color="auto"/>
            <w:right w:val="none" w:sz="0" w:space="0" w:color="auto"/>
          </w:divBdr>
        </w:div>
        <w:div w:id="930970498">
          <w:marLeft w:val="0"/>
          <w:marRight w:val="0"/>
          <w:marTop w:val="0"/>
          <w:marBottom w:val="0"/>
          <w:divBdr>
            <w:top w:val="none" w:sz="0" w:space="0" w:color="auto"/>
            <w:left w:val="none" w:sz="0" w:space="0" w:color="auto"/>
            <w:bottom w:val="none" w:sz="0" w:space="0" w:color="auto"/>
            <w:right w:val="none" w:sz="0" w:space="0" w:color="auto"/>
          </w:divBdr>
        </w:div>
        <w:div w:id="1627077097">
          <w:marLeft w:val="0"/>
          <w:marRight w:val="0"/>
          <w:marTop w:val="0"/>
          <w:marBottom w:val="0"/>
          <w:divBdr>
            <w:top w:val="none" w:sz="0" w:space="0" w:color="auto"/>
            <w:left w:val="none" w:sz="0" w:space="0" w:color="auto"/>
            <w:bottom w:val="none" w:sz="0" w:space="0" w:color="auto"/>
            <w:right w:val="none" w:sz="0" w:space="0" w:color="auto"/>
          </w:divBdr>
        </w:div>
      </w:divsChild>
    </w:div>
    <w:div w:id="965161032">
      <w:bodyDiv w:val="1"/>
      <w:marLeft w:val="0"/>
      <w:marRight w:val="0"/>
      <w:marTop w:val="0"/>
      <w:marBottom w:val="0"/>
      <w:divBdr>
        <w:top w:val="none" w:sz="0" w:space="0" w:color="auto"/>
        <w:left w:val="none" w:sz="0" w:space="0" w:color="auto"/>
        <w:bottom w:val="none" w:sz="0" w:space="0" w:color="auto"/>
        <w:right w:val="none" w:sz="0" w:space="0" w:color="auto"/>
      </w:divBdr>
      <w:divsChild>
        <w:div w:id="204174086">
          <w:marLeft w:val="0"/>
          <w:marRight w:val="0"/>
          <w:marTop w:val="0"/>
          <w:marBottom w:val="0"/>
          <w:divBdr>
            <w:top w:val="none" w:sz="0" w:space="0" w:color="auto"/>
            <w:left w:val="none" w:sz="0" w:space="0" w:color="auto"/>
            <w:bottom w:val="none" w:sz="0" w:space="0" w:color="auto"/>
            <w:right w:val="none" w:sz="0" w:space="0" w:color="auto"/>
          </w:divBdr>
        </w:div>
        <w:div w:id="1753312652">
          <w:marLeft w:val="0"/>
          <w:marRight w:val="0"/>
          <w:marTop w:val="0"/>
          <w:marBottom w:val="0"/>
          <w:divBdr>
            <w:top w:val="none" w:sz="0" w:space="0" w:color="auto"/>
            <w:left w:val="none" w:sz="0" w:space="0" w:color="auto"/>
            <w:bottom w:val="none" w:sz="0" w:space="0" w:color="auto"/>
            <w:right w:val="none" w:sz="0" w:space="0" w:color="auto"/>
          </w:divBdr>
        </w:div>
      </w:divsChild>
    </w:div>
    <w:div w:id="986012202">
      <w:bodyDiv w:val="1"/>
      <w:marLeft w:val="0"/>
      <w:marRight w:val="0"/>
      <w:marTop w:val="0"/>
      <w:marBottom w:val="0"/>
      <w:divBdr>
        <w:top w:val="none" w:sz="0" w:space="0" w:color="auto"/>
        <w:left w:val="none" w:sz="0" w:space="0" w:color="auto"/>
        <w:bottom w:val="none" w:sz="0" w:space="0" w:color="auto"/>
        <w:right w:val="none" w:sz="0" w:space="0" w:color="auto"/>
      </w:divBdr>
      <w:divsChild>
        <w:div w:id="1078668655">
          <w:marLeft w:val="0"/>
          <w:marRight w:val="0"/>
          <w:marTop w:val="0"/>
          <w:marBottom w:val="0"/>
          <w:divBdr>
            <w:top w:val="none" w:sz="0" w:space="0" w:color="auto"/>
            <w:left w:val="none" w:sz="0" w:space="0" w:color="auto"/>
            <w:bottom w:val="none" w:sz="0" w:space="0" w:color="auto"/>
            <w:right w:val="none" w:sz="0" w:space="0" w:color="auto"/>
          </w:divBdr>
        </w:div>
        <w:div w:id="251403829">
          <w:marLeft w:val="0"/>
          <w:marRight w:val="0"/>
          <w:marTop w:val="0"/>
          <w:marBottom w:val="0"/>
          <w:divBdr>
            <w:top w:val="none" w:sz="0" w:space="0" w:color="auto"/>
            <w:left w:val="none" w:sz="0" w:space="0" w:color="auto"/>
            <w:bottom w:val="none" w:sz="0" w:space="0" w:color="auto"/>
            <w:right w:val="none" w:sz="0" w:space="0" w:color="auto"/>
          </w:divBdr>
        </w:div>
        <w:div w:id="1563060557">
          <w:marLeft w:val="0"/>
          <w:marRight w:val="0"/>
          <w:marTop w:val="0"/>
          <w:marBottom w:val="0"/>
          <w:divBdr>
            <w:top w:val="none" w:sz="0" w:space="0" w:color="auto"/>
            <w:left w:val="none" w:sz="0" w:space="0" w:color="auto"/>
            <w:bottom w:val="none" w:sz="0" w:space="0" w:color="auto"/>
            <w:right w:val="none" w:sz="0" w:space="0" w:color="auto"/>
          </w:divBdr>
        </w:div>
        <w:div w:id="1219560619">
          <w:marLeft w:val="0"/>
          <w:marRight w:val="0"/>
          <w:marTop w:val="0"/>
          <w:marBottom w:val="0"/>
          <w:divBdr>
            <w:top w:val="none" w:sz="0" w:space="0" w:color="auto"/>
            <w:left w:val="none" w:sz="0" w:space="0" w:color="auto"/>
            <w:bottom w:val="none" w:sz="0" w:space="0" w:color="auto"/>
            <w:right w:val="none" w:sz="0" w:space="0" w:color="auto"/>
          </w:divBdr>
        </w:div>
        <w:div w:id="233857789">
          <w:marLeft w:val="0"/>
          <w:marRight w:val="0"/>
          <w:marTop w:val="0"/>
          <w:marBottom w:val="0"/>
          <w:divBdr>
            <w:top w:val="none" w:sz="0" w:space="0" w:color="auto"/>
            <w:left w:val="none" w:sz="0" w:space="0" w:color="auto"/>
            <w:bottom w:val="none" w:sz="0" w:space="0" w:color="auto"/>
            <w:right w:val="none" w:sz="0" w:space="0" w:color="auto"/>
          </w:divBdr>
        </w:div>
        <w:div w:id="961808418">
          <w:marLeft w:val="0"/>
          <w:marRight w:val="0"/>
          <w:marTop w:val="0"/>
          <w:marBottom w:val="0"/>
          <w:divBdr>
            <w:top w:val="none" w:sz="0" w:space="0" w:color="auto"/>
            <w:left w:val="none" w:sz="0" w:space="0" w:color="auto"/>
            <w:bottom w:val="none" w:sz="0" w:space="0" w:color="auto"/>
            <w:right w:val="none" w:sz="0" w:space="0" w:color="auto"/>
          </w:divBdr>
        </w:div>
        <w:div w:id="304821601">
          <w:marLeft w:val="0"/>
          <w:marRight w:val="0"/>
          <w:marTop w:val="0"/>
          <w:marBottom w:val="0"/>
          <w:divBdr>
            <w:top w:val="none" w:sz="0" w:space="0" w:color="auto"/>
            <w:left w:val="none" w:sz="0" w:space="0" w:color="auto"/>
            <w:bottom w:val="none" w:sz="0" w:space="0" w:color="auto"/>
            <w:right w:val="none" w:sz="0" w:space="0" w:color="auto"/>
          </w:divBdr>
        </w:div>
        <w:div w:id="1930498670">
          <w:marLeft w:val="0"/>
          <w:marRight w:val="0"/>
          <w:marTop w:val="0"/>
          <w:marBottom w:val="0"/>
          <w:divBdr>
            <w:top w:val="none" w:sz="0" w:space="0" w:color="auto"/>
            <w:left w:val="none" w:sz="0" w:space="0" w:color="auto"/>
            <w:bottom w:val="none" w:sz="0" w:space="0" w:color="auto"/>
            <w:right w:val="none" w:sz="0" w:space="0" w:color="auto"/>
          </w:divBdr>
        </w:div>
        <w:div w:id="569001899">
          <w:marLeft w:val="0"/>
          <w:marRight w:val="0"/>
          <w:marTop w:val="0"/>
          <w:marBottom w:val="0"/>
          <w:divBdr>
            <w:top w:val="none" w:sz="0" w:space="0" w:color="auto"/>
            <w:left w:val="none" w:sz="0" w:space="0" w:color="auto"/>
            <w:bottom w:val="none" w:sz="0" w:space="0" w:color="auto"/>
            <w:right w:val="none" w:sz="0" w:space="0" w:color="auto"/>
          </w:divBdr>
        </w:div>
        <w:div w:id="2109891067">
          <w:marLeft w:val="0"/>
          <w:marRight w:val="0"/>
          <w:marTop w:val="0"/>
          <w:marBottom w:val="0"/>
          <w:divBdr>
            <w:top w:val="none" w:sz="0" w:space="0" w:color="auto"/>
            <w:left w:val="none" w:sz="0" w:space="0" w:color="auto"/>
            <w:bottom w:val="none" w:sz="0" w:space="0" w:color="auto"/>
            <w:right w:val="none" w:sz="0" w:space="0" w:color="auto"/>
          </w:divBdr>
        </w:div>
        <w:div w:id="1974561520">
          <w:marLeft w:val="0"/>
          <w:marRight w:val="0"/>
          <w:marTop w:val="0"/>
          <w:marBottom w:val="0"/>
          <w:divBdr>
            <w:top w:val="none" w:sz="0" w:space="0" w:color="auto"/>
            <w:left w:val="none" w:sz="0" w:space="0" w:color="auto"/>
            <w:bottom w:val="none" w:sz="0" w:space="0" w:color="auto"/>
            <w:right w:val="none" w:sz="0" w:space="0" w:color="auto"/>
          </w:divBdr>
        </w:div>
        <w:div w:id="278876240">
          <w:marLeft w:val="0"/>
          <w:marRight w:val="0"/>
          <w:marTop w:val="0"/>
          <w:marBottom w:val="0"/>
          <w:divBdr>
            <w:top w:val="none" w:sz="0" w:space="0" w:color="auto"/>
            <w:left w:val="none" w:sz="0" w:space="0" w:color="auto"/>
            <w:bottom w:val="none" w:sz="0" w:space="0" w:color="auto"/>
            <w:right w:val="none" w:sz="0" w:space="0" w:color="auto"/>
          </w:divBdr>
        </w:div>
        <w:div w:id="735737824">
          <w:marLeft w:val="0"/>
          <w:marRight w:val="0"/>
          <w:marTop w:val="0"/>
          <w:marBottom w:val="0"/>
          <w:divBdr>
            <w:top w:val="none" w:sz="0" w:space="0" w:color="auto"/>
            <w:left w:val="none" w:sz="0" w:space="0" w:color="auto"/>
            <w:bottom w:val="none" w:sz="0" w:space="0" w:color="auto"/>
            <w:right w:val="none" w:sz="0" w:space="0" w:color="auto"/>
          </w:divBdr>
        </w:div>
        <w:div w:id="1813790253">
          <w:marLeft w:val="0"/>
          <w:marRight w:val="0"/>
          <w:marTop w:val="0"/>
          <w:marBottom w:val="0"/>
          <w:divBdr>
            <w:top w:val="none" w:sz="0" w:space="0" w:color="auto"/>
            <w:left w:val="none" w:sz="0" w:space="0" w:color="auto"/>
            <w:bottom w:val="none" w:sz="0" w:space="0" w:color="auto"/>
            <w:right w:val="none" w:sz="0" w:space="0" w:color="auto"/>
          </w:divBdr>
        </w:div>
        <w:div w:id="1366976816">
          <w:marLeft w:val="0"/>
          <w:marRight w:val="0"/>
          <w:marTop w:val="0"/>
          <w:marBottom w:val="0"/>
          <w:divBdr>
            <w:top w:val="none" w:sz="0" w:space="0" w:color="auto"/>
            <w:left w:val="none" w:sz="0" w:space="0" w:color="auto"/>
            <w:bottom w:val="none" w:sz="0" w:space="0" w:color="auto"/>
            <w:right w:val="none" w:sz="0" w:space="0" w:color="auto"/>
          </w:divBdr>
        </w:div>
        <w:div w:id="42026416">
          <w:marLeft w:val="0"/>
          <w:marRight w:val="0"/>
          <w:marTop w:val="0"/>
          <w:marBottom w:val="0"/>
          <w:divBdr>
            <w:top w:val="none" w:sz="0" w:space="0" w:color="auto"/>
            <w:left w:val="none" w:sz="0" w:space="0" w:color="auto"/>
            <w:bottom w:val="none" w:sz="0" w:space="0" w:color="auto"/>
            <w:right w:val="none" w:sz="0" w:space="0" w:color="auto"/>
          </w:divBdr>
        </w:div>
        <w:div w:id="315494781">
          <w:marLeft w:val="0"/>
          <w:marRight w:val="0"/>
          <w:marTop w:val="0"/>
          <w:marBottom w:val="0"/>
          <w:divBdr>
            <w:top w:val="none" w:sz="0" w:space="0" w:color="auto"/>
            <w:left w:val="none" w:sz="0" w:space="0" w:color="auto"/>
            <w:bottom w:val="none" w:sz="0" w:space="0" w:color="auto"/>
            <w:right w:val="none" w:sz="0" w:space="0" w:color="auto"/>
          </w:divBdr>
        </w:div>
        <w:div w:id="1709333291">
          <w:marLeft w:val="0"/>
          <w:marRight w:val="0"/>
          <w:marTop w:val="0"/>
          <w:marBottom w:val="0"/>
          <w:divBdr>
            <w:top w:val="none" w:sz="0" w:space="0" w:color="auto"/>
            <w:left w:val="none" w:sz="0" w:space="0" w:color="auto"/>
            <w:bottom w:val="none" w:sz="0" w:space="0" w:color="auto"/>
            <w:right w:val="none" w:sz="0" w:space="0" w:color="auto"/>
          </w:divBdr>
        </w:div>
        <w:div w:id="798303685">
          <w:marLeft w:val="0"/>
          <w:marRight w:val="0"/>
          <w:marTop w:val="0"/>
          <w:marBottom w:val="0"/>
          <w:divBdr>
            <w:top w:val="none" w:sz="0" w:space="0" w:color="auto"/>
            <w:left w:val="none" w:sz="0" w:space="0" w:color="auto"/>
            <w:bottom w:val="none" w:sz="0" w:space="0" w:color="auto"/>
            <w:right w:val="none" w:sz="0" w:space="0" w:color="auto"/>
          </w:divBdr>
        </w:div>
        <w:div w:id="449084391">
          <w:marLeft w:val="0"/>
          <w:marRight w:val="0"/>
          <w:marTop w:val="0"/>
          <w:marBottom w:val="0"/>
          <w:divBdr>
            <w:top w:val="none" w:sz="0" w:space="0" w:color="auto"/>
            <w:left w:val="none" w:sz="0" w:space="0" w:color="auto"/>
            <w:bottom w:val="none" w:sz="0" w:space="0" w:color="auto"/>
            <w:right w:val="none" w:sz="0" w:space="0" w:color="auto"/>
          </w:divBdr>
        </w:div>
        <w:div w:id="1746033030">
          <w:marLeft w:val="0"/>
          <w:marRight w:val="0"/>
          <w:marTop w:val="0"/>
          <w:marBottom w:val="0"/>
          <w:divBdr>
            <w:top w:val="none" w:sz="0" w:space="0" w:color="auto"/>
            <w:left w:val="none" w:sz="0" w:space="0" w:color="auto"/>
            <w:bottom w:val="none" w:sz="0" w:space="0" w:color="auto"/>
            <w:right w:val="none" w:sz="0" w:space="0" w:color="auto"/>
          </w:divBdr>
        </w:div>
        <w:div w:id="2102095335">
          <w:marLeft w:val="0"/>
          <w:marRight w:val="0"/>
          <w:marTop w:val="0"/>
          <w:marBottom w:val="0"/>
          <w:divBdr>
            <w:top w:val="none" w:sz="0" w:space="0" w:color="auto"/>
            <w:left w:val="none" w:sz="0" w:space="0" w:color="auto"/>
            <w:bottom w:val="none" w:sz="0" w:space="0" w:color="auto"/>
            <w:right w:val="none" w:sz="0" w:space="0" w:color="auto"/>
          </w:divBdr>
        </w:div>
        <w:div w:id="1713727214">
          <w:marLeft w:val="0"/>
          <w:marRight w:val="0"/>
          <w:marTop w:val="0"/>
          <w:marBottom w:val="0"/>
          <w:divBdr>
            <w:top w:val="none" w:sz="0" w:space="0" w:color="auto"/>
            <w:left w:val="none" w:sz="0" w:space="0" w:color="auto"/>
            <w:bottom w:val="none" w:sz="0" w:space="0" w:color="auto"/>
            <w:right w:val="none" w:sz="0" w:space="0" w:color="auto"/>
          </w:divBdr>
        </w:div>
        <w:div w:id="1290470847">
          <w:marLeft w:val="0"/>
          <w:marRight w:val="0"/>
          <w:marTop w:val="0"/>
          <w:marBottom w:val="0"/>
          <w:divBdr>
            <w:top w:val="none" w:sz="0" w:space="0" w:color="auto"/>
            <w:left w:val="none" w:sz="0" w:space="0" w:color="auto"/>
            <w:bottom w:val="none" w:sz="0" w:space="0" w:color="auto"/>
            <w:right w:val="none" w:sz="0" w:space="0" w:color="auto"/>
          </w:divBdr>
        </w:div>
        <w:div w:id="1965187678">
          <w:marLeft w:val="0"/>
          <w:marRight w:val="0"/>
          <w:marTop w:val="0"/>
          <w:marBottom w:val="0"/>
          <w:divBdr>
            <w:top w:val="none" w:sz="0" w:space="0" w:color="auto"/>
            <w:left w:val="none" w:sz="0" w:space="0" w:color="auto"/>
            <w:bottom w:val="none" w:sz="0" w:space="0" w:color="auto"/>
            <w:right w:val="none" w:sz="0" w:space="0" w:color="auto"/>
          </w:divBdr>
        </w:div>
        <w:div w:id="1327974574">
          <w:marLeft w:val="0"/>
          <w:marRight w:val="0"/>
          <w:marTop w:val="0"/>
          <w:marBottom w:val="0"/>
          <w:divBdr>
            <w:top w:val="none" w:sz="0" w:space="0" w:color="auto"/>
            <w:left w:val="none" w:sz="0" w:space="0" w:color="auto"/>
            <w:bottom w:val="none" w:sz="0" w:space="0" w:color="auto"/>
            <w:right w:val="none" w:sz="0" w:space="0" w:color="auto"/>
          </w:divBdr>
        </w:div>
        <w:div w:id="1514877840">
          <w:marLeft w:val="0"/>
          <w:marRight w:val="0"/>
          <w:marTop w:val="0"/>
          <w:marBottom w:val="0"/>
          <w:divBdr>
            <w:top w:val="none" w:sz="0" w:space="0" w:color="auto"/>
            <w:left w:val="none" w:sz="0" w:space="0" w:color="auto"/>
            <w:bottom w:val="none" w:sz="0" w:space="0" w:color="auto"/>
            <w:right w:val="none" w:sz="0" w:space="0" w:color="auto"/>
          </w:divBdr>
        </w:div>
        <w:div w:id="930746166">
          <w:marLeft w:val="0"/>
          <w:marRight w:val="0"/>
          <w:marTop w:val="0"/>
          <w:marBottom w:val="0"/>
          <w:divBdr>
            <w:top w:val="none" w:sz="0" w:space="0" w:color="auto"/>
            <w:left w:val="none" w:sz="0" w:space="0" w:color="auto"/>
            <w:bottom w:val="none" w:sz="0" w:space="0" w:color="auto"/>
            <w:right w:val="none" w:sz="0" w:space="0" w:color="auto"/>
          </w:divBdr>
        </w:div>
        <w:div w:id="475492067">
          <w:marLeft w:val="0"/>
          <w:marRight w:val="0"/>
          <w:marTop w:val="0"/>
          <w:marBottom w:val="0"/>
          <w:divBdr>
            <w:top w:val="none" w:sz="0" w:space="0" w:color="auto"/>
            <w:left w:val="none" w:sz="0" w:space="0" w:color="auto"/>
            <w:bottom w:val="none" w:sz="0" w:space="0" w:color="auto"/>
            <w:right w:val="none" w:sz="0" w:space="0" w:color="auto"/>
          </w:divBdr>
        </w:div>
        <w:div w:id="315650671">
          <w:marLeft w:val="0"/>
          <w:marRight w:val="0"/>
          <w:marTop w:val="0"/>
          <w:marBottom w:val="0"/>
          <w:divBdr>
            <w:top w:val="none" w:sz="0" w:space="0" w:color="auto"/>
            <w:left w:val="none" w:sz="0" w:space="0" w:color="auto"/>
            <w:bottom w:val="none" w:sz="0" w:space="0" w:color="auto"/>
            <w:right w:val="none" w:sz="0" w:space="0" w:color="auto"/>
          </w:divBdr>
        </w:div>
        <w:div w:id="808786667">
          <w:marLeft w:val="0"/>
          <w:marRight w:val="0"/>
          <w:marTop w:val="0"/>
          <w:marBottom w:val="0"/>
          <w:divBdr>
            <w:top w:val="none" w:sz="0" w:space="0" w:color="auto"/>
            <w:left w:val="none" w:sz="0" w:space="0" w:color="auto"/>
            <w:bottom w:val="none" w:sz="0" w:space="0" w:color="auto"/>
            <w:right w:val="none" w:sz="0" w:space="0" w:color="auto"/>
          </w:divBdr>
        </w:div>
        <w:div w:id="913122900">
          <w:marLeft w:val="0"/>
          <w:marRight w:val="0"/>
          <w:marTop w:val="0"/>
          <w:marBottom w:val="0"/>
          <w:divBdr>
            <w:top w:val="none" w:sz="0" w:space="0" w:color="auto"/>
            <w:left w:val="none" w:sz="0" w:space="0" w:color="auto"/>
            <w:bottom w:val="none" w:sz="0" w:space="0" w:color="auto"/>
            <w:right w:val="none" w:sz="0" w:space="0" w:color="auto"/>
          </w:divBdr>
        </w:div>
        <w:div w:id="1762872913">
          <w:marLeft w:val="0"/>
          <w:marRight w:val="0"/>
          <w:marTop w:val="0"/>
          <w:marBottom w:val="0"/>
          <w:divBdr>
            <w:top w:val="none" w:sz="0" w:space="0" w:color="auto"/>
            <w:left w:val="none" w:sz="0" w:space="0" w:color="auto"/>
            <w:bottom w:val="none" w:sz="0" w:space="0" w:color="auto"/>
            <w:right w:val="none" w:sz="0" w:space="0" w:color="auto"/>
          </w:divBdr>
        </w:div>
        <w:div w:id="258606196">
          <w:marLeft w:val="0"/>
          <w:marRight w:val="0"/>
          <w:marTop w:val="0"/>
          <w:marBottom w:val="0"/>
          <w:divBdr>
            <w:top w:val="none" w:sz="0" w:space="0" w:color="auto"/>
            <w:left w:val="none" w:sz="0" w:space="0" w:color="auto"/>
            <w:bottom w:val="none" w:sz="0" w:space="0" w:color="auto"/>
            <w:right w:val="none" w:sz="0" w:space="0" w:color="auto"/>
          </w:divBdr>
        </w:div>
        <w:div w:id="1727021076">
          <w:marLeft w:val="0"/>
          <w:marRight w:val="0"/>
          <w:marTop w:val="0"/>
          <w:marBottom w:val="0"/>
          <w:divBdr>
            <w:top w:val="none" w:sz="0" w:space="0" w:color="auto"/>
            <w:left w:val="none" w:sz="0" w:space="0" w:color="auto"/>
            <w:bottom w:val="none" w:sz="0" w:space="0" w:color="auto"/>
            <w:right w:val="none" w:sz="0" w:space="0" w:color="auto"/>
          </w:divBdr>
        </w:div>
        <w:div w:id="1382055154">
          <w:marLeft w:val="0"/>
          <w:marRight w:val="0"/>
          <w:marTop w:val="0"/>
          <w:marBottom w:val="0"/>
          <w:divBdr>
            <w:top w:val="none" w:sz="0" w:space="0" w:color="auto"/>
            <w:left w:val="none" w:sz="0" w:space="0" w:color="auto"/>
            <w:bottom w:val="none" w:sz="0" w:space="0" w:color="auto"/>
            <w:right w:val="none" w:sz="0" w:space="0" w:color="auto"/>
          </w:divBdr>
        </w:div>
        <w:div w:id="162480579">
          <w:marLeft w:val="0"/>
          <w:marRight w:val="0"/>
          <w:marTop w:val="0"/>
          <w:marBottom w:val="0"/>
          <w:divBdr>
            <w:top w:val="none" w:sz="0" w:space="0" w:color="auto"/>
            <w:left w:val="none" w:sz="0" w:space="0" w:color="auto"/>
            <w:bottom w:val="none" w:sz="0" w:space="0" w:color="auto"/>
            <w:right w:val="none" w:sz="0" w:space="0" w:color="auto"/>
          </w:divBdr>
        </w:div>
        <w:div w:id="1864903049">
          <w:marLeft w:val="0"/>
          <w:marRight w:val="0"/>
          <w:marTop w:val="0"/>
          <w:marBottom w:val="0"/>
          <w:divBdr>
            <w:top w:val="none" w:sz="0" w:space="0" w:color="auto"/>
            <w:left w:val="none" w:sz="0" w:space="0" w:color="auto"/>
            <w:bottom w:val="none" w:sz="0" w:space="0" w:color="auto"/>
            <w:right w:val="none" w:sz="0" w:space="0" w:color="auto"/>
          </w:divBdr>
        </w:div>
        <w:div w:id="1852259562">
          <w:marLeft w:val="0"/>
          <w:marRight w:val="0"/>
          <w:marTop w:val="0"/>
          <w:marBottom w:val="0"/>
          <w:divBdr>
            <w:top w:val="none" w:sz="0" w:space="0" w:color="auto"/>
            <w:left w:val="none" w:sz="0" w:space="0" w:color="auto"/>
            <w:bottom w:val="none" w:sz="0" w:space="0" w:color="auto"/>
            <w:right w:val="none" w:sz="0" w:space="0" w:color="auto"/>
          </w:divBdr>
        </w:div>
        <w:div w:id="1817840606">
          <w:marLeft w:val="0"/>
          <w:marRight w:val="0"/>
          <w:marTop w:val="0"/>
          <w:marBottom w:val="0"/>
          <w:divBdr>
            <w:top w:val="none" w:sz="0" w:space="0" w:color="auto"/>
            <w:left w:val="none" w:sz="0" w:space="0" w:color="auto"/>
            <w:bottom w:val="none" w:sz="0" w:space="0" w:color="auto"/>
            <w:right w:val="none" w:sz="0" w:space="0" w:color="auto"/>
          </w:divBdr>
        </w:div>
        <w:div w:id="1199976622">
          <w:marLeft w:val="0"/>
          <w:marRight w:val="0"/>
          <w:marTop w:val="0"/>
          <w:marBottom w:val="0"/>
          <w:divBdr>
            <w:top w:val="none" w:sz="0" w:space="0" w:color="auto"/>
            <w:left w:val="none" w:sz="0" w:space="0" w:color="auto"/>
            <w:bottom w:val="none" w:sz="0" w:space="0" w:color="auto"/>
            <w:right w:val="none" w:sz="0" w:space="0" w:color="auto"/>
          </w:divBdr>
        </w:div>
        <w:div w:id="196160987">
          <w:marLeft w:val="0"/>
          <w:marRight w:val="0"/>
          <w:marTop w:val="0"/>
          <w:marBottom w:val="0"/>
          <w:divBdr>
            <w:top w:val="none" w:sz="0" w:space="0" w:color="auto"/>
            <w:left w:val="none" w:sz="0" w:space="0" w:color="auto"/>
            <w:bottom w:val="none" w:sz="0" w:space="0" w:color="auto"/>
            <w:right w:val="none" w:sz="0" w:space="0" w:color="auto"/>
          </w:divBdr>
        </w:div>
        <w:div w:id="1256014117">
          <w:marLeft w:val="0"/>
          <w:marRight w:val="0"/>
          <w:marTop w:val="0"/>
          <w:marBottom w:val="0"/>
          <w:divBdr>
            <w:top w:val="none" w:sz="0" w:space="0" w:color="auto"/>
            <w:left w:val="none" w:sz="0" w:space="0" w:color="auto"/>
            <w:bottom w:val="none" w:sz="0" w:space="0" w:color="auto"/>
            <w:right w:val="none" w:sz="0" w:space="0" w:color="auto"/>
          </w:divBdr>
        </w:div>
        <w:div w:id="1098910156">
          <w:marLeft w:val="0"/>
          <w:marRight w:val="0"/>
          <w:marTop w:val="0"/>
          <w:marBottom w:val="0"/>
          <w:divBdr>
            <w:top w:val="none" w:sz="0" w:space="0" w:color="auto"/>
            <w:left w:val="none" w:sz="0" w:space="0" w:color="auto"/>
            <w:bottom w:val="none" w:sz="0" w:space="0" w:color="auto"/>
            <w:right w:val="none" w:sz="0" w:space="0" w:color="auto"/>
          </w:divBdr>
        </w:div>
        <w:div w:id="1615794298">
          <w:marLeft w:val="0"/>
          <w:marRight w:val="0"/>
          <w:marTop w:val="0"/>
          <w:marBottom w:val="0"/>
          <w:divBdr>
            <w:top w:val="none" w:sz="0" w:space="0" w:color="auto"/>
            <w:left w:val="none" w:sz="0" w:space="0" w:color="auto"/>
            <w:bottom w:val="none" w:sz="0" w:space="0" w:color="auto"/>
            <w:right w:val="none" w:sz="0" w:space="0" w:color="auto"/>
          </w:divBdr>
        </w:div>
        <w:div w:id="597566081">
          <w:marLeft w:val="0"/>
          <w:marRight w:val="0"/>
          <w:marTop w:val="0"/>
          <w:marBottom w:val="0"/>
          <w:divBdr>
            <w:top w:val="none" w:sz="0" w:space="0" w:color="auto"/>
            <w:left w:val="none" w:sz="0" w:space="0" w:color="auto"/>
            <w:bottom w:val="none" w:sz="0" w:space="0" w:color="auto"/>
            <w:right w:val="none" w:sz="0" w:space="0" w:color="auto"/>
          </w:divBdr>
        </w:div>
        <w:div w:id="1062950420">
          <w:marLeft w:val="0"/>
          <w:marRight w:val="0"/>
          <w:marTop w:val="0"/>
          <w:marBottom w:val="0"/>
          <w:divBdr>
            <w:top w:val="none" w:sz="0" w:space="0" w:color="auto"/>
            <w:left w:val="none" w:sz="0" w:space="0" w:color="auto"/>
            <w:bottom w:val="none" w:sz="0" w:space="0" w:color="auto"/>
            <w:right w:val="none" w:sz="0" w:space="0" w:color="auto"/>
          </w:divBdr>
        </w:div>
        <w:div w:id="1542860991">
          <w:marLeft w:val="0"/>
          <w:marRight w:val="0"/>
          <w:marTop w:val="0"/>
          <w:marBottom w:val="0"/>
          <w:divBdr>
            <w:top w:val="none" w:sz="0" w:space="0" w:color="auto"/>
            <w:left w:val="none" w:sz="0" w:space="0" w:color="auto"/>
            <w:bottom w:val="none" w:sz="0" w:space="0" w:color="auto"/>
            <w:right w:val="none" w:sz="0" w:space="0" w:color="auto"/>
          </w:divBdr>
        </w:div>
        <w:div w:id="486634276">
          <w:marLeft w:val="0"/>
          <w:marRight w:val="0"/>
          <w:marTop w:val="0"/>
          <w:marBottom w:val="0"/>
          <w:divBdr>
            <w:top w:val="none" w:sz="0" w:space="0" w:color="auto"/>
            <w:left w:val="none" w:sz="0" w:space="0" w:color="auto"/>
            <w:bottom w:val="none" w:sz="0" w:space="0" w:color="auto"/>
            <w:right w:val="none" w:sz="0" w:space="0" w:color="auto"/>
          </w:divBdr>
        </w:div>
        <w:div w:id="1501193685">
          <w:marLeft w:val="0"/>
          <w:marRight w:val="0"/>
          <w:marTop w:val="0"/>
          <w:marBottom w:val="0"/>
          <w:divBdr>
            <w:top w:val="none" w:sz="0" w:space="0" w:color="auto"/>
            <w:left w:val="none" w:sz="0" w:space="0" w:color="auto"/>
            <w:bottom w:val="none" w:sz="0" w:space="0" w:color="auto"/>
            <w:right w:val="none" w:sz="0" w:space="0" w:color="auto"/>
          </w:divBdr>
        </w:div>
        <w:div w:id="1134447808">
          <w:marLeft w:val="0"/>
          <w:marRight w:val="0"/>
          <w:marTop w:val="0"/>
          <w:marBottom w:val="0"/>
          <w:divBdr>
            <w:top w:val="none" w:sz="0" w:space="0" w:color="auto"/>
            <w:left w:val="none" w:sz="0" w:space="0" w:color="auto"/>
            <w:bottom w:val="none" w:sz="0" w:space="0" w:color="auto"/>
            <w:right w:val="none" w:sz="0" w:space="0" w:color="auto"/>
          </w:divBdr>
        </w:div>
        <w:div w:id="167912128">
          <w:marLeft w:val="0"/>
          <w:marRight w:val="0"/>
          <w:marTop w:val="0"/>
          <w:marBottom w:val="0"/>
          <w:divBdr>
            <w:top w:val="none" w:sz="0" w:space="0" w:color="auto"/>
            <w:left w:val="none" w:sz="0" w:space="0" w:color="auto"/>
            <w:bottom w:val="none" w:sz="0" w:space="0" w:color="auto"/>
            <w:right w:val="none" w:sz="0" w:space="0" w:color="auto"/>
          </w:divBdr>
        </w:div>
        <w:div w:id="680280136">
          <w:marLeft w:val="0"/>
          <w:marRight w:val="0"/>
          <w:marTop w:val="0"/>
          <w:marBottom w:val="0"/>
          <w:divBdr>
            <w:top w:val="none" w:sz="0" w:space="0" w:color="auto"/>
            <w:left w:val="none" w:sz="0" w:space="0" w:color="auto"/>
            <w:bottom w:val="none" w:sz="0" w:space="0" w:color="auto"/>
            <w:right w:val="none" w:sz="0" w:space="0" w:color="auto"/>
          </w:divBdr>
        </w:div>
        <w:div w:id="635530255">
          <w:marLeft w:val="0"/>
          <w:marRight w:val="0"/>
          <w:marTop w:val="0"/>
          <w:marBottom w:val="0"/>
          <w:divBdr>
            <w:top w:val="none" w:sz="0" w:space="0" w:color="auto"/>
            <w:left w:val="none" w:sz="0" w:space="0" w:color="auto"/>
            <w:bottom w:val="none" w:sz="0" w:space="0" w:color="auto"/>
            <w:right w:val="none" w:sz="0" w:space="0" w:color="auto"/>
          </w:divBdr>
        </w:div>
        <w:div w:id="412819422">
          <w:marLeft w:val="0"/>
          <w:marRight w:val="0"/>
          <w:marTop w:val="0"/>
          <w:marBottom w:val="0"/>
          <w:divBdr>
            <w:top w:val="none" w:sz="0" w:space="0" w:color="auto"/>
            <w:left w:val="none" w:sz="0" w:space="0" w:color="auto"/>
            <w:bottom w:val="none" w:sz="0" w:space="0" w:color="auto"/>
            <w:right w:val="none" w:sz="0" w:space="0" w:color="auto"/>
          </w:divBdr>
        </w:div>
        <w:div w:id="159783504">
          <w:marLeft w:val="0"/>
          <w:marRight w:val="0"/>
          <w:marTop w:val="0"/>
          <w:marBottom w:val="0"/>
          <w:divBdr>
            <w:top w:val="none" w:sz="0" w:space="0" w:color="auto"/>
            <w:left w:val="none" w:sz="0" w:space="0" w:color="auto"/>
            <w:bottom w:val="none" w:sz="0" w:space="0" w:color="auto"/>
            <w:right w:val="none" w:sz="0" w:space="0" w:color="auto"/>
          </w:divBdr>
        </w:div>
        <w:div w:id="2051221581">
          <w:marLeft w:val="0"/>
          <w:marRight w:val="0"/>
          <w:marTop w:val="0"/>
          <w:marBottom w:val="0"/>
          <w:divBdr>
            <w:top w:val="none" w:sz="0" w:space="0" w:color="auto"/>
            <w:left w:val="none" w:sz="0" w:space="0" w:color="auto"/>
            <w:bottom w:val="none" w:sz="0" w:space="0" w:color="auto"/>
            <w:right w:val="none" w:sz="0" w:space="0" w:color="auto"/>
          </w:divBdr>
        </w:div>
        <w:div w:id="675771019">
          <w:marLeft w:val="0"/>
          <w:marRight w:val="0"/>
          <w:marTop w:val="0"/>
          <w:marBottom w:val="0"/>
          <w:divBdr>
            <w:top w:val="none" w:sz="0" w:space="0" w:color="auto"/>
            <w:left w:val="none" w:sz="0" w:space="0" w:color="auto"/>
            <w:bottom w:val="none" w:sz="0" w:space="0" w:color="auto"/>
            <w:right w:val="none" w:sz="0" w:space="0" w:color="auto"/>
          </w:divBdr>
        </w:div>
        <w:div w:id="1972782882">
          <w:marLeft w:val="0"/>
          <w:marRight w:val="0"/>
          <w:marTop w:val="0"/>
          <w:marBottom w:val="0"/>
          <w:divBdr>
            <w:top w:val="none" w:sz="0" w:space="0" w:color="auto"/>
            <w:left w:val="none" w:sz="0" w:space="0" w:color="auto"/>
            <w:bottom w:val="none" w:sz="0" w:space="0" w:color="auto"/>
            <w:right w:val="none" w:sz="0" w:space="0" w:color="auto"/>
          </w:divBdr>
        </w:div>
        <w:div w:id="2109497296">
          <w:marLeft w:val="0"/>
          <w:marRight w:val="0"/>
          <w:marTop w:val="0"/>
          <w:marBottom w:val="0"/>
          <w:divBdr>
            <w:top w:val="none" w:sz="0" w:space="0" w:color="auto"/>
            <w:left w:val="none" w:sz="0" w:space="0" w:color="auto"/>
            <w:bottom w:val="none" w:sz="0" w:space="0" w:color="auto"/>
            <w:right w:val="none" w:sz="0" w:space="0" w:color="auto"/>
          </w:divBdr>
        </w:div>
        <w:div w:id="1474785723">
          <w:marLeft w:val="0"/>
          <w:marRight w:val="0"/>
          <w:marTop w:val="0"/>
          <w:marBottom w:val="0"/>
          <w:divBdr>
            <w:top w:val="none" w:sz="0" w:space="0" w:color="auto"/>
            <w:left w:val="none" w:sz="0" w:space="0" w:color="auto"/>
            <w:bottom w:val="none" w:sz="0" w:space="0" w:color="auto"/>
            <w:right w:val="none" w:sz="0" w:space="0" w:color="auto"/>
          </w:divBdr>
        </w:div>
        <w:div w:id="824861372">
          <w:marLeft w:val="0"/>
          <w:marRight w:val="0"/>
          <w:marTop w:val="0"/>
          <w:marBottom w:val="0"/>
          <w:divBdr>
            <w:top w:val="none" w:sz="0" w:space="0" w:color="auto"/>
            <w:left w:val="none" w:sz="0" w:space="0" w:color="auto"/>
            <w:bottom w:val="none" w:sz="0" w:space="0" w:color="auto"/>
            <w:right w:val="none" w:sz="0" w:space="0" w:color="auto"/>
          </w:divBdr>
        </w:div>
        <w:div w:id="2128160795">
          <w:marLeft w:val="0"/>
          <w:marRight w:val="0"/>
          <w:marTop w:val="0"/>
          <w:marBottom w:val="0"/>
          <w:divBdr>
            <w:top w:val="none" w:sz="0" w:space="0" w:color="auto"/>
            <w:left w:val="none" w:sz="0" w:space="0" w:color="auto"/>
            <w:bottom w:val="none" w:sz="0" w:space="0" w:color="auto"/>
            <w:right w:val="none" w:sz="0" w:space="0" w:color="auto"/>
          </w:divBdr>
        </w:div>
        <w:div w:id="973946594">
          <w:marLeft w:val="0"/>
          <w:marRight w:val="0"/>
          <w:marTop w:val="0"/>
          <w:marBottom w:val="0"/>
          <w:divBdr>
            <w:top w:val="none" w:sz="0" w:space="0" w:color="auto"/>
            <w:left w:val="none" w:sz="0" w:space="0" w:color="auto"/>
            <w:bottom w:val="none" w:sz="0" w:space="0" w:color="auto"/>
            <w:right w:val="none" w:sz="0" w:space="0" w:color="auto"/>
          </w:divBdr>
        </w:div>
        <w:div w:id="138042007">
          <w:marLeft w:val="0"/>
          <w:marRight w:val="0"/>
          <w:marTop w:val="0"/>
          <w:marBottom w:val="0"/>
          <w:divBdr>
            <w:top w:val="none" w:sz="0" w:space="0" w:color="auto"/>
            <w:left w:val="none" w:sz="0" w:space="0" w:color="auto"/>
            <w:bottom w:val="none" w:sz="0" w:space="0" w:color="auto"/>
            <w:right w:val="none" w:sz="0" w:space="0" w:color="auto"/>
          </w:divBdr>
        </w:div>
        <w:div w:id="1937203930">
          <w:marLeft w:val="0"/>
          <w:marRight w:val="0"/>
          <w:marTop w:val="0"/>
          <w:marBottom w:val="0"/>
          <w:divBdr>
            <w:top w:val="none" w:sz="0" w:space="0" w:color="auto"/>
            <w:left w:val="none" w:sz="0" w:space="0" w:color="auto"/>
            <w:bottom w:val="none" w:sz="0" w:space="0" w:color="auto"/>
            <w:right w:val="none" w:sz="0" w:space="0" w:color="auto"/>
          </w:divBdr>
        </w:div>
        <w:div w:id="1654136337">
          <w:marLeft w:val="0"/>
          <w:marRight w:val="0"/>
          <w:marTop w:val="0"/>
          <w:marBottom w:val="0"/>
          <w:divBdr>
            <w:top w:val="none" w:sz="0" w:space="0" w:color="auto"/>
            <w:left w:val="none" w:sz="0" w:space="0" w:color="auto"/>
            <w:bottom w:val="none" w:sz="0" w:space="0" w:color="auto"/>
            <w:right w:val="none" w:sz="0" w:space="0" w:color="auto"/>
          </w:divBdr>
        </w:div>
        <w:div w:id="73357317">
          <w:marLeft w:val="0"/>
          <w:marRight w:val="0"/>
          <w:marTop w:val="0"/>
          <w:marBottom w:val="0"/>
          <w:divBdr>
            <w:top w:val="none" w:sz="0" w:space="0" w:color="auto"/>
            <w:left w:val="none" w:sz="0" w:space="0" w:color="auto"/>
            <w:bottom w:val="none" w:sz="0" w:space="0" w:color="auto"/>
            <w:right w:val="none" w:sz="0" w:space="0" w:color="auto"/>
          </w:divBdr>
        </w:div>
        <w:div w:id="1798066960">
          <w:marLeft w:val="0"/>
          <w:marRight w:val="0"/>
          <w:marTop w:val="0"/>
          <w:marBottom w:val="0"/>
          <w:divBdr>
            <w:top w:val="none" w:sz="0" w:space="0" w:color="auto"/>
            <w:left w:val="none" w:sz="0" w:space="0" w:color="auto"/>
            <w:bottom w:val="none" w:sz="0" w:space="0" w:color="auto"/>
            <w:right w:val="none" w:sz="0" w:space="0" w:color="auto"/>
          </w:divBdr>
        </w:div>
        <w:div w:id="697318249">
          <w:marLeft w:val="0"/>
          <w:marRight w:val="0"/>
          <w:marTop w:val="0"/>
          <w:marBottom w:val="0"/>
          <w:divBdr>
            <w:top w:val="none" w:sz="0" w:space="0" w:color="auto"/>
            <w:left w:val="none" w:sz="0" w:space="0" w:color="auto"/>
            <w:bottom w:val="none" w:sz="0" w:space="0" w:color="auto"/>
            <w:right w:val="none" w:sz="0" w:space="0" w:color="auto"/>
          </w:divBdr>
        </w:div>
        <w:div w:id="1208642840">
          <w:marLeft w:val="0"/>
          <w:marRight w:val="0"/>
          <w:marTop w:val="0"/>
          <w:marBottom w:val="0"/>
          <w:divBdr>
            <w:top w:val="none" w:sz="0" w:space="0" w:color="auto"/>
            <w:left w:val="none" w:sz="0" w:space="0" w:color="auto"/>
            <w:bottom w:val="none" w:sz="0" w:space="0" w:color="auto"/>
            <w:right w:val="none" w:sz="0" w:space="0" w:color="auto"/>
          </w:divBdr>
        </w:div>
        <w:div w:id="1793091596">
          <w:marLeft w:val="0"/>
          <w:marRight w:val="0"/>
          <w:marTop w:val="0"/>
          <w:marBottom w:val="0"/>
          <w:divBdr>
            <w:top w:val="none" w:sz="0" w:space="0" w:color="auto"/>
            <w:left w:val="none" w:sz="0" w:space="0" w:color="auto"/>
            <w:bottom w:val="none" w:sz="0" w:space="0" w:color="auto"/>
            <w:right w:val="none" w:sz="0" w:space="0" w:color="auto"/>
          </w:divBdr>
        </w:div>
        <w:div w:id="972251135">
          <w:marLeft w:val="0"/>
          <w:marRight w:val="0"/>
          <w:marTop w:val="0"/>
          <w:marBottom w:val="0"/>
          <w:divBdr>
            <w:top w:val="none" w:sz="0" w:space="0" w:color="auto"/>
            <w:left w:val="none" w:sz="0" w:space="0" w:color="auto"/>
            <w:bottom w:val="none" w:sz="0" w:space="0" w:color="auto"/>
            <w:right w:val="none" w:sz="0" w:space="0" w:color="auto"/>
          </w:divBdr>
        </w:div>
        <w:div w:id="1860124827">
          <w:marLeft w:val="0"/>
          <w:marRight w:val="0"/>
          <w:marTop w:val="0"/>
          <w:marBottom w:val="0"/>
          <w:divBdr>
            <w:top w:val="none" w:sz="0" w:space="0" w:color="auto"/>
            <w:left w:val="none" w:sz="0" w:space="0" w:color="auto"/>
            <w:bottom w:val="none" w:sz="0" w:space="0" w:color="auto"/>
            <w:right w:val="none" w:sz="0" w:space="0" w:color="auto"/>
          </w:divBdr>
        </w:div>
        <w:div w:id="636644066">
          <w:marLeft w:val="0"/>
          <w:marRight w:val="0"/>
          <w:marTop w:val="0"/>
          <w:marBottom w:val="0"/>
          <w:divBdr>
            <w:top w:val="none" w:sz="0" w:space="0" w:color="auto"/>
            <w:left w:val="none" w:sz="0" w:space="0" w:color="auto"/>
            <w:bottom w:val="none" w:sz="0" w:space="0" w:color="auto"/>
            <w:right w:val="none" w:sz="0" w:space="0" w:color="auto"/>
          </w:divBdr>
        </w:div>
        <w:div w:id="449981160">
          <w:marLeft w:val="0"/>
          <w:marRight w:val="0"/>
          <w:marTop w:val="0"/>
          <w:marBottom w:val="0"/>
          <w:divBdr>
            <w:top w:val="none" w:sz="0" w:space="0" w:color="auto"/>
            <w:left w:val="none" w:sz="0" w:space="0" w:color="auto"/>
            <w:bottom w:val="none" w:sz="0" w:space="0" w:color="auto"/>
            <w:right w:val="none" w:sz="0" w:space="0" w:color="auto"/>
          </w:divBdr>
        </w:div>
        <w:div w:id="577832765">
          <w:marLeft w:val="0"/>
          <w:marRight w:val="0"/>
          <w:marTop w:val="0"/>
          <w:marBottom w:val="0"/>
          <w:divBdr>
            <w:top w:val="none" w:sz="0" w:space="0" w:color="auto"/>
            <w:left w:val="none" w:sz="0" w:space="0" w:color="auto"/>
            <w:bottom w:val="none" w:sz="0" w:space="0" w:color="auto"/>
            <w:right w:val="none" w:sz="0" w:space="0" w:color="auto"/>
          </w:divBdr>
        </w:div>
        <w:div w:id="1067649139">
          <w:marLeft w:val="0"/>
          <w:marRight w:val="0"/>
          <w:marTop w:val="0"/>
          <w:marBottom w:val="0"/>
          <w:divBdr>
            <w:top w:val="none" w:sz="0" w:space="0" w:color="auto"/>
            <w:left w:val="none" w:sz="0" w:space="0" w:color="auto"/>
            <w:bottom w:val="none" w:sz="0" w:space="0" w:color="auto"/>
            <w:right w:val="none" w:sz="0" w:space="0" w:color="auto"/>
          </w:divBdr>
        </w:div>
        <w:div w:id="535508413">
          <w:marLeft w:val="0"/>
          <w:marRight w:val="0"/>
          <w:marTop w:val="0"/>
          <w:marBottom w:val="0"/>
          <w:divBdr>
            <w:top w:val="none" w:sz="0" w:space="0" w:color="auto"/>
            <w:left w:val="none" w:sz="0" w:space="0" w:color="auto"/>
            <w:bottom w:val="none" w:sz="0" w:space="0" w:color="auto"/>
            <w:right w:val="none" w:sz="0" w:space="0" w:color="auto"/>
          </w:divBdr>
        </w:div>
        <w:div w:id="999120909">
          <w:marLeft w:val="0"/>
          <w:marRight w:val="0"/>
          <w:marTop w:val="0"/>
          <w:marBottom w:val="0"/>
          <w:divBdr>
            <w:top w:val="none" w:sz="0" w:space="0" w:color="auto"/>
            <w:left w:val="none" w:sz="0" w:space="0" w:color="auto"/>
            <w:bottom w:val="none" w:sz="0" w:space="0" w:color="auto"/>
            <w:right w:val="none" w:sz="0" w:space="0" w:color="auto"/>
          </w:divBdr>
        </w:div>
        <w:div w:id="1852446340">
          <w:marLeft w:val="0"/>
          <w:marRight w:val="0"/>
          <w:marTop w:val="0"/>
          <w:marBottom w:val="0"/>
          <w:divBdr>
            <w:top w:val="none" w:sz="0" w:space="0" w:color="auto"/>
            <w:left w:val="none" w:sz="0" w:space="0" w:color="auto"/>
            <w:bottom w:val="none" w:sz="0" w:space="0" w:color="auto"/>
            <w:right w:val="none" w:sz="0" w:space="0" w:color="auto"/>
          </w:divBdr>
        </w:div>
        <w:div w:id="1532106694">
          <w:marLeft w:val="0"/>
          <w:marRight w:val="0"/>
          <w:marTop w:val="0"/>
          <w:marBottom w:val="0"/>
          <w:divBdr>
            <w:top w:val="none" w:sz="0" w:space="0" w:color="auto"/>
            <w:left w:val="none" w:sz="0" w:space="0" w:color="auto"/>
            <w:bottom w:val="none" w:sz="0" w:space="0" w:color="auto"/>
            <w:right w:val="none" w:sz="0" w:space="0" w:color="auto"/>
          </w:divBdr>
        </w:div>
        <w:div w:id="453866625">
          <w:marLeft w:val="0"/>
          <w:marRight w:val="0"/>
          <w:marTop w:val="0"/>
          <w:marBottom w:val="0"/>
          <w:divBdr>
            <w:top w:val="none" w:sz="0" w:space="0" w:color="auto"/>
            <w:left w:val="none" w:sz="0" w:space="0" w:color="auto"/>
            <w:bottom w:val="none" w:sz="0" w:space="0" w:color="auto"/>
            <w:right w:val="none" w:sz="0" w:space="0" w:color="auto"/>
          </w:divBdr>
        </w:div>
        <w:div w:id="791556856">
          <w:marLeft w:val="0"/>
          <w:marRight w:val="0"/>
          <w:marTop w:val="0"/>
          <w:marBottom w:val="0"/>
          <w:divBdr>
            <w:top w:val="none" w:sz="0" w:space="0" w:color="auto"/>
            <w:left w:val="none" w:sz="0" w:space="0" w:color="auto"/>
            <w:bottom w:val="none" w:sz="0" w:space="0" w:color="auto"/>
            <w:right w:val="none" w:sz="0" w:space="0" w:color="auto"/>
          </w:divBdr>
        </w:div>
        <w:div w:id="1682396864">
          <w:marLeft w:val="0"/>
          <w:marRight w:val="0"/>
          <w:marTop w:val="0"/>
          <w:marBottom w:val="0"/>
          <w:divBdr>
            <w:top w:val="none" w:sz="0" w:space="0" w:color="auto"/>
            <w:left w:val="none" w:sz="0" w:space="0" w:color="auto"/>
            <w:bottom w:val="none" w:sz="0" w:space="0" w:color="auto"/>
            <w:right w:val="none" w:sz="0" w:space="0" w:color="auto"/>
          </w:divBdr>
        </w:div>
        <w:div w:id="775246905">
          <w:marLeft w:val="0"/>
          <w:marRight w:val="0"/>
          <w:marTop w:val="0"/>
          <w:marBottom w:val="0"/>
          <w:divBdr>
            <w:top w:val="none" w:sz="0" w:space="0" w:color="auto"/>
            <w:left w:val="none" w:sz="0" w:space="0" w:color="auto"/>
            <w:bottom w:val="none" w:sz="0" w:space="0" w:color="auto"/>
            <w:right w:val="none" w:sz="0" w:space="0" w:color="auto"/>
          </w:divBdr>
        </w:div>
        <w:div w:id="929775571">
          <w:marLeft w:val="0"/>
          <w:marRight w:val="0"/>
          <w:marTop w:val="0"/>
          <w:marBottom w:val="0"/>
          <w:divBdr>
            <w:top w:val="none" w:sz="0" w:space="0" w:color="auto"/>
            <w:left w:val="none" w:sz="0" w:space="0" w:color="auto"/>
            <w:bottom w:val="none" w:sz="0" w:space="0" w:color="auto"/>
            <w:right w:val="none" w:sz="0" w:space="0" w:color="auto"/>
          </w:divBdr>
        </w:div>
        <w:div w:id="450630612">
          <w:marLeft w:val="0"/>
          <w:marRight w:val="0"/>
          <w:marTop w:val="0"/>
          <w:marBottom w:val="0"/>
          <w:divBdr>
            <w:top w:val="none" w:sz="0" w:space="0" w:color="auto"/>
            <w:left w:val="none" w:sz="0" w:space="0" w:color="auto"/>
            <w:bottom w:val="none" w:sz="0" w:space="0" w:color="auto"/>
            <w:right w:val="none" w:sz="0" w:space="0" w:color="auto"/>
          </w:divBdr>
        </w:div>
        <w:div w:id="1185365158">
          <w:marLeft w:val="0"/>
          <w:marRight w:val="0"/>
          <w:marTop w:val="0"/>
          <w:marBottom w:val="0"/>
          <w:divBdr>
            <w:top w:val="none" w:sz="0" w:space="0" w:color="auto"/>
            <w:left w:val="none" w:sz="0" w:space="0" w:color="auto"/>
            <w:bottom w:val="none" w:sz="0" w:space="0" w:color="auto"/>
            <w:right w:val="none" w:sz="0" w:space="0" w:color="auto"/>
          </w:divBdr>
        </w:div>
      </w:divsChild>
    </w:div>
    <w:div w:id="1004093727">
      <w:bodyDiv w:val="1"/>
      <w:marLeft w:val="0"/>
      <w:marRight w:val="0"/>
      <w:marTop w:val="0"/>
      <w:marBottom w:val="0"/>
      <w:divBdr>
        <w:top w:val="none" w:sz="0" w:space="0" w:color="auto"/>
        <w:left w:val="none" w:sz="0" w:space="0" w:color="auto"/>
        <w:bottom w:val="none" w:sz="0" w:space="0" w:color="auto"/>
        <w:right w:val="none" w:sz="0" w:space="0" w:color="auto"/>
      </w:divBdr>
      <w:divsChild>
        <w:div w:id="2011173849">
          <w:marLeft w:val="0"/>
          <w:marRight w:val="0"/>
          <w:marTop w:val="0"/>
          <w:marBottom w:val="0"/>
          <w:divBdr>
            <w:top w:val="none" w:sz="0" w:space="0" w:color="auto"/>
            <w:left w:val="none" w:sz="0" w:space="0" w:color="auto"/>
            <w:bottom w:val="none" w:sz="0" w:space="0" w:color="auto"/>
            <w:right w:val="none" w:sz="0" w:space="0" w:color="auto"/>
          </w:divBdr>
        </w:div>
        <w:div w:id="1826123690">
          <w:marLeft w:val="0"/>
          <w:marRight w:val="0"/>
          <w:marTop w:val="0"/>
          <w:marBottom w:val="0"/>
          <w:divBdr>
            <w:top w:val="none" w:sz="0" w:space="0" w:color="auto"/>
            <w:left w:val="none" w:sz="0" w:space="0" w:color="auto"/>
            <w:bottom w:val="none" w:sz="0" w:space="0" w:color="auto"/>
            <w:right w:val="none" w:sz="0" w:space="0" w:color="auto"/>
          </w:divBdr>
        </w:div>
        <w:div w:id="64961325">
          <w:marLeft w:val="0"/>
          <w:marRight w:val="0"/>
          <w:marTop w:val="0"/>
          <w:marBottom w:val="0"/>
          <w:divBdr>
            <w:top w:val="none" w:sz="0" w:space="0" w:color="auto"/>
            <w:left w:val="none" w:sz="0" w:space="0" w:color="auto"/>
            <w:bottom w:val="none" w:sz="0" w:space="0" w:color="auto"/>
            <w:right w:val="none" w:sz="0" w:space="0" w:color="auto"/>
          </w:divBdr>
        </w:div>
        <w:div w:id="1026712951">
          <w:marLeft w:val="0"/>
          <w:marRight w:val="0"/>
          <w:marTop w:val="0"/>
          <w:marBottom w:val="0"/>
          <w:divBdr>
            <w:top w:val="none" w:sz="0" w:space="0" w:color="auto"/>
            <w:left w:val="none" w:sz="0" w:space="0" w:color="auto"/>
            <w:bottom w:val="none" w:sz="0" w:space="0" w:color="auto"/>
            <w:right w:val="none" w:sz="0" w:space="0" w:color="auto"/>
          </w:divBdr>
        </w:div>
        <w:div w:id="755593689">
          <w:marLeft w:val="0"/>
          <w:marRight w:val="0"/>
          <w:marTop w:val="0"/>
          <w:marBottom w:val="0"/>
          <w:divBdr>
            <w:top w:val="none" w:sz="0" w:space="0" w:color="auto"/>
            <w:left w:val="none" w:sz="0" w:space="0" w:color="auto"/>
            <w:bottom w:val="none" w:sz="0" w:space="0" w:color="auto"/>
            <w:right w:val="none" w:sz="0" w:space="0" w:color="auto"/>
          </w:divBdr>
        </w:div>
        <w:div w:id="961812303">
          <w:marLeft w:val="0"/>
          <w:marRight w:val="0"/>
          <w:marTop w:val="0"/>
          <w:marBottom w:val="0"/>
          <w:divBdr>
            <w:top w:val="none" w:sz="0" w:space="0" w:color="auto"/>
            <w:left w:val="none" w:sz="0" w:space="0" w:color="auto"/>
            <w:bottom w:val="none" w:sz="0" w:space="0" w:color="auto"/>
            <w:right w:val="none" w:sz="0" w:space="0" w:color="auto"/>
          </w:divBdr>
        </w:div>
        <w:div w:id="1303345118">
          <w:marLeft w:val="0"/>
          <w:marRight w:val="0"/>
          <w:marTop w:val="0"/>
          <w:marBottom w:val="0"/>
          <w:divBdr>
            <w:top w:val="none" w:sz="0" w:space="0" w:color="auto"/>
            <w:left w:val="none" w:sz="0" w:space="0" w:color="auto"/>
            <w:bottom w:val="none" w:sz="0" w:space="0" w:color="auto"/>
            <w:right w:val="none" w:sz="0" w:space="0" w:color="auto"/>
          </w:divBdr>
        </w:div>
        <w:div w:id="656760944">
          <w:marLeft w:val="0"/>
          <w:marRight w:val="0"/>
          <w:marTop w:val="0"/>
          <w:marBottom w:val="0"/>
          <w:divBdr>
            <w:top w:val="none" w:sz="0" w:space="0" w:color="auto"/>
            <w:left w:val="none" w:sz="0" w:space="0" w:color="auto"/>
            <w:bottom w:val="none" w:sz="0" w:space="0" w:color="auto"/>
            <w:right w:val="none" w:sz="0" w:space="0" w:color="auto"/>
          </w:divBdr>
        </w:div>
      </w:divsChild>
    </w:div>
    <w:div w:id="1703893639">
      <w:bodyDiv w:val="1"/>
      <w:marLeft w:val="0"/>
      <w:marRight w:val="0"/>
      <w:marTop w:val="0"/>
      <w:marBottom w:val="0"/>
      <w:divBdr>
        <w:top w:val="none" w:sz="0" w:space="0" w:color="auto"/>
        <w:left w:val="none" w:sz="0" w:space="0" w:color="auto"/>
        <w:bottom w:val="none" w:sz="0" w:space="0" w:color="auto"/>
        <w:right w:val="none" w:sz="0" w:space="0" w:color="auto"/>
      </w:divBdr>
      <w:divsChild>
        <w:div w:id="161743200">
          <w:marLeft w:val="0"/>
          <w:marRight w:val="0"/>
          <w:marTop w:val="0"/>
          <w:marBottom w:val="0"/>
          <w:divBdr>
            <w:top w:val="none" w:sz="0" w:space="0" w:color="auto"/>
            <w:left w:val="none" w:sz="0" w:space="0" w:color="auto"/>
            <w:bottom w:val="none" w:sz="0" w:space="0" w:color="auto"/>
            <w:right w:val="none" w:sz="0" w:space="0" w:color="auto"/>
          </w:divBdr>
        </w:div>
        <w:div w:id="1028872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hyperlink" Target="http://chemport.cas.org/cgi-bin/sdcgi?APP=ftslink&amp;action=reflink&amp;origin=npg&amp;version=1.0&amp;coi=1:CAS:528:DyaK2MXltVChs7Y%3D&amp;pissn=1078-8956&amp;pyear=2011&amp;md5=feb633572af75017530b34e373c1e8a5" TargetMode="External"/><Relationship Id="rId39" Type="http://schemas.openxmlformats.org/officeDocument/2006/relationships/hyperlink" Target="http://chemport.cas.org/cgi-bin/sdcgi?APP=ftslink&amp;action=reflink&amp;origin=npg&amp;version=1.0&amp;coi=1:CAS:528:DC%2BD2MXhtVWitbfF&amp;pissn=1078-8956&amp;pyear=2011&amp;md5=12cccf6372aab81c65d314fa6b7e65ad"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cbi.nlm.nih.gov/entrez/query.fcgi?holding=npg&amp;amp;cmd=Retrieve&amp;amp;db=PubMed&amp;amp;list_uids=19858474&amp;amp;dopt=Abstract"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hyperlink" Target="http://www.nature.com/doifinder/10.1038/nature01461" TargetMode="External"/><Relationship Id="rId38" Type="http://schemas.openxmlformats.org/officeDocument/2006/relationships/hyperlink" Target="http://dx.doi.org/10.1126/science.119303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dx.doi.org/10.1126/science.7716520" TargetMode="External"/><Relationship Id="rId41" Type="http://schemas.openxmlformats.org/officeDocument/2006/relationships/hyperlink" Target="http://dx.doi.org/10.1074/jbc.M5035102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hyperlink" Target="http://www.ncbi.nlm.nih.gov/entrez/query.fcgi?holding=npg&amp;amp;cmd=Retrieve&amp;amp;db=PubMed&amp;amp;list_uids=12621437&amp;amp;dopt=Abstract" TargetMode="External"/><Relationship Id="rId37" Type="http://schemas.openxmlformats.org/officeDocument/2006/relationships/hyperlink" Target="http://www.ncbi.nlm.nih.gov/entrez/query.fcgi?holding=npg&amp;amp;cmd=Retrieve&amp;amp;db=PubMed&amp;amp;list_uids=20647424&amp;amp;dopt=Abstract" TargetMode="External"/><Relationship Id="rId40" Type="http://schemas.openxmlformats.org/officeDocument/2006/relationships/hyperlink" Target="http://www.ncbi.nlm.nih.gov/entrez/query.fcgi?holding=npg&amp;amp;cmd=Retrieve&amp;amp;db=PubMed&amp;amp;list_uids=16046400&amp;amp;dopt=Abstract"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hyperlink" Target="http://www.ncbi.nlm.nih.gov/entrez/query.fcgi?holding=npg&amp;amp;cmd=Retrieve&amp;amp;db=PubMed&amp;amp;list_uids=7716520&amp;amp;dopt=Abstract" TargetMode="External"/><Relationship Id="rId36" Type="http://schemas.openxmlformats.org/officeDocument/2006/relationships/hyperlink" Target="http://chemport.cas.org/cgi-bin/sdcgi?APP=ftslink&amp;action=reflink&amp;origin=npg&amp;version=1.0&amp;coi=1:CAS:528:DC%2BC3cXpvV2iu7c%3D&amp;pissn=1078-8956&amp;pyear=2011&amp;md5=a9f66e94a65a889a29501460ae1420a6" TargetMode="Externa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hyperlink" Target="http://links.isiglobalnet2.com/gateway/Gateway.cgi?amp;GWVersion=2&amp;amp;SrcAuth=Nature&amp;amp;SrcApp=Nature&amp;amp;DestLinkType=FullRecord&amp;amp;KeyUT=000181343100042&amp;amp;DestApp=WOS_CP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microsoft.com/office/2007/relationships/hdphoto" Target="media/hdphoto1.wdp"/><Relationship Id="rId27" Type="http://schemas.openxmlformats.org/officeDocument/2006/relationships/hyperlink" Target="http://links.isiglobalnet2.com/gateway/Gateway.cgi?amp;GWVersion=2&amp;amp;SrcAuth=Nature&amp;amp;SrcApp=Nature&amp;amp;DestLinkType=FullRecord&amp;amp;KeyUT=A1995QT18500037&amp;amp;DestApp=WOS_CPL" TargetMode="External"/><Relationship Id="rId30" Type="http://schemas.openxmlformats.org/officeDocument/2006/relationships/hyperlink" Target="http://chemport.cas.org/cgi-bin/sdcgi?APP=ftslink&amp;action=reflink&amp;origin=npg&amp;version=1.0&amp;coi=1:CAS:528:DC%2BD3sXhs1yitL8%3D&amp;pissn=1078-8956&amp;pyear=2011&amp;md5=b422f73483470298312af9c02bdca525" TargetMode="External"/><Relationship Id="rId35" Type="http://schemas.openxmlformats.org/officeDocument/2006/relationships/hyperlink" Target="http://dx.doi.org/10.1073/pnas.0905669106"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3B43B1-D277-418E-85EA-5829C53E5068}" type="doc">
      <dgm:prSet loTypeId="urn:microsoft.com/office/officeart/2005/8/layout/bProcess2" loCatId="process" qsTypeId="urn:microsoft.com/office/officeart/2005/8/quickstyle/3d1" qsCatId="3D" csTypeId="urn:microsoft.com/office/officeart/2005/8/colors/accent1_1" csCatId="accent1" phldr="1"/>
      <dgm:spPr/>
      <dgm:t>
        <a:bodyPr/>
        <a:lstStyle/>
        <a:p>
          <a:pPr rtl="1"/>
          <a:endParaRPr lang="ar-SA"/>
        </a:p>
      </dgm:t>
    </dgm:pt>
    <dgm:pt modelId="{F9E1A2A4-A2F3-45E3-A2C1-AE239A9ED194}">
      <dgm:prSet phldrT="[نص]"/>
      <dgm:spPr>
        <a:xfrm>
          <a:off x="364975" y="147881"/>
          <a:ext cx="1204624" cy="12046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المقدمة</a:t>
          </a:r>
          <a:endParaRPr lang="ar-SA"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D32D781F-EB51-4BC7-B9E6-D322D9B49874}" type="parTrans" cxnId="{8AD493EF-9ACB-4AC2-ACFC-F229623351CA}">
      <dgm:prSet/>
      <dgm:spPr/>
      <dgm:t>
        <a:bodyPr/>
        <a:lstStyle/>
        <a:p>
          <a:pPr rtl="1"/>
          <a:endParaRPr lang="ar-SA"/>
        </a:p>
      </dgm:t>
    </dgm:pt>
    <dgm:pt modelId="{7E742B01-1B40-430B-8848-874A7FF02D0A}" type="sibTrans" cxnId="{8AD493EF-9ACB-4AC2-ACFC-F229623351CA}">
      <dgm:prSet/>
      <dgm:spPr>
        <a:xfrm rot="10779196">
          <a:off x="787598" y="1545680"/>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CA31407A-6E36-4A33-B906-04AA17A08131}">
      <dgm:prSet phldrT="[نص]" custT="1"/>
      <dgm:spPr>
        <a:xfrm>
          <a:off x="482316" y="2009433"/>
          <a:ext cx="990045"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1-1</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الظهور الأول</a:t>
          </a:r>
          <a:endParaRPr lang="ar-SA"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A9E037E8-379E-43E0-B5B2-B578C82ACFC5}" type="parTrans" cxnId="{C7FB754D-56EC-45E1-9FD6-31FB836EC3A5}">
      <dgm:prSet/>
      <dgm:spPr/>
      <dgm:t>
        <a:bodyPr/>
        <a:lstStyle/>
        <a:p>
          <a:pPr rtl="1"/>
          <a:endParaRPr lang="ar-SA"/>
        </a:p>
      </dgm:t>
    </dgm:pt>
    <dgm:pt modelId="{79791FE4-8502-4007-A9BE-4B933369CA2D}" type="sibTrans" cxnId="{C7FB754D-56EC-45E1-9FD6-31FB836EC3A5}">
      <dgm:prSet/>
      <dgm:spPr>
        <a:xfrm rot="10953772">
          <a:off x="730971" y="3051536"/>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C676D88F-3F3E-4172-852F-383B7A1BAEA8}">
      <dgm:prSet phldrT="[نص]" custT="1"/>
      <dgm:spPr>
        <a:xfrm>
          <a:off x="411983" y="3580847"/>
          <a:ext cx="990037"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2-1</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ذبابة تسي تسي</a:t>
          </a:r>
          <a:endParaRPr lang="ar-SA"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7116E3F5-7F5B-42F0-A9AC-0A3F56D9B7BB}" type="parTrans" cxnId="{6F182164-962B-4304-A3FE-3F2EFB7960D4}">
      <dgm:prSet/>
      <dgm:spPr/>
      <dgm:t>
        <a:bodyPr/>
        <a:lstStyle/>
        <a:p>
          <a:pPr rtl="1"/>
          <a:endParaRPr lang="ar-SA"/>
        </a:p>
      </dgm:t>
    </dgm:pt>
    <dgm:pt modelId="{F4FD6890-891B-4F76-88FA-254F59ADCB1D}" type="sibTrans" cxnId="{6F182164-962B-4304-A3FE-3F2EFB7960D4}">
      <dgm:prSet/>
      <dgm:spPr>
        <a:xfrm rot="5399983">
          <a:off x="1514685" y="3828527"/>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15DEDDEE-9C97-4812-B96B-94A333A85464}">
      <dgm:prSet phldrT="[نص]" custT="1"/>
      <dgm:spPr>
        <a:xfrm>
          <a:off x="2031527" y="3580839"/>
          <a:ext cx="982975"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2-2</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أشكالها وأوصافها</a:t>
          </a:r>
          <a:endParaRPr lang="ar-SA"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B5588484-23D3-4A6E-89B1-E4C73C716F5B}" type="parTrans" cxnId="{3BF92EA7-3E71-46C2-A38A-008692233FE2}">
      <dgm:prSet/>
      <dgm:spPr/>
      <dgm:t>
        <a:bodyPr/>
        <a:lstStyle/>
        <a:p>
          <a:pPr rtl="1"/>
          <a:endParaRPr lang="ar-SA"/>
        </a:p>
      </dgm:t>
    </dgm:pt>
    <dgm:pt modelId="{3A722C23-1572-4F2E-8ABE-ED315D2A1D94}" type="sibTrans" cxnId="{3BF92EA7-3E71-46C2-A38A-008692233FE2}">
      <dgm:prSet/>
      <dgm:spPr>
        <a:xfrm rot="21416112">
          <a:off x="2269281" y="3026830"/>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AA1929D3-9F19-45EA-99AB-572B04AACE4E}">
      <dgm:prSet phldrT="[نص]" custT="1"/>
      <dgm:spPr>
        <a:xfrm>
          <a:off x="1884554" y="1994786"/>
          <a:ext cx="1107081"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3-1</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مرض النوم</a:t>
          </a:r>
          <a:endParaRPr lang="ar-SA"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55EC15BF-140F-4690-9AED-B732FEE4D6CC}" type="parTrans" cxnId="{87BD23BE-9FAA-46A6-8A70-0AE29DCC5377}">
      <dgm:prSet/>
      <dgm:spPr/>
      <dgm:t>
        <a:bodyPr/>
        <a:lstStyle/>
        <a:p>
          <a:pPr rtl="1"/>
          <a:endParaRPr lang="ar-SA"/>
        </a:p>
      </dgm:t>
    </dgm:pt>
    <dgm:pt modelId="{A97B99CB-49AF-4E7A-B6CD-63D2D24496CC}" type="sibTrans" cxnId="{87BD23BE-9FAA-46A6-8A70-0AE29DCC5377}">
      <dgm:prSet/>
      <dgm:spPr>
        <a:xfrm rot="21545873">
          <a:off x="2214344" y="1420626"/>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700829C4-1C95-491D-A167-940FC960A5AB}">
      <dgm:prSet phldrT="[نص]" custT="1"/>
      <dgm:spPr>
        <a:xfrm>
          <a:off x="1910952" y="368542"/>
          <a:ext cx="1003070"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3-2</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المسببات</a:t>
          </a:r>
          <a:endParaRPr lang="ar-SA"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F9255C7B-75BA-4863-B302-306B5C41467A}" type="parTrans" cxnId="{F86EBD6C-CD6C-4951-8C93-D9DFE6D1051D}">
      <dgm:prSet/>
      <dgm:spPr/>
      <dgm:t>
        <a:bodyPr/>
        <a:lstStyle/>
        <a:p>
          <a:pPr rtl="1"/>
          <a:endParaRPr lang="ar-SA"/>
        </a:p>
      </dgm:t>
    </dgm:pt>
    <dgm:pt modelId="{200B3511-3209-4721-9091-EBD75F7A5F9B}" type="sibTrans" cxnId="{F86EBD6C-CD6C-4951-8C93-D9DFE6D1051D}">
      <dgm:prSet/>
      <dgm:spPr>
        <a:xfrm rot="5340581">
          <a:off x="3031499" y="592337"/>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CDFB2A21-189F-4074-830D-F64F0E31F68D}">
      <dgm:prSet phldrT="[نص]" custT="1"/>
      <dgm:spPr>
        <a:xfrm>
          <a:off x="3495071" y="341649"/>
          <a:ext cx="946304"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3-3</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الأعراض</a:t>
          </a:r>
        </a:p>
      </dgm:t>
    </dgm:pt>
    <dgm:pt modelId="{971D16F9-6B0C-4E25-864B-709EE2642629}" type="parTrans" cxnId="{10B21C3B-30D9-440F-9E90-84858F1DBDCF}">
      <dgm:prSet/>
      <dgm:spPr/>
      <dgm:t>
        <a:bodyPr/>
        <a:lstStyle/>
        <a:p>
          <a:pPr rtl="1"/>
          <a:endParaRPr lang="ar-SA"/>
        </a:p>
      </dgm:t>
    </dgm:pt>
    <dgm:pt modelId="{7AF3B09B-24BB-44AF-B13C-AE8FD2F18898}" type="sibTrans" cxnId="{10B21C3B-30D9-440F-9E90-84858F1DBDCF}">
      <dgm:prSet/>
      <dgm:spPr>
        <a:xfrm rot="10901694">
          <a:off x="3567421" y="1467101"/>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1DE6D563-5352-406A-9D69-0067AF31C56A}">
      <dgm:prSet phldrT="[نص]" custT="1"/>
      <dgm:spPr>
        <a:xfrm>
          <a:off x="3406402" y="2039580"/>
          <a:ext cx="1023157"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3-4</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دورة حياة الطفيلي</a:t>
          </a:r>
        </a:p>
      </dgm:t>
    </dgm:pt>
    <dgm:pt modelId="{001616C2-AFAF-4C4E-A9B8-95371806A278}" type="parTrans" cxnId="{1A6C819B-B38F-468D-986A-5D4209B7C5EE}">
      <dgm:prSet/>
      <dgm:spPr/>
      <dgm:t>
        <a:bodyPr/>
        <a:lstStyle/>
        <a:p>
          <a:pPr rtl="1"/>
          <a:endParaRPr lang="ar-SA"/>
        </a:p>
      </dgm:t>
    </dgm:pt>
    <dgm:pt modelId="{A29034D6-2C43-4A31-AA86-CE6305DB89FB}" type="sibTrans" cxnId="{1A6C819B-B38F-468D-986A-5D4209B7C5EE}">
      <dgm:prSet/>
      <dgm:spPr>
        <a:xfrm rot="10913521">
          <a:off x="3681759" y="3056567"/>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D0D0D9AC-5E55-4794-AACB-811C66B6FB45}">
      <dgm:prSet phldrT="[نص]" custT="1"/>
      <dgm:spPr>
        <a:xfrm>
          <a:off x="3374476" y="3560744"/>
          <a:ext cx="986510" cy="80348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3-5</a:t>
          </a:r>
        </a:p>
        <a:p>
          <a:pPr rtl="1"/>
          <a:r>
            <a:rPr lang="ar-SY"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العلاج</a:t>
          </a:r>
          <a:endParaRPr lang="ar-SA" sz="1400"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D5F421F3-1495-4676-9635-8FABD2652F87}" type="parTrans" cxnId="{757D5825-9F34-4885-A0D0-4E3413082987}">
      <dgm:prSet/>
      <dgm:spPr/>
      <dgm:t>
        <a:bodyPr/>
        <a:lstStyle/>
        <a:p>
          <a:pPr rtl="1"/>
          <a:endParaRPr lang="ar-SA"/>
        </a:p>
      </dgm:t>
    </dgm:pt>
    <dgm:pt modelId="{E294EF0E-8C73-43C0-BF29-16E9F3955E6D}" type="sibTrans" cxnId="{757D5825-9F34-4885-A0D0-4E3413082987}">
      <dgm:prSet/>
      <dgm:spPr>
        <a:xfrm rot="5323651">
          <a:off x="4516034" y="3789345"/>
          <a:ext cx="421618" cy="308115"/>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ar-SA"/>
        </a:p>
      </dgm:t>
    </dgm:pt>
    <dgm:pt modelId="{A000FAB7-4535-4B3A-A064-A0226663E8C3}">
      <dgm:prSet/>
      <dgm:spPr>
        <a:xfrm>
          <a:off x="5075299" y="3319971"/>
          <a:ext cx="1204624" cy="12046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ar-SY"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3-6</a:t>
          </a:r>
        </a:p>
        <a:p>
          <a:pPr rtl="1"/>
          <a:r>
            <a:rPr lang="ar-SY"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النتائج</a:t>
          </a:r>
          <a:r>
            <a:rPr lang="ar-SY" b="1" baseline="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 والمقترحات</a:t>
          </a:r>
          <a:endParaRPr lang="ar-SA" b="1">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gm:t>
    </dgm:pt>
    <dgm:pt modelId="{CE42621A-1416-4BB3-96BE-247652B7DECE}" type="parTrans" cxnId="{4638C8FD-A827-467E-A1D4-5319AF28033E}">
      <dgm:prSet/>
      <dgm:spPr/>
      <dgm:t>
        <a:bodyPr/>
        <a:lstStyle/>
        <a:p>
          <a:pPr rtl="1"/>
          <a:endParaRPr lang="ar-SA"/>
        </a:p>
      </dgm:t>
    </dgm:pt>
    <dgm:pt modelId="{DDB27B31-76FE-441D-8888-4A9957439C4A}" type="sibTrans" cxnId="{4638C8FD-A827-467E-A1D4-5319AF28033E}">
      <dgm:prSet/>
      <dgm:spPr/>
      <dgm:t>
        <a:bodyPr/>
        <a:lstStyle/>
        <a:p>
          <a:pPr rtl="1"/>
          <a:endParaRPr lang="ar-SA"/>
        </a:p>
      </dgm:t>
    </dgm:pt>
    <dgm:pt modelId="{8C055523-4DB8-4F56-AA1D-C6617FB06AAC}" type="pres">
      <dgm:prSet presAssocID="{C53B43B1-D277-418E-85EA-5829C53E5068}" presName="diagram" presStyleCnt="0">
        <dgm:presLayoutVars>
          <dgm:dir/>
          <dgm:resizeHandles/>
        </dgm:presLayoutVars>
      </dgm:prSet>
      <dgm:spPr/>
      <dgm:t>
        <a:bodyPr/>
        <a:lstStyle/>
        <a:p>
          <a:pPr rtl="1"/>
          <a:endParaRPr lang="ar-SA"/>
        </a:p>
      </dgm:t>
    </dgm:pt>
    <dgm:pt modelId="{2A93D4E5-AA1F-49C5-A48D-7FE3A1710F02}" type="pres">
      <dgm:prSet presAssocID="{F9E1A2A4-A2F3-45E3-A2C1-AE239A9ED194}" presName="firstNode" presStyleLbl="node1" presStyleIdx="0" presStyleCnt="10" custLinFactNeighborX="30029" custLinFactNeighborY="-6673">
        <dgm:presLayoutVars>
          <dgm:bulletEnabled val="1"/>
        </dgm:presLayoutVars>
      </dgm:prSet>
      <dgm:spPr>
        <a:prstGeom prst="ellipse">
          <a:avLst/>
        </a:prstGeom>
      </dgm:spPr>
      <dgm:t>
        <a:bodyPr/>
        <a:lstStyle/>
        <a:p>
          <a:pPr rtl="1"/>
          <a:endParaRPr lang="ar-SA"/>
        </a:p>
      </dgm:t>
    </dgm:pt>
    <dgm:pt modelId="{21F061D1-AEDA-4459-8D26-F67E97051147}" type="pres">
      <dgm:prSet presAssocID="{7E742B01-1B40-430B-8848-874A7FF02D0A}" presName="sibTrans" presStyleLbl="sibTrans2D1" presStyleIdx="0" presStyleCnt="9" custLinFactNeighborX="8255" custLinFactNeighborY="2384"/>
      <dgm:spPr>
        <a:prstGeom prst="triangle">
          <a:avLst/>
        </a:prstGeom>
      </dgm:spPr>
      <dgm:t>
        <a:bodyPr/>
        <a:lstStyle/>
        <a:p>
          <a:pPr rtl="1"/>
          <a:endParaRPr lang="ar-SA"/>
        </a:p>
      </dgm:t>
    </dgm:pt>
    <dgm:pt modelId="{CA59DAC1-3AA9-4484-B9C3-568150E6D108}" type="pres">
      <dgm:prSet presAssocID="{CA31407A-6E36-4A33-B906-04AA17A08131}" presName="middleNode" presStyleCnt="0"/>
      <dgm:spPr/>
    </dgm:pt>
    <dgm:pt modelId="{BE0B4A85-B010-4DFD-A286-62E10BECFBD8}" type="pres">
      <dgm:prSet presAssocID="{CA31407A-6E36-4A33-B906-04AA17A08131}" presName="padding" presStyleLbl="node1" presStyleIdx="0" presStyleCnt="10"/>
      <dgm:spPr/>
    </dgm:pt>
    <dgm:pt modelId="{71FA9745-2175-4216-BF0E-ABC0CB61FE6B}" type="pres">
      <dgm:prSet presAssocID="{CA31407A-6E36-4A33-B906-04AA17A08131}" presName="shape" presStyleLbl="node1" presStyleIdx="1" presStyleCnt="10" custScaleX="123219" custLinFactNeighborX="46272" custLinFactNeighborY="-5681">
        <dgm:presLayoutVars>
          <dgm:bulletEnabled val="1"/>
        </dgm:presLayoutVars>
      </dgm:prSet>
      <dgm:spPr>
        <a:prstGeom prst="ellipse">
          <a:avLst/>
        </a:prstGeom>
      </dgm:spPr>
      <dgm:t>
        <a:bodyPr/>
        <a:lstStyle/>
        <a:p>
          <a:pPr rtl="1"/>
          <a:endParaRPr lang="ar-SA"/>
        </a:p>
      </dgm:t>
    </dgm:pt>
    <dgm:pt modelId="{B4D07411-D07B-4836-BF1F-51839021CF92}" type="pres">
      <dgm:prSet presAssocID="{79791FE4-8502-4007-A9BE-4B933369CA2D}" presName="sibTrans" presStyleLbl="sibTrans2D1" presStyleIdx="1" presStyleCnt="9"/>
      <dgm:spPr>
        <a:prstGeom prst="triangle">
          <a:avLst/>
        </a:prstGeom>
      </dgm:spPr>
      <dgm:t>
        <a:bodyPr/>
        <a:lstStyle/>
        <a:p>
          <a:pPr rtl="1"/>
          <a:endParaRPr lang="ar-SA"/>
        </a:p>
      </dgm:t>
    </dgm:pt>
    <dgm:pt modelId="{EF0E2C4B-464D-4C8C-96EF-BA183B33408A}" type="pres">
      <dgm:prSet presAssocID="{C676D88F-3F3E-4172-852F-383B7A1BAEA8}" presName="middleNode" presStyleCnt="0"/>
      <dgm:spPr/>
    </dgm:pt>
    <dgm:pt modelId="{89D443C0-F7BD-4B65-ACA8-C15C16B49457}" type="pres">
      <dgm:prSet presAssocID="{C676D88F-3F3E-4172-852F-383B7A1BAEA8}" presName="padding" presStyleLbl="node1" presStyleIdx="1" presStyleCnt="10"/>
      <dgm:spPr/>
    </dgm:pt>
    <dgm:pt modelId="{91C2AC36-621D-469D-9B2E-6C3ACA9BAFD2}" type="pres">
      <dgm:prSet presAssocID="{C676D88F-3F3E-4172-852F-383B7A1BAEA8}" presName="shape" presStyleLbl="node1" presStyleIdx="2" presStyleCnt="10" custScaleX="123218" custLinFactNeighborX="37518" custLinFactNeighborY="-12505">
        <dgm:presLayoutVars>
          <dgm:bulletEnabled val="1"/>
        </dgm:presLayoutVars>
      </dgm:prSet>
      <dgm:spPr>
        <a:prstGeom prst="ellipse">
          <a:avLst/>
        </a:prstGeom>
      </dgm:spPr>
      <dgm:t>
        <a:bodyPr/>
        <a:lstStyle/>
        <a:p>
          <a:pPr rtl="1"/>
          <a:endParaRPr lang="ar-SA"/>
        </a:p>
      </dgm:t>
    </dgm:pt>
    <dgm:pt modelId="{8B7D87DE-821C-457D-9573-C92B11764409}" type="pres">
      <dgm:prSet presAssocID="{F4FD6890-891B-4F76-88FA-254F59ADCB1D}" presName="sibTrans" presStyleLbl="sibTrans2D1" presStyleIdx="2" presStyleCnt="9"/>
      <dgm:spPr>
        <a:prstGeom prst="triangle">
          <a:avLst/>
        </a:prstGeom>
      </dgm:spPr>
      <dgm:t>
        <a:bodyPr/>
        <a:lstStyle/>
        <a:p>
          <a:pPr rtl="1"/>
          <a:endParaRPr lang="ar-SA"/>
        </a:p>
      </dgm:t>
    </dgm:pt>
    <dgm:pt modelId="{16E7822A-E5FA-4FCF-B541-CAAFB6F45038}" type="pres">
      <dgm:prSet presAssocID="{15DEDDEE-9C97-4812-B96B-94A333A85464}" presName="middleNode" presStyleCnt="0"/>
      <dgm:spPr/>
    </dgm:pt>
    <dgm:pt modelId="{D7D1D9B6-791E-4962-BE6F-9A9A58E2D957}" type="pres">
      <dgm:prSet presAssocID="{15DEDDEE-9C97-4812-B96B-94A333A85464}" presName="padding" presStyleLbl="node1" presStyleIdx="2" presStyleCnt="10"/>
      <dgm:spPr/>
    </dgm:pt>
    <dgm:pt modelId="{70C3E3D7-FC72-4F0B-B506-30A18711DF8E}" type="pres">
      <dgm:prSet presAssocID="{15DEDDEE-9C97-4812-B96B-94A333A85464}" presName="shape" presStyleLbl="node1" presStyleIdx="3" presStyleCnt="10" custScaleX="122339" custLinFactNeighborX="13756" custLinFactNeighborY="-12506">
        <dgm:presLayoutVars>
          <dgm:bulletEnabled val="1"/>
        </dgm:presLayoutVars>
      </dgm:prSet>
      <dgm:spPr>
        <a:prstGeom prst="ellipse">
          <a:avLst/>
        </a:prstGeom>
      </dgm:spPr>
      <dgm:t>
        <a:bodyPr/>
        <a:lstStyle/>
        <a:p>
          <a:pPr rtl="1"/>
          <a:endParaRPr lang="ar-SA"/>
        </a:p>
      </dgm:t>
    </dgm:pt>
    <dgm:pt modelId="{D0E9F973-1E25-4D85-B86E-1FB61BE31B8D}" type="pres">
      <dgm:prSet presAssocID="{3A722C23-1572-4F2E-8ABE-ED315D2A1D94}" presName="sibTrans" presStyleLbl="sibTrans2D1" presStyleIdx="3" presStyleCnt="9"/>
      <dgm:spPr>
        <a:prstGeom prst="triangle">
          <a:avLst/>
        </a:prstGeom>
      </dgm:spPr>
      <dgm:t>
        <a:bodyPr/>
        <a:lstStyle/>
        <a:p>
          <a:pPr rtl="1"/>
          <a:endParaRPr lang="ar-SA"/>
        </a:p>
      </dgm:t>
    </dgm:pt>
    <dgm:pt modelId="{193E4E26-3D52-4411-AA2F-391FB3510E66}" type="pres">
      <dgm:prSet presAssocID="{AA1929D3-9F19-45EA-99AB-572B04AACE4E}" presName="middleNode" presStyleCnt="0"/>
      <dgm:spPr/>
    </dgm:pt>
    <dgm:pt modelId="{6B2F926E-7ABA-43F1-A387-E12CA877D4E1}" type="pres">
      <dgm:prSet presAssocID="{AA1929D3-9F19-45EA-99AB-572B04AACE4E}" presName="padding" presStyleLbl="node1" presStyleIdx="3" presStyleCnt="10"/>
      <dgm:spPr/>
    </dgm:pt>
    <dgm:pt modelId="{1E979F72-50D2-4279-9732-0E340F12D14B}" type="pres">
      <dgm:prSet presAssocID="{AA1929D3-9F19-45EA-99AB-572B04AACE4E}" presName="shape" presStyleLbl="node1" presStyleIdx="4" presStyleCnt="10" custScaleX="137785" custLinFactNeighborX="3187" custLinFactNeighborY="-7504">
        <dgm:presLayoutVars>
          <dgm:bulletEnabled val="1"/>
        </dgm:presLayoutVars>
      </dgm:prSet>
      <dgm:spPr>
        <a:prstGeom prst="ellipse">
          <a:avLst/>
        </a:prstGeom>
      </dgm:spPr>
      <dgm:t>
        <a:bodyPr/>
        <a:lstStyle/>
        <a:p>
          <a:pPr rtl="1"/>
          <a:endParaRPr lang="ar-SA"/>
        </a:p>
      </dgm:t>
    </dgm:pt>
    <dgm:pt modelId="{EA0D7DEB-4577-426D-B6CE-95413367E485}" type="pres">
      <dgm:prSet presAssocID="{A97B99CB-49AF-4E7A-B6CD-63D2D24496CC}" presName="sibTrans" presStyleLbl="sibTrans2D1" presStyleIdx="4" presStyleCnt="9"/>
      <dgm:spPr>
        <a:prstGeom prst="triangle">
          <a:avLst/>
        </a:prstGeom>
      </dgm:spPr>
      <dgm:t>
        <a:bodyPr/>
        <a:lstStyle/>
        <a:p>
          <a:pPr rtl="1"/>
          <a:endParaRPr lang="ar-SA"/>
        </a:p>
      </dgm:t>
    </dgm:pt>
    <dgm:pt modelId="{CE6008B1-6639-4D44-89AB-360DFDBD9625}" type="pres">
      <dgm:prSet presAssocID="{700829C4-1C95-491D-A167-940FC960A5AB}" presName="middleNode" presStyleCnt="0"/>
      <dgm:spPr/>
    </dgm:pt>
    <dgm:pt modelId="{D543317E-286B-4CD7-BD6E-9863EDCABCA3}" type="pres">
      <dgm:prSet presAssocID="{700829C4-1C95-491D-A167-940FC960A5AB}" presName="padding" presStyleLbl="node1" presStyleIdx="4" presStyleCnt="10"/>
      <dgm:spPr/>
    </dgm:pt>
    <dgm:pt modelId="{C67D9895-EFBE-4AC9-8C58-06FEA4C607A3}" type="pres">
      <dgm:prSet presAssocID="{700829C4-1C95-491D-A167-940FC960A5AB}" presName="shape" presStyleLbl="node1" presStyleIdx="5" presStyleCnt="10" custScaleX="124840" custLinFactNeighborY="-7504">
        <dgm:presLayoutVars>
          <dgm:bulletEnabled val="1"/>
        </dgm:presLayoutVars>
      </dgm:prSet>
      <dgm:spPr>
        <a:prstGeom prst="ellipse">
          <a:avLst/>
        </a:prstGeom>
      </dgm:spPr>
      <dgm:t>
        <a:bodyPr/>
        <a:lstStyle/>
        <a:p>
          <a:pPr rtl="1"/>
          <a:endParaRPr lang="ar-SA"/>
        </a:p>
      </dgm:t>
    </dgm:pt>
    <dgm:pt modelId="{07692E17-70A7-4310-A5CA-0D2F646F0263}" type="pres">
      <dgm:prSet presAssocID="{200B3511-3209-4721-9091-EBD75F7A5F9B}" presName="sibTrans" presStyleLbl="sibTrans2D1" presStyleIdx="5" presStyleCnt="9" custLinFactNeighborX="9429" custLinFactNeighborY="-2383"/>
      <dgm:spPr>
        <a:prstGeom prst="triangle">
          <a:avLst/>
        </a:prstGeom>
      </dgm:spPr>
      <dgm:t>
        <a:bodyPr/>
        <a:lstStyle/>
        <a:p>
          <a:pPr rtl="1"/>
          <a:endParaRPr lang="ar-SA"/>
        </a:p>
      </dgm:t>
    </dgm:pt>
    <dgm:pt modelId="{1185DE5E-A993-4E4D-9B1A-0CB77491C4BF}" type="pres">
      <dgm:prSet presAssocID="{CDFB2A21-189F-4074-830D-F64F0E31F68D}" presName="middleNode" presStyleCnt="0"/>
      <dgm:spPr/>
    </dgm:pt>
    <dgm:pt modelId="{4BB96250-301B-4D6A-ABF7-7794C8FDFDE1}" type="pres">
      <dgm:prSet presAssocID="{CDFB2A21-189F-4074-830D-F64F0E31F68D}" presName="padding" presStyleLbl="node1" presStyleIdx="5" presStyleCnt="10"/>
      <dgm:spPr/>
    </dgm:pt>
    <dgm:pt modelId="{41D391EE-E20A-4001-8669-80184C1EAB08}" type="pres">
      <dgm:prSet presAssocID="{CDFB2A21-189F-4074-830D-F64F0E31F68D}" presName="shape" presStyleLbl="node1" presStyleIdx="6" presStyleCnt="10" custScaleX="117775" custLinFactNeighborX="-32572" custLinFactNeighborY="-10851">
        <dgm:presLayoutVars>
          <dgm:bulletEnabled val="1"/>
        </dgm:presLayoutVars>
      </dgm:prSet>
      <dgm:spPr>
        <a:prstGeom prst="ellipse">
          <a:avLst/>
        </a:prstGeom>
      </dgm:spPr>
      <dgm:t>
        <a:bodyPr/>
        <a:lstStyle/>
        <a:p>
          <a:pPr rtl="1"/>
          <a:endParaRPr lang="ar-SA"/>
        </a:p>
      </dgm:t>
    </dgm:pt>
    <dgm:pt modelId="{2AB7C875-4B7B-4F0D-84F5-AD942F7D20BF}" type="pres">
      <dgm:prSet presAssocID="{7AF3B09B-24BB-44AF-B13C-AE8FD2F18898}" presName="sibTrans" presStyleLbl="sibTrans2D1" presStyleIdx="6" presStyleCnt="9" custLinFactNeighborX="-53426" custLinFactNeighborY="4766"/>
      <dgm:spPr>
        <a:prstGeom prst="triangle">
          <a:avLst/>
        </a:prstGeom>
      </dgm:spPr>
      <dgm:t>
        <a:bodyPr/>
        <a:lstStyle/>
        <a:p>
          <a:pPr rtl="1"/>
          <a:endParaRPr lang="ar-SA"/>
        </a:p>
      </dgm:t>
    </dgm:pt>
    <dgm:pt modelId="{B571D887-AA47-4C51-8FC6-B434CC1A1FA8}" type="pres">
      <dgm:prSet presAssocID="{1DE6D563-5352-406A-9D69-0067AF31C56A}" presName="middleNode" presStyleCnt="0"/>
      <dgm:spPr/>
    </dgm:pt>
    <dgm:pt modelId="{CA6817AE-C332-4531-9A71-ACCC97EA991C}" type="pres">
      <dgm:prSet presAssocID="{1DE6D563-5352-406A-9D69-0067AF31C56A}" presName="padding" presStyleLbl="node1" presStyleIdx="6" presStyleCnt="10"/>
      <dgm:spPr/>
    </dgm:pt>
    <dgm:pt modelId="{EB334A04-CF4C-4CCF-8D34-E20F8DEA057C}" type="pres">
      <dgm:prSet presAssocID="{1DE6D563-5352-406A-9D69-0067AF31C56A}" presName="shape" presStyleLbl="node1" presStyleIdx="7" presStyleCnt="10" custScaleX="127340" custLinFactNeighborX="-37517" custLinFactNeighborY="-1929">
        <dgm:presLayoutVars>
          <dgm:bulletEnabled val="1"/>
        </dgm:presLayoutVars>
      </dgm:prSet>
      <dgm:spPr>
        <a:prstGeom prst="ellipse">
          <a:avLst/>
        </a:prstGeom>
      </dgm:spPr>
      <dgm:t>
        <a:bodyPr/>
        <a:lstStyle/>
        <a:p>
          <a:pPr rtl="1"/>
          <a:endParaRPr lang="ar-SA"/>
        </a:p>
      </dgm:t>
    </dgm:pt>
    <dgm:pt modelId="{94275F19-77ED-4401-BD56-20B3CE43AF4E}" type="pres">
      <dgm:prSet presAssocID="{A29034D6-2C43-4A31-AA86-CE6305DB89FB}" presName="sibTrans" presStyleLbl="sibTrans2D1" presStyleIdx="7" presStyleCnt="9"/>
      <dgm:spPr>
        <a:prstGeom prst="triangle">
          <a:avLst/>
        </a:prstGeom>
      </dgm:spPr>
      <dgm:t>
        <a:bodyPr/>
        <a:lstStyle/>
        <a:p>
          <a:pPr rtl="1"/>
          <a:endParaRPr lang="ar-SA"/>
        </a:p>
      </dgm:t>
    </dgm:pt>
    <dgm:pt modelId="{45D10EC5-182E-4DD2-A961-D3668453062C}" type="pres">
      <dgm:prSet presAssocID="{D0D0D9AC-5E55-4794-AACB-811C66B6FB45}" presName="middleNode" presStyleCnt="0"/>
      <dgm:spPr/>
    </dgm:pt>
    <dgm:pt modelId="{A5296D44-DC19-44C3-98A8-5C19502AA4CC}" type="pres">
      <dgm:prSet presAssocID="{D0D0D9AC-5E55-4794-AACB-811C66B6FB45}" presName="padding" presStyleLbl="node1" presStyleIdx="7" presStyleCnt="10"/>
      <dgm:spPr/>
    </dgm:pt>
    <dgm:pt modelId="{BE71A1CC-EEBF-46CC-BCDE-F942930F3D1A}" type="pres">
      <dgm:prSet presAssocID="{D0D0D9AC-5E55-4794-AACB-811C66B6FB45}" presName="shape" presStyleLbl="node1" presStyleIdx="8" presStyleCnt="10" custScaleX="122779" custLinFactNeighborX="-43771" custLinFactNeighborY="-15007">
        <dgm:presLayoutVars>
          <dgm:bulletEnabled val="1"/>
        </dgm:presLayoutVars>
      </dgm:prSet>
      <dgm:spPr>
        <a:prstGeom prst="ellipse">
          <a:avLst/>
        </a:prstGeom>
      </dgm:spPr>
      <dgm:t>
        <a:bodyPr/>
        <a:lstStyle/>
        <a:p>
          <a:pPr rtl="1"/>
          <a:endParaRPr lang="ar-SA"/>
        </a:p>
      </dgm:t>
    </dgm:pt>
    <dgm:pt modelId="{40AAC71F-9382-4AA1-A14D-CF808C3CF786}" type="pres">
      <dgm:prSet presAssocID="{E294EF0E-8C73-43C0-BF29-16E9F3955E6D}" presName="sibTrans" presStyleLbl="sibTrans2D1" presStyleIdx="8" presStyleCnt="9"/>
      <dgm:spPr>
        <a:prstGeom prst="triangle">
          <a:avLst/>
        </a:prstGeom>
      </dgm:spPr>
      <dgm:t>
        <a:bodyPr/>
        <a:lstStyle/>
        <a:p>
          <a:pPr rtl="1"/>
          <a:endParaRPr lang="ar-SA"/>
        </a:p>
      </dgm:t>
    </dgm:pt>
    <dgm:pt modelId="{F8220A4E-3460-4808-9040-434765682C8F}" type="pres">
      <dgm:prSet presAssocID="{A000FAB7-4535-4B3A-A064-A0226663E8C3}" presName="lastNode" presStyleLbl="node1" presStyleIdx="9" presStyleCnt="10" custLinFactNeighborX="-28951" custLinFactNeighborY="-13347">
        <dgm:presLayoutVars>
          <dgm:bulletEnabled val="1"/>
        </dgm:presLayoutVars>
      </dgm:prSet>
      <dgm:spPr>
        <a:prstGeom prst="ellipse">
          <a:avLst/>
        </a:prstGeom>
      </dgm:spPr>
      <dgm:t>
        <a:bodyPr/>
        <a:lstStyle/>
        <a:p>
          <a:pPr rtl="1"/>
          <a:endParaRPr lang="ar-SA"/>
        </a:p>
      </dgm:t>
    </dgm:pt>
  </dgm:ptLst>
  <dgm:cxnLst>
    <dgm:cxn modelId="{109C35C4-F865-4410-B230-8ECD14E454E6}" type="presOf" srcId="{C676D88F-3F3E-4172-852F-383B7A1BAEA8}" destId="{91C2AC36-621D-469D-9B2E-6C3ACA9BAFD2}" srcOrd="0" destOrd="0" presId="urn:microsoft.com/office/officeart/2005/8/layout/bProcess2"/>
    <dgm:cxn modelId="{945FAA8F-B713-439F-8C5D-56F2D7E59E32}" type="presOf" srcId="{7E742B01-1B40-430B-8848-874A7FF02D0A}" destId="{21F061D1-AEDA-4459-8D26-F67E97051147}" srcOrd="0" destOrd="0" presId="urn:microsoft.com/office/officeart/2005/8/layout/bProcess2"/>
    <dgm:cxn modelId="{152213A1-B29B-4408-BFE1-DFF33ACCC883}" type="presOf" srcId="{F4FD6890-891B-4F76-88FA-254F59ADCB1D}" destId="{8B7D87DE-821C-457D-9573-C92B11764409}" srcOrd="0" destOrd="0" presId="urn:microsoft.com/office/officeart/2005/8/layout/bProcess2"/>
    <dgm:cxn modelId="{23D0FD8F-0C4F-42CF-B3F8-B6A9DFEED4CE}" type="presOf" srcId="{1DE6D563-5352-406A-9D69-0067AF31C56A}" destId="{EB334A04-CF4C-4CCF-8D34-E20F8DEA057C}" srcOrd="0" destOrd="0" presId="urn:microsoft.com/office/officeart/2005/8/layout/bProcess2"/>
    <dgm:cxn modelId="{6F182164-962B-4304-A3FE-3F2EFB7960D4}" srcId="{C53B43B1-D277-418E-85EA-5829C53E5068}" destId="{C676D88F-3F3E-4172-852F-383B7A1BAEA8}" srcOrd="2" destOrd="0" parTransId="{7116E3F5-7F5B-42F0-A9AC-0A3F56D9B7BB}" sibTransId="{F4FD6890-891B-4F76-88FA-254F59ADCB1D}"/>
    <dgm:cxn modelId="{6250DB73-BB47-42AD-A295-A601E8DF2C13}" type="presOf" srcId="{F9E1A2A4-A2F3-45E3-A2C1-AE239A9ED194}" destId="{2A93D4E5-AA1F-49C5-A48D-7FE3A1710F02}" srcOrd="0" destOrd="0" presId="urn:microsoft.com/office/officeart/2005/8/layout/bProcess2"/>
    <dgm:cxn modelId="{2D0E5FAF-2F47-443A-852D-EF224460CD07}" type="presOf" srcId="{15DEDDEE-9C97-4812-B96B-94A333A85464}" destId="{70C3E3D7-FC72-4F0B-B506-30A18711DF8E}" srcOrd="0" destOrd="0" presId="urn:microsoft.com/office/officeart/2005/8/layout/bProcess2"/>
    <dgm:cxn modelId="{2D5D0F45-4C03-4AE4-905C-709C3889DE84}" type="presOf" srcId="{700829C4-1C95-491D-A167-940FC960A5AB}" destId="{C67D9895-EFBE-4AC9-8C58-06FEA4C607A3}" srcOrd="0" destOrd="0" presId="urn:microsoft.com/office/officeart/2005/8/layout/bProcess2"/>
    <dgm:cxn modelId="{1A6C819B-B38F-468D-986A-5D4209B7C5EE}" srcId="{C53B43B1-D277-418E-85EA-5829C53E5068}" destId="{1DE6D563-5352-406A-9D69-0067AF31C56A}" srcOrd="7" destOrd="0" parTransId="{001616C2-AFAF-4C4E-A9B8-95371806A278}" sibTransId="{A29034D6-2C43-4A31-AA86-CE6305DB89FB}"/>
    <dgm:cxn modelId="{52C6C355-2DF6-4FB7-AB24-90745E78DEE2}" type="presOf" srcId="{CA31407A-6E36-4A33-B906-04AA17A08131}" destId="{71FA9745-2175-4216-BF0E-ABC0CB61FE6B}" srcOrd="0" destOrd="0" presId="urn:microsoft.com/office/officeart/2005/8/layout/bProcess2"/>
    <dgm:cxn modelId="{0B91EE63-B583-4E35-BA48-DE5B3F6C95BB}" type="presOf" srcId="{C53B43B1-D277-418E-85EA-5829C53E5068}" destId="{8C055523-4DB8-4F56-AA1D-C6617FB06AAC}" srcOrd="0" destOrd="0" presId="urn:microsoft.com/office/officeart/2005/8/layout/bProcess2"/>
    <dgm:cxn modelId="{B9DD22A6-E7EC-4890-A1E5-11B9FA464A13}" type="presOf" srcId="{7AF3B09B-24BB-44AF-B13C-AE8FD2F18898}" destId="{2AB7C875-4B7B-4F0D-84F5-AD942F7D20BF}" srcOrd="0" destOrd="0" presId="urn:microsoft.com/office/officeart/2005/8/layout/bProcess2"/>
    <dgm:cxn modelId="{B6EFF07E-995F-48E3-B693-04791B54CCA6}" type="presOf" srcId="{A29034D6-2C43-4A31-AA86-CE6305DB89FB}" destId="{94275F19-77ED-4401-BD56-20B3CE43AF4E}" srcOrd="0" destOrd="0" presId="urn:microsoft.com/office/officeart/2005/8/layout/bProcess2"/>
    <dgm:cxn modelId="{EE11569F-E023-40F8-9A8E-C0C39A1AC5EB}" type="presOf" srcId="{200B3511-3209-4721-9091-EBD75F7A5F9B}" destId="{07692E17-70A7-4310-A5CA-0D2F646F0263}" srcOrd="0" destOrd="0" presId="urn:microsoft.com/office/officeart/2005/8/layout/bProcess2"/>
    <dgm:cxn modelId="{C7FB754D-56EC-45E1-9FD6-31FB836EC3A5}" srcId="{C53B43B1-D277-418E-85EA-5829C53E5068}" destId="{CA31407A-6E36-4A33-B906-04AA17A08131}" srcOrd="1" destOrd="0" parTransId="{A9E037E8-379E-43E0-B5B2-B578C82ACFC5}" sibTransId="{79791FE4-8502-4007-A9BE-4B933369CA2D}"/>
    <dgm:cxn modelId="{9CBD9FEB-C58E-44B3-A2F8-8949DB14B170}" type="presOf" srcId="{79791FE4-8502-4007-A9BE-4B933369CA2D}" destId="{B4D07411-D07B-4836-BF1F-51839021CF92}" srcOrd="0" destOrd="0" presId="urn:microsoft.com/office/officeart/2005/8/layout/bProcess2"/>
    <dgm:cxn modelId="{10B21C3B-30D9-440F-9E90-84858F1DBDCF}" srcId="{C53B43B1-D277-418E-85EA-5829C53E5068}" destId="{CDFB2A21-189F-4074-830D-F64F0E31F68D}" srcOrd="6" destOrd="0" parTransId="{971D16F9-6B0C-4E25-864B-709EE2642629}" sibTransId="{7AF3B09B-24BB-44AF-B13C-AE8FD2F18898}"/>
    <dgm:cxn modelId="{72E20BAB-77F5-4D07-9E0F-E065DFC7C6FE}" type="presOf" srcId="{3A722C23-1572-4F2E-8ABE-ED315D2A1D94}" destId="{D0E9F973-1E25-4D85-B86E-1FB61BE31B8D}" srcOrd="0" destOrd="0" presId="urn:microsoft.com/office/officeart/2005/8/layout/bProcess2"/>
    <dgm:cxn modelId="{F86EBD6C-CD6C-4951-8C93-D9DFE6D1051D}" srcId="{C53B43B1-D277-418E-85EA-5829C53E5068}" destId="{700829C4-1C95-491D-A167-940FC960A5AB}" srcOrd="5" destOrd="0" parTransId="{F9255C7B-75BA-4863-B302-306B5C41467A}" sibTransId="{200B3511-3209-4721-9091-EBD75F7A5F9B}"/>
    <dgm:cxn modelId="{8AD493EF-9ACB-4AC2-ACFC-F229623351CA}" srcId="{C53B43B1-D277-418E-85EA-5829C53E5068}" destId="{F9E1A2A4-A2F3-45E3-A2C1-AE239A9ED194}" srcOrd="0" destOrd="0" parTransId="{D32D781F-EB51-4BC7-B9E6-D322D9B49874}" sibTransId="{7E742B01-1B40-430B-8848-874A7FF02D0A}"/>
    <dgm:cxn modelId="{9A48CF13-6C91-4402-AA10-88A07B1762A4}" type="presOf" srcId="{CDFB2A21-189F-4074-830D-F64F0E31F68D}" destId="{41D391EE-E20A-4001-8669-80184C1EAB08}" srcOrd="0" destOrd="0" presId="urn:microsoft.com/office/officeart/2005/8/layout/bProcess2"/>
    <dgm:cxn modelId="{757D5825-9F34-4885-A0D0-4E3413082987}" srcId="{C53B43B1-D277-418E-85EA-5829C53E5068}" destId="{D0D0D9AC-5E55-4794-AACB-811C66B6FB45}" srcOrd="8" destOrd="0" parTransId="{D5F421F3-1495-4676-9635-8FABD2652F87}" sibTransId="{E294EF0E-8C73-43C0-BF29-16E9F3955E6D}"/>
    <dgm:cxn modelId="{FEFF6DAA-0006-4397-ACCF-8B84E5DDF829}" type="presOf" srcId="{AA1929D3-9F19-45EA-99AB-572B04AACE4E}" destId="{1E979F72-50D2-4279-9732-0E340F12D14B}" srcOrd="0" destOrd="0" presId="urn:microsoft.com/office/officeart/2005/8/layout/bProcess2"/>
    <dgm:cxn modelId="{DA5AEBEB-9B9D-477D-837E-FD5AA7958BD0}" type="presOf" srcId="{A97B99CB-49AF-4E7A-B6CD-63D2D24496CC}" destId="{EA0D7DEB-4577-426D-B6CE-95413367E485}" srcOrd="0" destOrd="0" presId="urn:microsoft.com/office/officeart/2005/8/layout/bProcess2"/>
    <dgm:cxn modelId="{BCAD879B-C8CE-470D-8031-FAC62EB2493F}" type="presOf" srcId="{E294EF0E-8C73-43C0-BF29-16E9F3955E6D}" destId="{40AAC71F-9382-4AA1-A14D-CF808C3CF786}" srcOrd="0" destOrd="0" presId="urn:microsoft.com/office/officeart/2005/8/layout/bProcess2"/>
    <dgm:cxn modelId="{4638C8FD-A827-467E-A1D4-5319AF28033E}" srcId="{C53B43B1-D277-418E-85EA-5829C53E5068}" destId="{A000FAB7-4535-4B3A-A064-A0226663E8C3}" srcOrd="9" destOrd="0" parTransId="{CE42621A-1416-4BB3-96BE-247652B7DECE}" sibTransId="{DDB27B31-76FE-441D-8888-4A9957439C4A}"/>
    <dgm:cxn modelId="{3AD8AA22-4572-4361-896D-0222C618B391}" type="presOf" srcId="{D0D0D9AC-5E55-4794-AACB-811C66B6FB45}" destId="{BE71A1CC-EEBF-46CC-BCDE-F942930F3D1A}" srcOrd="0" destOrd="0" presId="urn:microsoft.com/office/officeart/2005/8/layout/bProcess2"/>
    <dgm:cxn modelId="{87BD23BE-9FAA-46A6-8A70-0AE29DCC5377}" srcId="{C53B43B1-D277-418E-85EA-5829C53E5068}" destId="{AA1929D3-9F19-45EA-99AB-572B04AACE4E}" srcOrd="4" destOrd="0" parTransId="{55EC15BF-140F-4690-9AED-B732FEE4D6CC}" sibTransId="{A97B99CB-49AF-4E7A-B6CD-63D2D24496CC}"/>
    <dgm:cxn modelId="{3BF92EA7-3E71-46C2-A38A-008692233FE2}" srcId="{C53B43B1-D277-418E-85EA-5829C53E5068}" destId="{15DEDDEE-9C97-4812-B96B-94A333A85464}" srcOrd="3" destOrd="0" parTransId="{B5588484-23D3-4A6E-89B1-E4C73C716F5B}" sibTransId="{3A722C23-1572-4F2E-8ABE-ED315D2A1D94}"/>
    <dgm:cxn modelId="{B6D902C3-8816-403C-A435-C98E8B83AA01}" type="presOf" srcId="{A000FAB7-4535-4B3A-A064-A0226663E8C3}" destId="{F8220A4E-3460-4808-9040-434765682C8F}" srcOrd="0" destOrd="0" presId="urn:microsoft.com/office/officeart/2005/8/layout/bProcess2"/>
    <dgm:cxn modelId="{612E4621-00B4-4103-8C0D-4BD3AEE1BE57}" type="presParOf" srcId="{8C055523-4DB8-4F56-AA1D-C6617FB06AAC}" destId="{2A93D4E5-AA1F-49C5-A48D-7FE3A1710F02}" srcOrd="0" destOrd="0" presId="urn:microsoft.com/office/officeart/2005/8/layout/bProcess2"/>
    <dgm:cxn modelId="{72B83054-3F7E-43B8-8C62-14E86124DB03}" type="presParOf" srcId="{8C055523-4DB8-4F56-AA1D-C6617FB06AAC}" destId="{21F061D1-AEDA-4459-8D26-F67E97051147}" srcOrd="1" destOrd="0" presId="urn:microsoft.com/office/officeart/2005/8/layout/bProcess2"/>
    <dgm:cxn modelId="{613A9D36-62A0-4CB1-82CE-25713420F120}" type="presParOf" srcId="{8C055523-4DB8-4F56-AA1D-C6617FB06AAC}" destId="{CA59DAC1-3AA9-4484-B9C3-568150E6D108}" srcOrd="2" destOrd="0" presId="urn:microsoft.com/office/officeart/2005/8/layout/bProcess2"/>
    <dgm:cxn modelId="{298DADE0-84FB-465A-BE12-1B97CF224A0A}" type="presParOf" srcId="{CA59DAC1-3AA9-4484-B9C3-568150E6D108}" destId="{BE0B4A85-B010-4DFD-A286-62E10BECFBD8}" srcOrd="0" destOrd="0" presId="urn:microsoft.com/office/officeart/2005/8/layout/bProcess2"/>
    <dgm:cxn modelId="{80D314E1-DEF3-4AA3-AAB5-521CECD99A4B}" type="presParOf" srcId="{CA59DAC1-3AA9-4484-B9C3-568150E6D108}" destId="{71FA9745-2175-4216-BF0E-ABC0CB61FE6B}" srcOrd="1" destOrd="0" presId="urn:microsoft.com/office/officeart/2005/8/layout/bProcess2"/>
    <dgm:cxn modelId="{2EF49330-F19A-43F2-8F41-1D5D9ED87744}" type="presParOf" srcId="{8C055523-4DB8-4F56-AA1D-C6617FB06AAC}" destId="{B4D07411-D07B-4836-BF1F-51839021CF92}" srcOrd="3" destOrd="0" presId="urn:microsoft.com/office/officeart/2005/8/layout/bProcess2"/>
    <dgm:cxn modelId="{8780E3D0-DE8A-48AE-AE4E-83BC5C9362E5}" type="presParOf" srcId="{8C055523-4DB8-4F56-AA1D-C6617FB06AAC}" destId="{EF0E2C4B-464D-4C8C-96EF-BA183B33408A}" srcOrd="4" destOrd="0" presId="urn:microsoft.com/office/officeart/2005/8/layout/bProcess2"/>
    <dgm:cxn modelId="{A5570EDE-3121-4C15-BE9F-FC602791C66D}" type="presParOf" srcId="{EF0E2C4B-464D-4C8C-96EF-BA183B33408A}" destId="{89D443C0-F7BD-4B65-ACA8-C15C16B49457}" srcOrd="0" destOrd="0" presId="urn:microsoft.com/office/officeart/2005/8/layout/bProcess2"/>
    <dgm:cxn modelId="{DDED17FA-A55C-476B-B8DF-1C89FF2B9D62}" type="presParOf" srcId="{EF0E2C4B-464D-4C8C-96EF-BA183B33408A}" destId="{91C2AC36-621D-469D-9B2E-6C3ACA9BAFD2}" srcOrd="1" destOrd="0" presId="urn:microsoft.com/office/officeart/2005/8/layout/bProcess2"/>
    <dgm:cxn modelId="{46931DF3-2A62-466F-83C1-D607B5EC78A9}" type="presParOf" srcId="{8C055523-4DB8-4F56-AA1D-C6617FB06AAC}" destId="{8B7D87DE-821C-457D-9573-C92B11764409}" srcOrd="5" destOrd="0" presId="urn:microsoft.com/office/officeart/2005/8/layout/bProcess2"/>
    <dgm:cxn modelId="{5273E28F-029D-44C3-9DE7-8B02007D3A2B}" type="presParOf" srcId="{8C055523-4DB8-4F56-AA1D-C6617FB06AAC}" destId="{16E7822A-E5FA-4FCF-B541-CAAFB6F45038}" srcOrd="6" destOrd="0" presId="urn:microsoft.com/office/officeart/2005/8/layout/bProcess2"/>
    <dgm:cxn modelId="{98389C3A-0212-4AAA-AA16-0D61A4C21B3B}" type="presParOf" srcId="{16E7822A-E5FA-4FCF-B541-CAAFB6F45038}" destId="{D7D1D9B6-791E-4962-BE6F-9A9A58E2D957}" srcOrd="0" destOrd="0" presId="urn:microsoft.com/office/officeart/2005/8/layout/bProcess2"/>
    <dgm:cxn modelId="{091A12F0-7154-4437-B8EB-20EBECB8BCCB}" type="presParOf" srcId="{16E7822A-E5FA-4FCF-B541-CAAFB6F45038}" destId="{70C3E3D7-FC72-4F0B-B506-30A18711DF8E}" srcOrd="1" destOrd="0" presId="urn:microsoft.com/office/officeart/2005/8/layout/bProcess2"/>
    <dgm:cxn modelId="{710197D3-7683-45DD-92F6-7CA517A879EC}" type="presParOf" srcId="{8C055523-4DB8-4F56-AA1D-C6617FB06AAC}" destId="{D0E9F973-1E25-4D85-B86E-1FB61BE31B8D}" srcOrd="7" destOrd="0" presId="urn:microsoft.com/office/officeart/2005/8/layout/bProcess2"/>
    <dgm:cxn modelId="{54D6D65A-D29E-49C9-A574-B6303FDC68CD}" type="presParOf" srcId="{8C055523-4DB8-4F56-AA1D-C6617FB06AAC}" destId="{193E4E26-3D52-4411-AA2F-391FB3510E66}" srcOrd="8" destOrd="0" presId="urn:microsoft.com/office/officeart/2005/8/layout/bProcess2"/>
    <dgm:cxn modelId="{A3872217-6A1D-43D8-9210-1361190943E1}" type="presParOf" srcId="{193E4E26-3D52-4411-AA2F-391FB3510E66}" destId="{6B2F926E-7ABA-43F1-A387-E12CA877D4E1}" srcOrd="0" destOrd="0" presId="urn:microsoft.com/office/officeart/2005/8/layout/bProcess2"/>
    <dgm:cxn modelId="{58F3BAC9-28CA-43A7-85A4-9DD99DAC964C}" type="presParOf" srcId="{193E4E26-3D52-4411-AA2F-391FB3510E66}" destId="{1E979F72-50D2-4279-9732-0E340F12D14B}" srcOrd="1" destOrd="0" presId="urn:microsoft.com/office/officeart/2005/8/layout/bProcess2"/>
    <dgm:cxn modelId="{700BBAE7-EAD3-49E0-A47F-1BC21261373F}" type="presParOf" srcId="{8C055523-4DB8-4F56-AA1D-C6617FB06AAC}" destId="{EA0D7DEB-4577-426D-B6CE-95413367E485}" srcOrd="9" destOrd="0" presId="urn:microsoft.com/office/officeart/2005/8/layout/bProcess2"/>
    <dgm:cxn modelId="{0C7DBD62-D883-4ADB-A764-6F09046A460A}" type="presParOf" srcId="{8C055523-4DB8-4F56-AA1D-C6617FB06AAC}" destId="{CE6008B1-6639-4D44-89AB-360DFDBD9625}" srcOrd="10" destOrd="0" presId="urn:microsoft.com/office/officeart/2005/8/layout/bProcess2"/>
    <dgm:cxn modelId="{DA59B691-CCE7-4F76-93F6-A6E0C801B3CC}" type="presParOf" srcId="{CE6008B1-6639-4D44-89AB-360DFDBD9625}" destId="{D543317E-286B-4CD7-BD6E-9863EDCABCA3}" srcOrd="0" destOrd="0" presId="urn:microsoft.com/office/officeart/2005/8/layout/bProcess2"/>
    <dgm:cxn modelId="{C6B21811-3061-44AF-B041-74521A8A4702}" type="presParOf" srcId="{CE6008B1-6639-4D44-89AB-360DFDBD9625}" destId="{C67D9895-EFBE-4AC9-8C58-06FEA4C607A3}" srcOrd="1" destOrd="0" presId="urn:microsoft.com/office/officeart/2005/8/layout/bProcess2"/>
    <dgm:cxn modelId="{7FBB8AF2-8149-480E-9349-1F91184874B4}" type="presParOf" srcId="{8C055523-4DB8-4F56-AA1D-C6617FB06AAC}" destId="{07692E17-70A7-4310-A5CA-0D2F646F0263}" srcOrd="11" destOrd="0" presId="urn:microsoft.com/office/officeart/2005/8/layout/bProcess2"/>
    <dgm:cxn modelId="{513FD82F-7947-46C8-9F5F-E397094EC6B0}" type="presParOf" srcId="{8C055523-4DB8-4F56-AA1D-C6617FB06AAC}" destId="{1185DE5E-A993-4E4D-9B1A-0CB77491C4BF}" srcOrd="12" destOrd="0" presId="urn:microsoft.com/office/officeart/2005/8/layout/bProcess2"/>
    <dgm:cxn modelId="{78625B63-6C12-4A94-ABEE-60B4093C6317}" type="presParOf" srcId="{1185DE5E-A993-4E4D-9B1A-0CB77491C4BF}" destId="{4BB96250-301B-4D6A-ABF7-7794C8FDFDE1}" srcOrd="0" destOrd="0" presId="urn:microsoft.com/office/officeart/2005/8/layout/bProcess2"/>
    <dgm:cxn modelId="{CED66A40-C57A-4486-9439-E2FBFE8A2958}" type="presParOf" srcId="{1185DE5E-A993-4E4D-9B1A-0CB77491C4BF}" destId="{41D391EE-E20A-4001-8669-80184C1EAB08}" srcOrd="1" destOrd="0" presId="urn:microsoft.com/office/officeart/2005/8/layout/bProcess2"/>
    <dgm:cxn modelId="{1794E795-9EDE-4301-9FEF-9AF0E05D1AD0}" type="presParOf" srcId="{8C055523-4DB8-4F56-AA1D-C6617FB06AAC}" destId="{2AB7C875-4B7B-4F0D-84F5-AD942F7D20BF}" srcOrd="13" destOrd="0" presId="urn:microsoft.com/office/officeart/2005/8/layout/bProcess2"/>
    <dgm:cxn modelId="{73843FF2-ABEA-452C-826D-0DBF15ABA001}" type="presParOf" srcId="{8C055523-4DB8-4F56-AA1D-C6617FB06AAC}" destId="{B571D887-AA47-4C51-8FC6-B434CC1A1FA8}" srcOrd="14" destOrd="0" presId="urn:microsoft.com/office/officeart/2005/8/layout/bProcess2"/>
    <dgm:cxn modelId="{9A1F3304-FB45-4AD5-BA79-3663B6120FC2}" type="presParOf" srcId="{B571D887-AA47-4C51-8FC6-B434CC1A1FA8}" destId="{CA6817AE-C332-4531-9A71-ACCC97EA991C}" srcOrd="0" destOrd="0" presId="urn:microsoft.com/office/officeart/2005/8/layout/bProcess2"/>
    <dgm:cxn modelId="{D4721148-EF40-47F5-BFA3-97042A1AF17E}" type="presParOf" srcId="{B571D887-AA47-4C51-8FC6-B434CC1A1FA8}" destId="{EB334A04-CF4C-4CCF-8D34-E20F8DEA057C}" srcOrd="1" destOrd="0" presId="urn:microsoft.com/office/officeart/2005/8/layout/bProcess2"/>
    <dgm:cxn modelId="{61476DCA-7842-4F0E-B579-172CC8556AB6}" type="presParOf" srcId="{8C055523-4DB8-4F56-AA1D-C6617FB06AAC}" destId="{94275F19-77ED-4401-BD56-20B3CE43AF4E}" srcOrd="15" destOrd="0" presId="urn:microsoft.com/office/officeart/2005/8/layout/bProcess2"/>
    <dgm:cxn modelId="{367451F9-630F-40A8-8672-2E696CF90E0C}" type="presParOf" srcId="{8C055523-4DB8-4F56-AA1D-C6617FB06AAC}" destId="{45D10EC5-182E-4DD2-A961-D3668453062C}" srcOrd="16" destOrd="0" presId="urn:microsoft.com/office/officeart/2005/8/layout/bProcess2"/>
    <dgm:cxn modelId="{5112CBB9-6417-4AA0-83A1-43989BCD1A6C}" type="presParOf" srcId="{45D10EC5-182E-4DD2-A961-D3668453062C}" destId="{A5296D44-DC19-44C3-98A8-5C19502AA4CC}" srcOrd="0" destOrd="0" presId="urn:microsoft.com/office/officeart/2005/8/layout/bProcess2"/>
    <dgm:cxn modelId="{3597CBE7-D25C-458B-A421-B64E6062CA7A}" type="presParOf" srcId="{45D10EC5-182E-4DD2-A961-D3668453062C}" destId="{BE71A1CC-EEBF-46CC-BCDE-F942930F3D1A}" srcOrd="1" destOrd="0" presId="urn:microsoft.com/office/officeart/2005/8/layout/bProcess2"/>
    <dgm:cxn modelId="{95AD3B1E-9AB3-4BDE-9CCB-BF99A7D2838A}" type="presParOf" srcId="{8C055523-4DB8-4F56-AA1D-C6617FB06AAC}" destId="{40AAC71F-9382-4AA1-A14D-CF808C3CF786}" srcOrd="17" destOrd="0" presId="urn:microsoft.com/office/officeart/2005/8/layout/bProcess2"/>
    <dgm:cxn modelId="{C4C5B1D8-3966-4C16-BADA-52809FFB6DA8}" type="presParOf" srcId="{8C055523-4DB8-4F56-AA1D-C6617FB06AAC}" destId="{F8220A4E-3460-4808-9040-434765682C8F}" srcOrd="18" destOrd="0" presId="urn:microsoft.com/office/officeart/2005/8/layout/b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93D4E5-AA1F-49C5-A48D-7FE3A1710F02}">
      <dsp:nvSpPr>
        <dsp:cNvPr id="0" name=""/>
        <dsp:cNvSpPr/>
      </dsp:nvSpPr>
      <dsp:spPr>
        <a:xfrm>
          <a:off x="364981" y="334371"/>
          <a:ext cx="1204645" cy="120464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ar-SY" sz="16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المقدمة</a:t>
          </a:r>
          <a:endParaRPr lang="ar-SA" sz="16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541397" y="510787"/>
        <a:ext cx="851813" cy="851813"/>
      </dsp:txXfrm>
    </dsp:sp>
    <dsp:sp modelId="{21F061D1-AEDA-4459-8D26-F67E97051147}">
      <dsp:nvSpPr>
        <dsp:cNvPr id="0" name=""/>
        <dsp:cNvSpPr/>
      </dsp:nvSpPr>
      <dsp:spPr>
        <a:xfrm rot="10779196">
          <a:off x="787151" y="1734821"/>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1FA9745-2175-4216-BF0E-ABC0CB61FE6B}">
      <dsp:nvSpPr>
        <dsp:cNvPr id="0" name=""/>
        <dsp:cNvSpPr/>
      </dsp:nvSpPr>
      <dsp:spPr>
        <a:xfrm>
          <a:off x="482324" y="2195955"/>
          <a:ext cx="990062"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1-1</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الظهور الأول</a:t>
          </a:r>
          <a:endParaRPr lang="ar-SA"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627315" y="2313625"/>
        <a:ext cx="700080" cy="568158"/>
      </dsp:txXfrm>
    </dsp:sp>
    <dsp:sp modelId="{B4D07411-D07B-4836-BF1F-51839021CF92}">
      <dsp:nvSpPr>
        <dsp:cNvPr id="0" name=""/>
        <dsp:cNvSpPr/>
      </dsp:nvSpPr>
      <dsp:spPr>
        <a:xfrm rot="10953772">
          <a:off x="730990" y="3240703"/>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1C2AC36-621D-469D-9B2E-6C3ACA9BAFD2}">
      <dsp:nvSpPr>
        <dsp:cNvPr id="0" name=""/>
        <dsp:cNvSpPr/>
      </dsp:nvSpPr>
      <dsp:spPr>
        <a:xfrm>
          <a:off x="411990" y="3767396"/>
          <a:ext cx="990054"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2-1</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ذبابة تسي تسي</a:t>
          </a:r>
          <a:endParaRPr lang="ar-SA"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556980" y="3885066"/>
        <a:ext cx="700074" cy="568158"/>
      </dsp:txXfrm>
    </dsp:sp>
    <dsp:sp modelId="{8B7D87DE-821C-457D-9573-C92B11764409}">
      <dsp:nvSpPr>
        <dsp:cNvPr id="0" name=""/>
        <dsp:cNvSpPr/>
      </dsp:nvSpPr>
      <dsp:spPr>
        <a:xfrm rot="5399983">
          <a:off x="1514553" y="4017865"/>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0C3E3D7-FC72-4F0B-B506-30A18711DF8E}">
      <dsp:nvSpPr>
        <dsp:cNvPr id="0" name=""/>
        <dsp:cNvSpPr/>
      </dsp:nvSpPr>
      <dsp:spPr>
        <a:xfrm>
          <a:off x="2031562" y="3767388"/>
          <a:ext cx="982992"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2-2</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أشكالها وأوصافها</a:t>
          </a:r>
          <a:endParaRPr lang="ar-SA"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2175518" y="3885058"/>
        <a:ext cx="695080" cy="568158"/>
      </dsp:txXfrm>
    </dsp:sp>
    <dsp:sp modelId="{D0E9F973-1E25-4D85-B86E-1FB61BE31B8D}">
      <dsp:nvSpPr>
        <dsp:cNvPr id="0" name=""/>
        <dsp:cNvSpPr/>
      </dsp:nvSpPr>
      <dsp:spPr>
        <a:xfrm rot="21416112">
          <a:off x="2269329" y="3216311"/>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E979F72-50D2-4279-9732-0E340F12D14B}">
      <dsp:nvSpPr>
        <dsp:cNvPr id="0" name=""/>
        <dsp:cNvSpPr/>
      </dsp:nvSpPr>
      <dsp:spPr>
        <a:xfrm>
          <a:off x="1884586" y="2181307"/>
          <a:ext cx="1107100"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3-1</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مرض النوم</a:t>
          </a:r>
          <a:endParaRPr lang="ar-SA"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2046717" y="2298977"/>
        <a:ext cx="782838" cy="568158"/>
      </dsp:txXfrm>
    </dsp:sp>
    <dsp:sp modelId="{EA0D7DEB-4577-426D-B6CE-95413367E485}">
      <dsp:nvSpPr>
        <dsp:cNvPr id="0" name=""/>
        <dsp:cNvSpPr/>
      </dsp:nvSpPr>
      <dsp:spPr>
        <a:xfrm rot="21545873">
          <a:off x="2214385" y="1610080"/>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67D9895-EFBE-4AC9-8C58-06FEA4C607A3}">
      <dsp:nvSpPr>
        <dsp:cNvPr id="0" name=""/>
        <dsp:cNvSpPr/>
      </dsp:nvSpPr>
      <dsp:spPr>
        <a:xfrm>
          <a:off x="1910985" y="555036"/>
          <a:ext cx="1003087"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3-2</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المسببات</a:t>
          </a:r>
          <a:endParaRPr lang="ar-SA"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2057884" y="672706"/>
        <a:ext cx="709289" cy="568158"/>
      </dsp:txXfrm>
    </dsp:sp>
    <dsp:sp modelId="{07692E17-70A7-4310-A5CA-0D2F646F0263}">
      <dsp:nvSpPr>
        <dsp:cNvPr id="0" name=""/>
        <dsp:cNvSpPr/>
      </dsp:nvSpPr>
      <dsp:spPr>
        <a:xfrm rot="5340177">
          <a:off x="3025614" y="781619"/>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1D391EE-E20A-4001-8669-80184C1EAB08}">
      <dsp:nvSpPr>
        <dsp:cNvPr id="0" name=""/>
        <dsp:cNvSpPr/>
      </dsp:nvSpPr>
      <dsp:spPr>
        <a:xfrm>
          <a:off x="3484621" y="528143"/>
          <a:ext cx="946320"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3-3</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الأعراض</a:t>
          </a:r>
        </a:p>
      </dsp:txBody>
      <dsp:txXfrm>
        <a:off x="3623206" y="645813"/>
        <a:ext cx="669150" cy="568158"/>
      </dsp:txXfrm>
    </dsp:sp>
    <dsp:sp modelId="{2AB7C875-4B7B-4F0D-84F5-AD942F7D20BF}">
      <dsp:nvSpPr>
        <dsp:cNvPr id="0" name=""/>
        <dsp:cNvSpPr/>
      </dsp:nvSpPr>
      <dsp:spPr>
        <a:xfrm rot="10880430">
          <a:off x="3565261" y="1656245"/>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B334A04-CF4C-4CCF-8D34-E20F8DEA057C}">
      <dsp:nvSpPr>
        <dsp:cNvPr id="0" name=""/>
        <dsp:cNvSpPr/>
      </dsp:nvSpPr>
      <dsp:spPr>
        <a:xfrm>
          <a:off x="3406461" y="2226102"/>
          <a:ext cx="1023175"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3-4</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دورة حياة الطفيلي</a:t>
          </a:r>
        </a:p>
      </dsp:txBody>
      <dsp:txXfrm>
        <a:off x="3556302" y="2343772"/>
        <a:ext cx="723493" cy="568158"/>
      </dsp:txXfrm>
    </dsp:sp>
    <dsp:sp modelId="{94275F19-77ED-4401-BD56-20B3CE43AF4E}">
      <dsp:nvSpPr>
        <dsp:cNvPr id="0" name=""/>
        <dsp:cNvSpPr/>
      </dsp:nvSpPr>
      <dsp:spPr>
        <a:xfrm rot="10913521">
          <a:off x="3681827" y="3245734"/>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E71A1CC-EEBF-46CC-BCDE-F942930F3D1A}">
      <dsp:nvSpPr>
        <dsp:cNvPr id="0" name=""/>
        <dsp:cNvSpPr/>
      </dsp:nvSpPr>
      <dsp:spPr>
        <a:xfrm>
          <a:off x="3374534" y="3747292"/>
          <a:ext cx="986527" cy="80349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3-5</a:t>
          </a:r>
        </a:p>
        <a:p>
          <a:pPr lvl="0" algn="ctr" defTabSz="622300" rtl="1">
            <a:lnSpc>
              <a:spcPct val="90000"/>
            </a:lnSpc>
            <a:spcBef>
              <a:spcPct val="0"/>
            </a:spcBef>
            <a:spcAft>
              <a:spcPct val="35000"/>
            </a:spcAft>
          </a:pPr>
          <a:r>
            <a:rPr lang="ar-SY"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العلاج</a:t>
          </a:r>
          <a:endParaRPr lang="ar-SA" sz="14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3519008" y="3864962"/>
        <a:ext cx="697579" cy="568158"/>
      </dsp:txXfrm>
    </dsp:sp>
    <dsp:sp modelId="{40AAC71F-9382-4AA1-A14D-CF808C3CF786}">
      <dsp:nvSpPr>
        <dsp:cNvPr id="0" name=""/>
        <dsp:cNvSpPr/>
      </dsp:nvSpPr>
      <dsp:spPr>
        <a:xfrm rot="5323651">
          <a:off x="4515954" y="3978685"/>
          <a:ext cx="421625" cy="302552"/>
        </a:xfrm>
        <a:prstGeom prst="triangle">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8220A4E-3460-4808-9040-434765682C8F}">
      <dsp:nvSpPr>
        <dsp:cNvPr id="0" name=""/>
        <dsp:cNvSpPr/>
      </dsp:nvSpPr>
      <dsp:spPr>
        <a:xfrm>
          <a:off x="5075386" y="3506516"/>
          <a:ext cx="1204645" cy="120464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ar-SY" sz="16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3-6</a:t>
          </a:r>
        </a:p>
        <a:p>
          <a:pPr lvl="0" algn="ctr" defTabSz="711200" rtl="1">
            <a:lnSpc>
              <a:spcPct val="90000"/>
            </a:lnSpc>
            <a:spcBef>
              <a:spcPct val="0"/>
            </a:spcBef>
            <a:spcAft>
              <a:spcPct val="35000"/>
            </a:spcAft>
          </a:pPr>
          <a:r>
            <a:rPr lang="ar-SY" sz="16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النتائج</a:t>
          </a:r>
          <a:r>
            <a:rPr lang="ar-SY" sz="1600" b="1" kern="1200" baseline="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rPr>
            <a:t> والمقترحات</a:t>
          </a:r>
          <a:endParaRPr lang="ar-SA" sz="1600" b="1" kern="1200">
            <a:solidFill>
              <a:sysClr val="windowText" lastClr="000000">
                <a:hueOff val="0"/>
                <a:satOff val="0"/>
                <a:lumOff val="0"/>
                <a:alphaOff val="0"/>
              </a:sysClr>
            </a:solidFill>
            <a:effectLst>
              <a:glow rad="228600">
                <a:srgbClr val="4F81BD">
                  <a:satMod val="175000"/>
                  <a:alpha val="40000"/>
                </a:srgbClr>
              </a:glow>
            </a:effectLst>
            <a:latin typeface="Calibri"/>
            <a:ea typeface="+mn-ea"/>
            <a:cs typeface="Arial"/>
          </a:endParaRPr>
        </a:p>
      </dsp:txBody>
      <dsp:txXfrm>
        <a:off x="5251802" y="3682932"/>
        <a:ext cx="851813" cy="85181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E3513-853B-4AF7-8014-543D45599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Pages>
  <Words>2711</Words>
  <Characters>15456</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2015-12-18T22:59:00Z</cp:lastPrinted>
  <dcterms:created xsi:type="dcterms:W3CDTF">2015-10-30T23:36:00Z</dcterms:created>
  <dcterms:modified xsi:type="dcterms:W3CDTF">2015-12-18T23:02:00Z</dcterms:modified>
</cp:coreProperties>
</file>