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033" w:rsidRDefault="003A6F1C" w:rsidP="006F2033">
      <w:pPr>
        <w:rPr>
          <w:color w:val="948A54" w:themeColor="background2" w:themeShade="80"/>
          <w:sz w:val="48"/>
          <w:szCs w:val="48"/>
          <w:rtl/>
          <w:lang w:bidi="ar-SY"/>
        </w:rPr>
      </w:pPr>
      <w:r>
        <w:rPr>
          <w:rFonts w:hint="cs"/>
          <w:noProof/>
          <w:color w:val="948A54" w:themeColor="background2" w:themeShade="80"/>
          <w:sz w:val="48"/>
          <w:szCs w:val="48"/>
          <w:rtl/>
        </w:rPr>
        <w:drawing>
          <wp:anchor distT="0" distB="0" distL="114300" distR="114300" simplePos="0" relativeHeight="251659264" behindDoc="0" locked="0" layoutInCell="1" allowOverlap="1">
            <wp:simplePos x="0" y="0"/>
            <wp:positionH relativeFrom="margin">
              <wp:posOffset>-360680</wp:posOffset>
            </wp:positionH>
            <wp:positionV relativeFrom="margin">
              <wp:align>top</wp:align>
            </wp:positionV>
            <wp:extent cx="2046605" cy="1705610"/>
            <wp:effectExtent l="171450" t="0" r="201295" b="0"/>
            <wp:wrapSquare wrapText="bothSides"/>
            <wp:docPr id="4" name="صورة 3"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7"/>
                    <a:stretch>
                      <a:fillRect/>
                    </a:stretch>
                  </pic:blipFill>
                  <pic:spPr>
                    <a:xfrm>
                      <a:off x="0" y="0"/>
                      <a:ext cx="2046605" cy="1705610"/>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anchor>
        </w:drawing>
      </w:r>
      <w:r w:rsidR="006F2033">
        <w:rPr>
          <w:rFonts w:hint="cs"/>
          <w:color w:val="948A54" w:themeColor="background2" w:themeShade="80"/>
          <w:sz w:val="48"/>
          <w:szCs w:val="48"/>
          <w:rtl/>
          <w:lang w:bidi="ar-SY"/>
        </w:rPr>
        <w:t>الجمهورية العربية السورية</w:t>
      </w:r>
    </w:p>
    <w:p w:rsidR="006F2033" w:rsidRDefault="006F2033" w:rsidP="006F2033">
      <w:pPr>
        <w:rPr>
          <w:color w:val="948A54" w:themeColor="background2" w:themeShade="80"/>
          <w:sz w:val="48"/>
          <w:szCs w:val="48"/>
          <w:rtl/>
          <w:lang w:bidi="ar-SY"/>
        </w:rPr>
      </w:pPr>
      <w:r>
        <w:rPr>
          <w:rFonts w:hint="cs"/>
          <w:color w:val="948A54" w:themeColor="background2" w:themeShade="80"/>
          <w:sz w:val="48"/>
          <w:szCs w:val="48"/>
          <w:rtl/>
          <w:lang w:bidi="ar-SY"/>
        </w:rPr>
        <w:t>وزارة التربية</w:t>
      </w:r>
    </w:p>
    <w:p w:rsidR="006F2033" w:rsidRDefault="006F2033" w:rsidP="002F079B">
      <w:pPr>
        <w:rPr>
          <w:color w:val="948A54" w:themeColor="background2" w:themeShade="80"/>
          <w:sz w:val="48"/>
          <w:szCs w:val="48"/>
          <w:rtl/>
          <w:lang w:bidi="ar-SY"/>
        </w:rPr>
      </w:pPr>
      <w:r>
        <w:rPr>
          <w:rFonts w:hint="cs"/>
          <w:color w:val="948A54" w:themeColor="background2" w:themeShade="80"/>
          <w:sz w:val="48"/>
          <w:szCs w:val="48"/>
          <w:rtl/>
          <w:lang w:bidi="ar-SY"/>
        </w:rPr>
        <w:t>المركز الوطني للمتميزين</w:t>
      </w:r>
    </w:p>
    <w:p w:rsidR="002F079B" w:rsidRDefault="002F079B" w:rsidP="002F079B">
      <w:pPr>
        <w:rPr>
          <w:color w:val="948A54" w:themeColor="background2" w:themeShade="80"/>
          <w:sz w:val="48"/>
          <w:szCs w:val="48"/>
          <w:rtl/>
          <w:lang w:bidi="ar-SY"/>
        </w:rPr>
      </w:pPr>
    </w:p>
    <w:p w:rsidR="002F079B" w:rsidRDefault="002F079B" w:rsidP="002F079B">
      <w:pPr>
        <w:rPr>
          <w:color w:val="948A54" w:themeColor="background2" w:themeShade="80"/>
          <w:sz w:val="48"/>
          <w:szCs w:val="48"/>
          <w:rtl/>
          <w:lang w:bidi="ar-SY"/>
        </w:rPr>
      </w:pPr>
    </w:p>
    <w:p w:rsidR="006F2033" w:rsidRDefault="006F2033" w:rsidP="006F2033">
      <w:pPr>
        <w:rPr>
          <w:color w:val="948A54" w:themeColor="background2" w:themeShade="80"/>
          <w:sz w:val="48"/>
          <w:szCs w:val="48"/>
          <w:rtl/>
          <w:lang w:bidi="ar-SY"/>
        </w:rPr>
      </w:pPr>
    </w:p>
    <w:p w:rsidR="006F2033" w:rsidRDefault="006F2033" w:rsidP="006F2033">
      <w:pPr>
        <w:rPr>
          <w:color w:val="948A54" w:themeColor="background2" w:themeShade="80"/>
          <w:sz w:val="48"/>
          <w:szCs w:val="48"/>
          <w:rtl/>
          <w:lang w:bidi="ar-SY"/>
        </w:rPr>
      </w:pPr>
    </w:p>
    <w:p w:rsidR="006F2033" w:rsidRDefault="006F2033" w:rsidP="006F2033">
      <w:pPr>
        <w:rPr>
          <w:color w:val="948A54" w:themeColor="background2" w:themeShade="80"/>
          <w:sz w:val="48"/>
          <w:szCs w:val="48"/>
          <w:rtl/>
          <w:lang w:bidi="ar-SY"/>
        </w:rPr>
      </w:pPr>
      <w:r>
        <w:rPr>
          <w:rFonts w:hint="cs"/>
          <w:color w:val="948A54" w:themeColor="background2" w:themeShade="80"/>
          <w:sz w:val="48"/>
          <w:szCs w:val="48"/>
          <w:rtl/>
          <w:lang w:bidi="ar-SY"/>
        </w:rPr>
        <w:t>حلقة البحث بعنوان:</w:t>
      </w:r>
    </w:p>
    <w:p w:rsidR="006F2033" w:rsidRDefault="006F2033" w:rsidP="006F2033">
      <w:pPr>
        <w:jc w:val="center"/>
        <w:rPr>
          <w:color w:val="00B050"/>
          <w:sz w:val="72"/>
          <w:szCs w:val="72"/>
          <w:rtl/>
          <w:lang w:bidi="ar-SY"/>
        </w:rPr>
      </w:pPr>
      <w:r>
        <w:rPr>
          <w:rFonts w:hint="cs"/>
          <w:color w:val="00B050"/>
          <w:sz w:val="72"/>
          <w:szCs w:val="72"/>
          <w:rtl/>
          <w:lang w:bidi="ar-SY"/>
        </w:rPr>
        <w:t>سرطان الدم(اللوكيميا)</w:t>
      </w:r>
    </w:p>
    <w:p w:rsidR="006F2033" w:rsidRDefault="006F2033" w:rsidP="006F2033">
      <w:pPr>
        <w:rPr>
          <w:color w:val="948A54" w:themeColor="background2" w:themeShade="80"/>
          <w:sz w:val="48"/>
          <w:szCs w:val="48"/>
          <w:rtl/>
          <w:lang w:bidi="ar-SY"/>
        </w:rPr>
      </w:pPr>
      <w:r>
        <w:rPr>
          <w:rFonts w:hint="cs"/>
          <w:color w:val="948A54" w:themeColor="background2" w:themeShade="80"/>
          <w:sz w:val="48"/>
          <w:szCs w:val="48"/>
          <w:rtl/>
          <w:lang w:bidi="ar-SY"/>
        </w:rPr>
        <w:t>إشراف ال</w:t>
      </w:r>
      <w:r w:rsidR="002F079B">
        <w:rPr>
          <w:rFonts w:hint="cs"/>
          <w:color w:val="948A54" w:themeColor="background2" w:themeShade="80"/>
          <w:sz w:val="48"/>
          <w:szCs w:val="48"/>
          <w:rtl/>
          <w:lang w:bidi="ar-SY"/>
        </w:rPr>
        <w:t>آنسة :</w:t>
      </w:r>
    </w:p>
    <w:p w:rsidR="002F079B" w:rsidRDefault="002F079B" w:rsidP="002F079B">
      <w:pPr>
        <w:jc w:val="center"/>
        <w:rPr>
          <w:color w:val="E36C0A" w:themeColor="accent6" w:themeShade="BF"/>
          <w:sz w:val="52"/>
          <w:szCs w:val="52"/>
          <w:rtl/>
          <w:lang w:bidi="ar-SY"/>
        </w:rPr>
      </w:pPr>
      <w:r>
        <w:rPr>
          <w:rFonts w:hint="cs"/>
          <w:color w:val="E36C0A" w:themeColor="accent6" w:themeShade="BF"/>
          <w:sz w:val="52"/>
          <w:szCs w:val="52"/>
          <w:rtl/>
          <w:lang w:bidi="ar-SY"/>
        </w:rPr>
        <w:t>منال حنونة</w:t>
      </w:r>
    </w:p>
    <w:p w:rsidR="002F079B" w:rsidRDefault="002F079B" w:rsidP="002F079B">
      <w:pPr>
        <w:jc w:val="center"/>
        <w:rPr>
          <w:color w:val="E36C0A" w:themeColor="accent6" w:themeShade="BF"/>
          <w:sz w:val="52"/>
          <w:szCs w:val="52"/>
          <w:rtl/>
          <w:lang w:bidi="ar-SY"/>
        </w:rPr>
      </w:pPr>
    </w:p>
    <w:p w:rsidR="002F079B" w:rsidRDefault="002F079B" w:rsidP="002F079B">
      <w:pPr>
        <w:jc w:val="center"/>
        <w:rPr>
          <w:color w:val="948A54" w:themeColor="background2" w:themeShade="80"/>
          <w:sz w:val="48"/>
          <w:szCs w:val="48"/>
          <w:rtl/>
          <w:lang w:bidi="ar-SY"/>
        </w:rPr>
      </w:pPr>
      <w:r>
        <w:rPr>
          <w:rFonts w:hint="cs"/>
          <w:color w:val="948A54" w:themeColor="background2" w:themeShade="80"/>
          <w:sz w:val="48"/>
          <w:szCs w:val="48"/>
          <w:rtl/>
          <w:lang w:bidi="ar-SY"/>
        </w:rPr>
        <w:t>إعداد الطالبة</w:t>
      </w:r>
      <w:r w:rsidR="003A6F1C">
        <w:rPr>
          <w:rFonts w:hint="cs"/>
          <w:color w:val="948A54" w:themeColor="background2" w:themeShade="80"/>
          <w:sz w:val="48"/>
          <w:szCs w:val="48"/>
          <w:rtl/>
          <w:lang w:bidi="ar-SY"/>
        </w:rPr>
        <w:t>:مايا رجوب</w:t>
      </w:r>
    </w:p>
    <w:p w:rsidR="003A6F1C" w:rsidRPr="002F079B" w:rsidRDefault="003A6F1C" w:rsidP="002F079B">
      <w:pPr>
        <w:jc w:val="center"/>
        <w:rPr>
          <w:color w:val="948A54" w:themeColor="background2" w:themeShade="80"/>
          <w:sz w:val="48"/>
          <w:szCs w:val="48"/>
          <w:rtl/>
          <w:lang w:bidi="ar-SY"/>
        </w:rPr>
      </w:pPr>
      <w:r>
        <w:rPr>
          <w:rFonts w:hint="cs"/>
          <w:color w:val="948A54" w:themeColor="background2" w:themeShade="80"/>
          <w:sz w:val="48"/>
          <w:szCs w:val="48"/>
          <w:rtl/>
          <w:lang w:bidi="ar-SY"/>
        </w:rPr>
        <w:t>الصف العاشر</w:t>
      </w:r>
    </w:p>
    <w:p w:rsidR="006F2033" w:rsidRDefault="006F2033" w:rsidP="006F2033">
      <w:pPr>
        <w:jc w:val="center"/>
        <w:rPr>
          <w:color w:val="948A54" w:themeColor="background2" w:themeShade="80"/>
          <w:sz w:val="48"/>
          <w:szCs w:val="48"/>
          <w:rtl/>
          <w:lang w:bidi="ar-SY"/>
        </w:rPr>
      </w:pPr>
    </w:p>
    <w:p w:rsidR="006F2033" w:rsidRDefault="006F2033" w:rsidP="003A6F1C">
      <w:pPr>
        <w:rPr>
          <w:color w:val="948A54" w:themeColor="background2" w:themeShade="80"/>
          <w:sz w:val="48"/>
          <w:szCs w:val="48"/>
          <w:rtl/>
          <w:lang w:bidi="ar-SY"/>
        </w:rPr>
      </w:pPr>
    </w:p>
    <w:p w:rsidR="006F2033" w:rsidRPr="00A255A4" w:rsidRDefault="006F2033" w:rsidP="003A6F1C">
      <w:pPr>
        <w:rPr>
          <w:b/>
          <w:bCs/>
          <w:color w:val="948A54" w:themeColor="background2" w:themeShade="80"/>
          <w:sz w:val="48"/>
          <w:szCs w:val="48"/>
          <w:rtl/>
          <w:lang w:bidi="ar-SY"/>
        </w:rPr>
      </w:pPr>
    </w:p>
    <w:p w:rsidR="002C1DC6" w:rsidRPr="00A255A4" w:rsidRDefault="00055B2A" w:rsidP="006F2033">
      <w:pPr>
        <w:jc w:val="center"/>
        <w:rPr>
          <w:b/>
          <w:bCs/>
          <w:color w:val="948A54" w:themeColor="background2" w:themeShade="80"/>
          <w:sz w:val="48"/>
          <w:szCs w:val="48"/>
          <w:rtl/>
          <w:lang w:bidi="ar-SY"/>
        </w:rPr>
      </w:pPr>
      <w:r w:rsidRPr="00A255A4">
        <w:rPr>
          <w:rFonts w:hint="cs"/>
          <w:b/>
          <w:bCs/>
          <w:color w:val="948A54" w:themeColor="background2" w:themeShade="80"/>
          <w:sz w:val="48"/>
          <w:szCs w:val="48"/>
          <w:rtl/>
          <w:lang w:bidi="ar-SY"/>
        </w:rPr>
        <w:t>المقدمــــــــــــــــة</w:t>
      </w:r>
    </w:p>
    <w:p w:rsidR="005E65A2" w:rsidRPr="002E23B6" w:rsidRDefault="00951628" w:rsidP="005E65A2">
      <w:pPr>
        <w:jc w:val="both"/>
        <w:rPr>
          <w:sz w:val="28"/>
          <w:szCs w:val="28"/>
          <w:rtl/>
          <w:lang w:bidi="ar-SY"/>
        </w:rPr>
      </w:pPr>
      <w:r w:rsidRPr="002E23B6">
        <w:rPr>
          <w:rFonts w:hint="cs"/>
          <w:sz w:val="28"/>
          <w:szCs w:val="28"/>
          <w:rtl/>
          <w:lang w:bidi="ar-SY"/>
        </w:rPr>
        <w:t>السرطان هو عبارة عن أورام تصيب خلايا الجسم و تنمو و تنتشر في جميع أنحاء الجسم بشكل مضطرب و تعمل على تدمير أنسجة الجسم،وهو من أشد الأمراض إزهاقاً لأرواح مصابيه ، و من أكثر الأمراض انتشاراً في أيامنا هذه،و يعدُّ السرطان من أخطر الأمراض التي تصيب</w:t>
      </w:r>
      <w:r w:rsidR="005E65A2" w:rsidRPr="002E23B6">
        <w:rPr>
          <w:rFonts w:hint="cs"/>
          <w:sz w:val="28"/>
          <w:szCs w:val="28"/>
          <w:rtl/>
          <w:lang w:bidi="ar-SY"/>
        </w:rPr>
        <w:t xml:space="preserve"> الإنسان .</w:t>
      </w:r>
    </w:p>
    <w:p w:rsidR="006F2033" w:rsidRDefault="005E65A2" w:rsidP="00E47212">
      <w:pPr>
        <w:jc w:val="both"/>
        <w:rPr>
          <w:rFonts w:hint="cs"/>
          <w:sz w:val="28"/>
          <w:szCs w:val="28"/>
          <w:rtl/>
          <w:lang w:bidi="ar-SY"/>
        </w:rPr>
      </w:pPr>
      <w:r w:rsidRPr="002E23B6">
        <w:rPr>
          <w:rFonts w:hint="cs"/>
          <w:sz w:val="28"/>
          <w:szCs w:val="28"/>
          <w:rtl/>
          <w:lang w:bidi="ar-SY"/>
        </w:rPr>
        <w:t xml:space="preserve">تتعدّد أشكال و أنواع السرطانات و غالباً ما ترتبط كلمة الأورام بالسَّرطانات ، إذ يكون السرطان على شكل أورام و كتل تنتشر في جسد الإنسان إلَّا سرطان الدَّم فهو يكون في جريان الدم وليس </w:t>
      </w:r>
      <w:r w:rsidR="00E47212" w:rsidRPr="002E23B6">
        <w:rPr>
          <w:rFonts w:hint="cs"/>
          <w:sz w:val="28"/>
          <w:szCs w:val="28"/>
          <w:rtl/>
          <w:lang w:bidi="ar-SY"/>
        </w:rPr>
        <w:t>ورماً.</w:t>
      </w:r>
    </w:p>
    <w:p w:rsidR="00604DC1" w:rsidRDefault="00604DC1" w:rsidP="00E47212">
      <w:pPr>
        <w:jc w:val="both"/>
        <w:rPr>
          <w:rFonts w:hint="cs"/>
          <w:i/>
          <w:iCs/>
          <w:sz w:val="28"/>
          <w:szCs w:val="28"/>
          <w:rtl/>
          <w:lang w:bidi="ar-SY"/>
        </w:rPr>
      </w:pPr>
      <w:r w:rsidRPr="00604DC1">
        <w:rPr>
          <w:rFonts w:hint="cs"/>
          <w:b/>
          <w:bCs/>
          <w:i/>
          <w:iCs/>
          <w:sz w:val="28"/>
          <w:szCs w:val="28"/>
          <w:u w:val="single"/>
          <w:rtl/>
          <w:lang w:bidi="ar-SY"/>
        </w:rPr>
        <w:t>إشكالية البحث</w:t>
      </w:r>
      <w:r w:rsidRPr="00604DC1">
        <w:rPr>
          <w:rFonts w:hint="cs"/>
          <w:b/>
          <w:bCs/>
          <w:sz w:val="28"/>
          <w:szCs w:val="28"/>
          <w:u w:val="single"/>
          <w:rtl/>
          <w:lang w:bidi="ar-SY"/>
        </w:rPr>
        <w:t>:</w:t>
      </w:r>
      <w:r w:rsidRPr="00604DC1">
        <w:rPr>
          <w:rFonts w:hint="cs"/>
          <w:sz w:val="28"/>
          <w:szCs w:val="28"/>
          <w:rtl/>
          <w:lang w:bidi="ar-SY"/>
        </w:rPr>
        <w:t>ما هو سرطان الدم؟؟؟؟</w:t>
      </w:r>
    </w:p>
    <w:p w:rsidR="00604DC1" w:rsidRPr="00604DC1" w:rsidRDefault="00604DC1" w:rsidP="00E47212">
      <w:pPr>
        <w:jc w:val="both"/>
        <w:rPr>
          <w:sz w:val="28"/>
          <w:szCs w:val="28"/>
          <w:rtl/>
          <w:lang w:bidi="ar-SY"/>
        </w:rPr>
      </w:pPr>
      <w:r w:rsidRPr="00604DC1">
        <w:rPr>
          <w:rFonts w:hint="cs"/>
          <w:sz w:val="28"/>
          <w:szCs w:val="28"/>
          <w:rtl/>
          <w:lang w:bidi="ar-SY"/>
        </w:rPr>
        <w:t xml:space="preserve">هل لا يزال </w:t>
      </w:r>
      <w:r>
        <w:rPr>
          <w:rFonts w:hint="cs"/>
          <w:sz w:val="28"/>
          <w:szCs w:val="28"/>
          <w:rtl/>
          <w:lang w:bidi="ar-SY"/>
        </w:rPr>
        <w:t>علاج سرطان الدم هاجس عند الكثير من الناس؟؟؟؟؟؟؟؟؟</w:t>
      </w:r>
    </w:p>
    <w:p w:rsidR="00E47212" w:rsidRDefault="00E47212" w:rsidP="00E47212">
      <w:pPr>
        <w:jc w:val="both"/>
        <w:rPr>
          <w:sz w:val="32"/>
          <w:szCs w:val="32"/>
          <w:rtl/>
          <w:lang w:bidi="ar-SY"/>
        </w:rPr>
      </w:pPr>
    </w:p>
    <w:p w:rsidR="00E47212" w:rsidRDefault="00E47212" w:rsidP="00E47212">
      <w:pPr>
        <w:jc w:val="both"/>
        <w:rPr>
          <w:sz w:val="32"/>
          <w:szCs w:val="32"/>
          <w:rtl/>
          <w:lang w:bidi="ar-SY"/>
        </w:rPr>
      </w:pPr>
    </w:p>
    <w:p w:rsidR="00E47212" w:rsidRDefault="00E47212" w:rsidP="00E47212">
      <w:pPr>
        <w:jc w:val="both"/>
        <w:rPr>
          <w:sz w:val="32"/>
          <w:szCs w:val="32"/>
          <w:rtl/>
          <w:lang w:bidi="ar-SY"/>
        </w:rPr>
      </w:pPr>
    </w:p>
    <w:p w:rsidR="00E47212" w:rsidRDefault="00E47212" w:rsidP="00E47212">
      <w:pPr>
        <w:jc w:val="both"/>
        <w:rPr>
          <w:sz w:val="32"/>
          <w:szCs w:val="32"/>
          <w:rtl/>
          <w:lang w:bidi="ar-SY"/>
        </w:rPr>
      </w:pPr>
      <w:r>
        <w:rPr>
          <w:rFonts w:hint="cs"/>
          <w:noProof/>
          <w:sz w:val="32"/>
          <w:szCs w:val="32"/>
          <w:rtl/>
        </w:rPr>
        <w:drawing>
          <wp:inline distT="0" distB="0" distL="0" distR="0">
            <wp:extent cx="5133241" cy="2892669"/>
            <wp:effectExtent l="19050" t="0" r="0" b="0"/>
            <wp:docPr id="2" name="صورة 1" descr="فه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فهرس.jpg"/>
                    <pic:cNvPicPr/>
                  </pic:nvPicPr>
                  <pic:blipFill>
                    <a:blip r:embed="rId8"/>
                    <a:stretch>
                      <a:fillRect/>
                    </a:stretch>
                  </pic:blipFill>
                  <pic:spPr>
                    <a:xfrm>
                      <a:off x="0" y="0"/>
                      <a:ext cx="5133243" cy="2892670"/>
                    </a:xfrm>
                    <a:prstGeom prst="rect">
                      <a:avLst/>
                    </a:prstGeom>
                  </pic:spPr>
                </pic:pic>
              </a:graphicData>
            </a:graphic>
          </wp:inline>
        </w:drawing>
      </w:r>
    </w:p>
    <w:p w:rsidR="00543F1D" w:rsidRDefault="00543F1D" w:rsidP="00E47212">
      <w:pPr>
        <w:jc w:val="both"/>
        <w:rPr>
          <w:sz w:val="32"/>
          <w:szCs w:val="32"/>
          <w:rtl/>
          <w:lang w:bidi="ar-SY"/>
        </w:rPr>
      </w:pPr>
    </w:p>
    <w:p w:rsidR="00543F1D" w:rsidRDefault="00543F1D" w:rsidP="00E47212">
      <w:pPr>
        <w:jc w:val="both"/>
        <w:rPr>
          <w:sz w:val="32"/>
          <w:szCs w:val="32"/>
          <w:rtl/>
          <w:lang w:bidi="ar-SY"/>
        </w:rPr>
      </w:pPr>
    </w:p>
    <w:p w:rsidR="00E47212" w:rsidRPr="00A255A4" w:rsidRDefault="00A255A4" w:rsidP="00A255A4">
      <w:pPr>
        <w:jc w:val="center"/>
        <w:rPr>
          <w:color w:val="4A442A" w:themeColor="background2" w:themeShade="40"/>
          <w:sz w:val="48"/>
          <w:szCs w:val="48"/>
          <w:rtl/>
          <w:lang w:bidi="ar-SY"/>
        </w:rPr>
      </w:pPr>
      <w:r w:rsidRPr="00A255A4">
        <w:rPr>
          <w:rFonts w:hint="cs"/>
          <w:color w:val="4A442A" w:themeColor="background2" w:themeShade="40"/>
          <w:sz w:val="48"/>
          <w:szCs w:val="48"/>
          <w:rtl/>
          <w:lang w:bidi="ar-SY"/>
        </w:rPr>
        <w:lastRenderedPageBreak/>
        <w:t>الفصـــــل الأول</w:t>
      </w:r>
    </w:p>
    <w:p w:rsidR="00A255A4" w:rsidRDefault="00096D93" w:rsidP="00A255A4">
      <w:pPr>
        <w:rPr>
          <w:b/>
          <w:bCs/>
          <w:i/>
          <w:iCs/>
          <w:color w:val="984806" w:themeColor="accent6" w:themeShade="80"/>
          <w:sz w:val="40"/>
          <w:szCs w:val="40"/>
          <w:rtl/>
          <w:lang w:bidi="ar-SY"/>
        </w:rPr>
      </w:pPr>
      <w:r w:rsidRPr="00096D93">
        <w:rPr>
          <w:rFonts w:hint="cs"/>
          <w:b/>
          <w:bCs/>
          <w:i/>
          <w:iCs/>
          <w:color w:val="984806" w:themeColor="accent6" w:themeShade="80"/>
          <w:sz w:val="40"/>
          <w:szCs w:val="40"/>
          <w:u w:val="single"/>
          <w:rtl/>
          <w:lang w:bidi="ar-SY"/>
        </w:rPr>
        <w:t>أول</w:t>
      </w:r>
      <w:r>
        <w:rPr>
          <w:rFonts w:hint="cs"/>
          <w:b/>
          <w:bCs/>
          <w:i/>
          <w:iCs/>
          <w:color w:val="984806" w:themeColor="accent6" w:themeShade="80"/>
          <w:sz w:val="40"/>
          <w:szCs w:val="40"/>
          <w:rtl/>
          <w:lang w:bidi="ar-SY"/>
        </w:rPr>
        <w:t>اً:</w:t>
      </w:r>
      <w:r w:rsidR="00A255A4" w:rsidRPr="00A255A4">
        <w:rPr>
          <w:rFonts w:hint="cs"/>
          <w:b/>
          <w:bCs/>
          <w:i/>
          <w:iCs/>
          <w:color w:val="984806" w:themeColor="accent6" w:themeShade="80"/>
          <w:sz w:val="40"/>
          <w:szCs w:val="40"/>
          <w:rtl/>
          <w:lang w:bidi="ar-SY"/>
        </w:rPr>
        <w:t>التعريف بسرطان الدم:</w:t>
      </w:r>
    </w:p>
    <w:p w:rsidR="00A255A4" w:rsidRDefault="004B16C7" w:rsidP="00A255A4">
      <w:pPr>
        <w:rPr>
          <w:sz w:val="32"/>
          <w:szCs w:val="32"/>
          <w:rtl/>
          <w:lang w:bidi="ar-SY"/>
        </w:rPr>
      </w:pPr>
      <w:r>
        <w:rPr>
          <w:rFonts w:hint="cs"/>
          <w:sz w:val="32"/>
          <w:szCs w:val="32"/>
          <w:rtl/>
          <w:lang w:bidi="ar-SY"/>
        </w:rPr>
        <w:t>س</w:t>
      </w:r>
      <w:r w:rsidRPr="002E23B6">
        <w:rPr>
          <w:rFonts w:hint="cs"/>
          <w:sz w:val="28"/>
          <w:szCs w:val="28"/>
          <w:rtl/>
          <w:lang w:bidi="ar-SY"/>
        </w:rPr>
        <w:t>رطان الدم هو مرض يقوم بإصابة كريات الدم البيضاء و العمل على تكاثرها بشكل هائل و جعل خلاياها سريعة الانتشار في الدّم محمّلة بفيروس يصيب جميع خلايا الدم .</w:t>
      </w:r>
    </w:p>
    <w:p w:rsidR="00B302C3" w:rsidRPr="002E23B6" w:rsidRDefault="004B16C7" w:rsidP="00A255A4">
      <w:pPr>
        <w:rPr>
          <w:sz w:val="28"/>
          <w:szCs w:val="28"/>
          <w:rtl/>
          <w:lang w:bidi="ar-SY"/>
        </w:rPr>
      </w:pPr>
      <w:r w:rsidRPr="002E23B6">
        <w:rPr>
          <w:rFonts w:hint="cs"/>
          <w:sz w:val="28"/>
          <w:szCs w:val="28"/>
          <w:rtl/>
          <w:lang w:bidi="ar-SY"/>
        </w:rPr>
        <w:t xml:space="preserve">كما يعتبر سرطان الدم من السرطانات المكونة في الأنسجة </w:t>
      </w:r>
      <w:r w:rsidR="00B302C3" w:rsidRPr="002E23B6">
        <w:rPr>
          <w:rFonts w:hint="cs"/>
          <w:sz w:val="28"/>
          <w:szCs w:val="28"/>
          <w:rtl/>
          <w:lang w:bidi="ar-SY"/>
        </w:rPr>
        <w:t>المسؤولة عن إنتاج خلايا الدم ، و تشمل الجهاز اللمفي و نقي العظم .</w:t>
      </w:r>
    </w:p>
    <w:p w:rsidR="004B16C7" w:rsidRPr="002E23B6" w:rsidRDefault="00B302C3" w:rsidP="00A255A4">
      <w:pPr>
        <w:rPr>
          <w:sz w:val="28"/>
          <w:szCs w:val="28"/>
          <w:rtl/>
          <w:lang w:bidi="ar-SY"/>
        </w:rPr>
      </w:pPr>
      <w:r w:rsidRPr="002E23B6">
        <w:rPr>
          <w:rFonts w:hint="cs"/>
          <w:sz w:val="28"/>
          <w:szCs w:val="28"/>
          <w:rtl/>
          <w:lang w:bidi="ar-SY"/>
        </w:rPr>
        <w:t>وتتميز خلايا كريات الدم البيضاء بسيطرتها القوية و المحاربة لأنواع العدوى</w:t>
      </w:r>
      <w:r w:rsidR="00F90D01" w:rsidRPr="002E23B6">
        <w:rPr>
          <w:rFonts w:hint="cs"/>
          <w:sz w:val="28"/>
          <w:szCs w:val="28"/>
          <w:rtl/>
          <w:lang w:bidi="ar-SY"/>
        </w:rPr>
        <w:t>،وتنمو هذه الكريات بصورة صحيحة</w:t>
      </w:r>
      <w:r w:rsidR="00B82EBE" w:rsidRPr="002E23B6">
        <w:rPr>
          <w:rFonts w:hint="cs"/>
          <w:sz w:val="28"/>
          <w:szCs w:val="28"/>
          <w:rtl/>
          <w:lang w:bidi="ar-SY"/>
        </w:rPr>
        <w:t xml:space="preserve"> عموماً ، حيث أنها تنقسم على حسب حاجة الجسم،وينتج نقي العظم كمية ضخمة من خلايا الدم البيضاء غير السليمة ، في حال إصابة الشخص بسرطان الدم ،بحيث لا تعمل وظيفتها بشكلها المطلوب ،وهذا المرض ليس من الأمراض المنتشرة لدى الأطفال وحدهم،فلسرطان الدم تشكيلة واسعة من الأصناف الثانوية،جزء منها فقط منتشر لدى الأطفال.</w:t>
      </w:r>
    </w:p>
    <w:p w:rsidR="00CD400C" w:rsidRPr="002E23B6" w:rsidRDefault="00B82EBE" w:rsidP="00CD400C">
      <w:pPr>
        <w:rPr>
          <w:sz w:val="28"/>
          <w:szCs w:val="28"/>
          <w:rtl/>
          <w:lang w:bidi="ar-SY"/>
        </w:rPr>
      </w:pPr>
      <w:r w:rsidRPr="002E23B6">
        <w:rPr>
          <w:rFonts w:hint="cs"/>
          <w:sz w:val="28"/>
          <w:szCs w:val="28"/>
          <w:rtl/>
          <w:lang w:bidi="ar-SY"/>
        </w:rPr>
        <w:t xml:space="preserve">إن تلقي شخص ما تبليغاً عن تشخيص إصابته بمرض سرطان الدم قد يثير مشاعر القلق و الخوف </w:t>
      </w:r>
      <w:r w:rsidR="00CD400C" w:rsidRPr="002E23B6">
        <w:rPr>
          <w:rFonts w:hint="cs"/>
          <w:sz w:val="28"/>
          <w:szCs w:val="28"/>
          <w:rtl/>
          <w:lang w:bidi="ar-SY"/>
        </w:rPr>
        <w:t>،ولكن تكون مهمة علاج سرطان الدم مركبة و معقدة طبقاً لنوع سرطان الدم و تبعاً لعوامل أخرى عديدة .ومع ذلك هناك عوامل مساعدة من شأنها مساندة المريض لمواجهة اللوكيميا.</w:t>
      </w:r>
    </w:p>
    <w:p w:rsidR="002E23B6" w:rsidRPr="004B16C7" w:rsidRDefault="002E23B6" w:rsidP="00A255A4">
      <w:pPr>
        <w:rPr>
          <w:sz w:val="32"/>
          <w:szCs w:val="32"/>
          <w:rtl/>
          <w:lang w:bidi="ar-SY"/>
        </w:rPr>
      </w:pPr>
    </w:p>
    <w:p w:rsidR="00E47212" w:rsidRDefault="00CD400C" w:rsidP="00CD400C">
      <w:pPr>
        <w:jc w:val="both"/>
        <w:rPr>
          <w:sz w:val="32"/>
          <w:szCs w:val="32"/>
          <w:rtl/>
          <w:lang w:bidi="ar-SY"/>
        </w:rPr>
      </w:pPr>
      <w:r>
        <w:rPr>
          <w:rFonts w:hint="cs"/>
          <w:noProof/>
          <w:sz w:val="32"/>
          <w:szCs w:val="32"/>
          <w:rtl/>
        </w:rPr>
        <w:drawing>
          <wp:inline distT="0" distB="0" distL="0" distR="0">
            <wp:extent cx="5271380" cy="2795954"/>
            <wp:effectExtent l="19050" t="0" r="5470" b="0"/>
            <wp:docPr id="5" name="صورة 4" descr="ىفتفىتن3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ىفتفىتن3ى.jpg"/>
                    <pic:cNvPicPr/>
                  </pic:nvPicPr>
                  <pic:blipFill>
                    <a:blip r:embed="rId9"/>
                    <a:stretch>
                      <a:fillRect/>
                    </a:stretch>
                  </pic:blipFill>
                  <pic:spPr>
                    <a:xfrm>
                      <a:off x="0" y="0"/>
                      <a:ext cx="5274310" cy="2797508"/>
                    </a:xfrm>
                    <a:prstGeom prst="rect">
                      <a:avLst/>
                    </a:prstGeom>
                  </pic:spPr>
                </pic:pic>
              </a:graphicData>
            </a:graphic>
          </wp:inline>
        </w:drawing>
      </w:r>
    </w:p>
    <w:p w:rsidR="002E23B6" w:rsidRDefault="002E23B6" w:rsidP="00CD400C">
      <w:pPr>
        <w:jc w:val="both"/>
        <w:rPr>
          <w:sz w:val="32"/>
          <w:szCs w:val="32"/>
          <w:rtl/>
          <w:lang w:bidi="ar-SY"/>
        </w:rPr>
      </w:pPr>
    </w:p>
    <w:p w:rsidR="002E23B6" w:rsidRDefault="002E23B6" w:rsidP="00CD400C">
      <w:pPr>
        <w:jc w:val="both"/>
        <w:rPr>
          <w:sz w:val="32"/>
          <w:szCs w:val="32"/>
          <w:rtl/>
          <w:lang w:bidi="ar-SY"/>
        </w:rPr>
      </w:pPr>
    </w:p>
    <w:p w:rsidR="002E23B6" w:rsidRDefault="002E23B6" w:rsidP="00CD400C">
      <w:pPr>
        <w:jc w:val="both"/>
        <w:rPr>
          <w:sz w:val="32"/>
          <w:szCs w:val="32"/>
          <w:rtl/>
          <w:lang w:bidi="ar-SY"/>
        </w:rPr>
      </w:pPr>
    </w:p>
    <w:p w:rsidR="00E47212" w:rsidRDefault="00096D93" w:rsidP="00096D93">
      <w:pPr>
        <w:rPr>
          <w:b/>
          <w:bCs/>
          <w:i/>
          <w:iCs/>
          <w:color w:val="948A54" w:themeColor="background2" w:themeShade="80"/>
          <w:sz w:val="40"/>
          <w:szCs w:val="40"/>
          <w:rtl/>
          <w:lang w:bidi="ar-SY"/>
        </w:rPr>
      </w:pPr>
      <w:r w:rsidRPr="00096D93">
        <w:rPr>
          <w:rFonts w:hint="cs"/>
          <w:b/>
          <w:bCs/>
          <w:i/>
          <w:iCs/>
          <w:color w:val="984806" w:themeColor="accent6" w:themeShade="80"/>
          <w:sz w:val="40"/>
          <w:szCs w:val="40"/>
          <w:u w:val="single"/>
          <w:rtl/>
          <w:lang w:bidi="ar-SY"/>
        </w:rPr>
        <w:t>ثاني</w:t>
      </w:r>
      <w:r>
        <w:rPr>
          <w:rFonts w:hint="cs"/>
          <w:b/>
          <w:bCs/>
          <w:i/>
          <w:iCs/>
          <w:color w:val="984806" w:themeColor="accent6" w:themeShade="80"/>
          <w:sz w:val="40"/>
          <w:szCs w:val="40"/>
          <w:rtl/>
          <w:lang w:bidi="ar-SY"/>
        </w:rPr>
        <w:t>اً:</w:t>
      </w:r>
      <w:r w:rsidRPr="00096D93">
        <w:rPr>
          <w:rFonts w:hint="cs"/>
          <w:b/>
          <w:bCs/>
          <w:i/>
          <w:iCs/>
          <w:color w:val="984806" w:themeColor="accent6" w:themeShade="80"/>
          <w:sz w:val="40"/>
          <w:szCs w:val="40"/>
          <w:rtl/>
          <w:lang w:bidi="ar-SY"/>
        </w:rPr>
        <w:t>أنواع سرطان الدم</w:t>
      </w:r>
      <w:r w:rsidRPr="00096D93">
        <w:rPr>
          <w:rFonts w:hint="cs"/>
          <w:b/>
          <w:bCs/>
          <w:i/>
          <w:iCs/>
          <w:color w:val="948A54" w:themeColor="background2" w:themeShade="80"/>
          <w:sz w:val="40"/>
          <w:szCs w:val="40"/>
          <w:rtl/>
          <w:lang w:bidi="ar-SY"/>
        </w:rPr>
        <w:t>:</w:t>
      </w:r>
    </w:p>
    <w:p w:rsidR="00096D93" w:rsidRPr="002E23B6" w:rsidRDefault="00313D3C" w:rsidP="00096D93">
      <w:pPr>
        <w:rPr>
          <w:sz w:val="28"/>
          <w:szCs w:val="28"/>
          <w:rtl/>
          <w:lang w:bidi="ar-SY"/>
        </w:rPr>
      </w:pPr>
      <w:r w:rsidRPr="002E23B6">
        <w:rPr>
          <w:rFonts w:hint="cs"/>
          <w:sz w:val="28"/>
          <w:szCs w:val="28"/>
          <w:rtl/>
          <w:lang w:bidi="ar-SY"/>
        </w:rPr>
        <w:t>يصنف الأطباء سرطان الدم ،عادة،بطريقتين اثنتين:</w:t>
      </w:r>
    </w:p>
    <w:p w:rsidR="00313D3C" w:rsidRPr="002E23B6" w:rsidRDefault="00313D3C" w:rsidP="00096D93">
      <w:pPr>
        <w:rPr>
          <w:b/>
          <w:bCs/>
          <w:i/>
          <w:iCs/>
          <w:sz w:val="28"/>
          <w:szCs w:val="28"/>
          <w:u w:val="single"/>
          <w:rtl/>
          <w:lang w:bidi="ar-SY"/>
        </w:rPr>
      </w:pPr>
      <w:r w:rsidRPr="002E23B6">
        <w:rPr>
          <w:rFonts w:hint="cs"/>
          <w:sz w:val="28"/>
          <w:szCs w:val="28"/>
          <w:rtl/>
          <w:lang w:bidi="ar-SY"/>
        </w:rPr>
        <w:t>1</w:t>
      </w:r>
      <w:r w:rsidRPr="002E23B6">
        <w:rPr>
          <w:rFonts w:hint="cs"/>
          <w:b/>
          <w:bCs/>
          <w:i/>
          <w:iCs/>
          <w:sz w:val="28"/>
          <w:szCs w:val="28"/>
          <w:u w:val="single"/>
          <w:rtl/>
          <w:lang w:bidi="ar-SY"/>
        </w:rPr>
        <w:t>-حسب وتيرة التقدم:</w:t>
      </w:r>
    </w:p>
    <w:p w:rsidR="00313D3C" w:rsidRPr="002E23B6" w:rsidRDefault="00313D3C" w:rsidP="00096D93">
      <w:pPr>
        <w:rPr>
          <w:sz w:val="28"/>
          <w:szCs w:val="28"/>
          <w:rtl/>
          <w:lang w:bidi="ar-SY"/>
        </w:rPr>
      </w:pPr>
      <w:r w:rsidRPr="002E23B6">
        <w:rPr>
          <w:rFonts w:hint="cs"/>
          <w:b/>
          <w:bCs/>
          <w:sz w:val="28"/>
          <w:szCs w:val="28"/>
          <w:rtl/>
          <w:lang w:bidi="ar-SY"/>
        </w:rPr>
        <w:t>في ابيضاض الدم الحاد</w:t>
      </w:r>
      <w:r w:rsidRPr="002E23B6">
        <w:rPr>
          <w:rFonts w:hint="cs"/>
          <w:sz w:val="28"/>
          <w:szCs w:val="28"/>
          <w:rtl/>
          <w:lang w:bidi="ar-SY"/>
        </w:rPr>
        <w:t>،خلايا الدم الشاذة هي خلايا دم بدائيّة غير متطوّرة ؛هذه الخلايا غير قادرة على القيام بوظيفتها،وهي تميل إلى الانقسام بوتيرة سريعة،لذا فإنَّ المرض يتفاقم بسرعة .</w:t>
      </w:r>
    </w:p>
    <w:p w:rsidR="0084120A" w:rsidRPr="002E23B6" w:rsidRDefault="0084120A" w:rsidP="00096D93">
      <w:pPr>
        <w:rPr>
          <w:sz w:val="28"/>
          <w:szCs w:val="28"/>
          <w:rtl/>
          <w:lang w:bidi="ar-SY"/>
        </w:rPr>
      </w:pPr>
      <w:r w:rsidRPr="002E23B6">
        <w:rPr>
          <w:rFonts w:hint="cs"/>
          <w:b/>
          <w:bCs/>
          <w:sz w:val="28"/>
          <w:szCs w:val="28"/>
          <w:rtl/>
          <w:lang w:bidi="ar-SY"/>
        </w:rPr>
        <w:t>ابيضاض الدم المزمن،</w:t>
      </w:r>
      <w:r w:rsidRPr="002E23B6">
        <w:rPr>
          <w:rFonts w:hint="cs"/>
          <w:sz w:val="28"/>
          <w:szCs w:val="28"/>
          <w:rtl/>
          <w:lang w:bidi="ar-SY"/>
        </w:rPr>
        <w:t>ينشأ هذا النوع من سرطان الدم في خلايا الدم البالغة(المتطورة).هذه الخلايا تنقسم و تتكاثر ،أو تتراكم ببطء أكثر ولها قدرة اعتيادية على العمل،طوال فترة زمن معينة.في بعض أصناف ابيضاض الدم المزمن لا تظهر أعراض معينة و يمكن أن يظلَّ المرض خفيَّاً وغير مشخَّص لبضع سنوات.</w:t>
      </w:r>
      <w:r w:rsidR="00CB1013" w:rsidRPr="002E23B6">
        <w:rPr>
          <w:rStyle w:val="a7"/>
          <w:sz w:val="28"/>
          <w:szCs w:val="28"/>
          <w:rtl/>
          <w:lang w:bidi="ar-SY"/>
        </w:rPr>
        <w:footnoteReference w:id="2"/>
      </w:r>
    </w:p>
    <w:p w:rsidR="0084120A" w:rsidRPr="002E23B6" w:rsidRDefault="0084120A" w:rsidP="00096D93">
      <w:pPr>
        <w:rPr>
          <w:sz w:val="28"/>
          <w:szCs w:val="28"/>
          <w:rtl/>
          <w:lang w:bidi="ar-SY"/>
        </w:rPr>
      </w:pPr>
      <w:r w:rsidRPr="002E23B6">
        <w:rPr>
          <w:rFonts w:hint="cs"/>
          <w:sz w:val="28"/>
          <w:szCs w:val="28"/>
          <w:rtl/>
          <w:lang w:bidi="ar-SY"/>
        </w:rPr>
        <w:t>2-</w:t>
      </w:r>
      <w:r w:rsidRPr="002E23B6">
        <w:rPr>
          <w:rFonts w:hint="cs"/>
          <w:b/>
          <w:bCs/>
          <w:i/>
          <w:iCs/>
          <w:sz w:val="28"/>
          <w:szCs w:val="28"/>
          <w:u w:val="single"/>
          <w:rtl/>
          <w:lang w:bidi="ar-SY"/>
        </w:rPr>
        <w:t>حسب نوع الخلايا المصابة:</w:t>
      </w:r>
    </w:p>
    <w:p w:rsidR="0084120A" w:rsidRPr="002E23B6" w:rsidRDefault="0084120A" w:rsidP="00096D93">
      <w:pPr>
        <w:rPr>
          <w:sz w:val="28"/>
          <w:szCs w:val="28"/>
          <w:rtl/>
          <w:lang w:bidi="ar-SY"/>
        </w:rPr>
      </w:pPr>
      <w:r w:rsidRPr="002E23B6">
        <w:rPr>
          <w:rFonts w:hint="cs"/>
          <w:b/>
          <w:bCs/>
          <w:sz w:val="28"/>
          <w:szCs w:val="28"/>
          <w:rtl/>
          <w:lang w:bidi="ar-SY"/>
        </w:rPr>
        <w:t>ابيضاض اللمفاويات،</w:t>
      </w:r>
      <w:r w:rsidRPr="002E23B6">
        <w:rPr>
          <w:rFonts w:hint="cs"/>
          <w:sz w:val="28"/>
          <w:szCs w:val="28"/>
          <w:rtl/>
          <w:lang w:bidi="ar-SY"/>
        </w:rPr>
        <w:t>يهاجم هذا النوع من ابيضاض الدم الخلايا اللمفاويّة المسؤولة عن إنتاج النسيج اللمفي .يشكّل هذا النّسيج المركب المركزي في ال</w:t>
      </w:r>
      <w:r w:rsidR="00FF5026" w:rsidRPr="002E23B6">
        <w:rPr>
          <w:rFonts w:hint="cs"/>
          <w:sz w:val="28"/>
          <w:szCs w:val="28"/>
          <w:rtl/>
          <w:lang w:bidi="ar-SY"/>
        </w:rPr>
        <w:t>جهاز المناعي وهو موجود في العديد من أجهزة الجسم ؛التي تشمل أجهزة الغدد/العقد اللمفاوية، الطحال،و اللوزتين.</w:t>
      </w:r>
    </w:p>
    <w:p w:rsidR="00FF5026" w:rsidRPr="002E23B6" w:rsidRDefault="00FF5026" w:rsidP="00096D93">
      <w:pPr>
        <w:rPr>
          <w:sz w:val="28"/>
          <w:szCs w:val="28"/>
          <w:rtl/>
          <w:lang w:bidi="ar-SY"/>
        </w:rPr>
      </w:pPr>
      <w:r w:rsidRPr="002E23B6">
        <w:rPr>
          <w:rFonts w:hint="cs"/>
          <w:b/>
          <w:bCs/>
          <w:sz w:val="28"/>
          <w:szCs w:val="28"/>
          <w:rtl/>
          <w:lang w:bidi="ar-SY"/>
        </w:rPr>
        <w:t>الابيضاض النقوي،</w:t>
      </w:r>
      <w:r w:rsidRPr="002E23B6">
        <w:rPr>
          <w:rFonts w:hint="cs"/>
          <w:sz w:val="28"/>
          <w:szCs w:val="28"/>
          <w:rtl/>
          <w:lang w:bidi="ar-SY"/>
        </w:rPr>
        <w:t>يهاجم هذا النوع الخلايا النقوية الموجودة في النخاع الشوكي.هذه الخلايا تشمل الخلايا الّتي يفترض أن تتطوَّر مستقبلاً إلى خلايا دم حمراء ،خلايا دم بيضاء والخلايا المسؤولة عن إنتاج صفيحات الدم.</w:t>
      </w:r>
    </w:p>
    <w:p w:rsidR="00FF5026" w:rsidRPr="002E23B6" w:rsidRDefault="00FF5026" w:rsidP="00096D93">
      <w:pPr>
        <w:rPr>
          <w:sz w:val="28"/>
          <w:szCs w:val="28"/>
          <w:rtl/>
          <w:lang w:bidi="ar-SY"/>
        </w:rPr>
      </w:pPr>
      <w:r w:rsidRPr="002E23B6">
        <w:rPr>
          <w:rFonts w:hint="cs"/>
          <w:sz w:val="28"/>
          <w:szCs w:val="28"/>
          <w:rtl/>
          <w:lang w:bidi="ar-SY"/>
        </w:rPr>
        <w:t>إذ أنَّ أنواع سرطان الدم الرئيسية هي:</w:t>
      </w:r>
    </w:p>
    <w:p w:rsidR="00E02B2B" w:rsidRPr="002E23B6" w:rsidRDefault="00FF5026" w:rsidP="00096D93">
      <w:pPr>
        <w:rPr>
          <w:sz w:val="28"/>
          <w:szCs w:val="28"/>
          <w:rtl/>
          <w:lang w:bidi="ar-SY"/>
        </w:rPr>
      </w:pPr>
      <w:r w:rsidRPr="002E23B6">
        <w:rPr>
          <w:rFonts w:hint="cs"/>
          <w:sz w:val="28"/>
          <w:szCs w:val="28"/>
          <w:rtl/>
          <w:lang w:bidi="ar-SY"/>
        </w:rPr>
        <w:t>1-ابيضاض الدم القنوي الحاد ؛هو أكثر أنواع ابيضاض الدم (سرطان الدم)انتشاراً.يظهر هذا المرض عند الأولاد و عند الكبار.ويسمّى أيضاً ابيضاض الدم الحاد غير اللمفاوي.</w:t>
      </w:r>
    </w:p>
    <w:p w:rsidR="00E02B2B" w:rsidRPr="002E23B6" w:rsidRDefault="00E02B2B" w:rsidP="00096D93">
      <w:pPr>
        <w:rPr>
          <w:sz w:val="28"/>
          <w:szCs w:val="28"/>
          <w:rtl/>
          <w:lang w:bidi="ar-SY"/>
        </w:rPr>
      </w:pPr>
      <w:r w:rsidRPr="002E23B6">
        <w:rPr>
          <w:rFonts w:hint="cs"/>
          <w:sz w:val="28"/>
          <w:szCs w:val="28"/>
          <w:rtl/>
          <w:lang w:bidi="ar-SY"/>
        </w:rPr>
        <w:t>2-ابيضاض اللمفاويات الحاد؛هذا النوع هو الأكثر انتشاراً عند الأطفال الصغار. وهو مسؤول عن75%من حالات الإصابة بسرطان الدم عند الأطفال.</w:t>
      </w:r>
    </w:p>
    <w:p w:rsidR="00E02B2B" w:rsidRPr="002E23B6" w:rsidRDefault="00E02B2B" w:rsidP="00096D93">
      <w:pPr>
        <w:rPr>
          <w:sz w:val="28"/>
          <w:szCs w:val="28"/>
          <w:rtl/>
          <w:lang w:bidi="ar-SY"/>
        </w:rPr>
      </w:pPr>
      <w:r>
        <w:rPr>
          <w:rFonts w:hint="cs"/>
          <w:sz w:val="32"/>
          <w:szCs w:val="32"/>
          <w:rtl/>
          <w:lang w:bidi="ar-SY"/>
        </w:rPr>
        <w:t>3</w:t>
      </w:r>
      <w:r w:rsidRPr="002E23B6">
        <w:rPr>
          <w:rFonts w:hint="cs"/>
          <w:sz w:val="28"/>
          <w:szCs w:val="28"/>
          <w:rtl/>
          <w:lang w:bidi="ar-SY"/>
        </w:rPr>
        <w:t>-ابيضاض اللمفاويات المزمن ؛على الرغم من أن هذا النوع منتشر جدّاً ويظهر لدى البالغين،أساساً،إلّا أنَّ المصاب به يمكنه التمتع بشعور جيّد طوال عدّة سنين دون الحاجة إلى أي علاج.وهو لا يظهر لدى الأطفال تقريباً.</w:t>
      </w:r>
    </w:p>
    <w:p w:rsidR="00A4668A" w:rsidRDefault="00E02B2B" w:rsidP="00096D93">
      <w:pPr>
        <w:rPr>
          <w:sz w:val="32"/>
          <w:szCs w:val="32"/>
          <w:rtl/>
          <w:lang w:bidi="ar-SY"/>
        </w:rPr>
      </w:pPr>
      <w:r w:rsidRPr="002E23B6">
        <w:rPr>
          <w:rFonts w:hint="cs"/>
          <w:sz w:val="28"/>
          <w:szCs w:val="28"/>
          <w:rtl/>
          <w:lang w:bidi="ar-SY"/>
        </w:rPr>
        <w:lastRenderedPageBreak/>
        <w:t xml:space="preserve">4- ابيضاض الدم النقوي المزمن؛يظهر هذا النوع من ابيضاض الدم(اللوكيميا) بالأساس عند البالغين .ويعزى </w:t>
      </w:r>
      <w:r w:rsidR="00A4668A" w:rsidRPr="002E23B6">
        <w:rPr>
          <w:rFonts w:hint="cs"/>
          <w:sz w:val="28"/>
          <w:szCs w:val="28"/>
          <w:rtl/>
          <w:lang w:bidi="ar-SY"/>
        </w:rPr>
        <w:t>ظهوره إلى خلل في الصّبغي (الكروموزوم) المسمى بصبغي فيلادلفيا المسؤول عن إحداث طفرة وراثيَّة في الجين(</w:t>
      </w:r>
      <w:r w:rsidR="00A4668A" w:rsidRPr="002E23B6">
        <w:rPr>
          <w:sz w:val="28"/>
          <w:szCs w:val="28"/>
          <w:lang w:bidi="ar-SY"/>
        </w:rPr>
        <w:t>Mutation</w:t>
      </w:r>
      <w:r w:rsidR="00A4668A" w:rsidRPr="002E23B6">
        <w:rPr>
          <w:rFonts w:hint="cs"/>
          <w:sz w:val="28"/>
          <w:szCs w:val="28"/>
          <w:rtl/>
          <w:lang w:bidi="ar-SY"/>
        </w:rPr>
        <w:t>).</w:t>
      </w:r>
    </w:p>
    <w:p w:rsidR="00A4668A" w:rsidRPr="002E23B6" w:rsidRDefault="00A4668A" w:rsidP="00096D93">
      <w:pPr>
        <w:rPr>
          <w:sz w:val="28"/>
          <w:szCs w:val="28"/>
          <w:rtl/>
          <w:lang w:bidi="ar-SY"/>
        </w:rPr>
      </w:pPr>
      <w:r w:rsidRPr="002E23B6">
        <w:rPr>
          <w:rFonts w:hint="cs"/>
          <w:sz w:val="28"/>
          <w:szCs w:val="28"/>
          <w:rtl/>
          <w:lang w:bidi="ar-SY"/>
        </w:rPr>
        <w:t xml:space="preserve">هذا الجين ينتج بروتيناً غير سليم يسمى تيروزين كيناز ؛ويعتقد </w:t>
      </w:r>
      <w:r w:rsidR="00ED10E7" w:rsidRPr="002E23B6">
        <w:rPr>
          <w:rFonts w:hint="cs"/>
          <w:sz w:val="28"/>
          <w:szCs w:val="28"/>
          <w:rtl/>
          <w:lang w:bidi="ar-SY"/>
        </w:rPr>
        <w:t>الأطباء بأنَّه هو الذي يمكّن خلايا الابيضاض</w:t>
      </w:r>
      <w:r w:rsidR="007B1AFD" w:rsidRPr="002E23B6">
        <w:rPr>
          <w:rFonts w:hint="cs"/>
          <w:sz w:val="28"/>
          <w:szCs w:val="28"/>
          <w:rtl/>
          <w:lang w:bidi="ar-SY"/>
        </w:rPr>
        <w:t xml:space="preserve">(سرطان الدم)من النشوء و التكاثر .وقد يعاني المصاب بهذا النوع من سرطان الدم من ظهور أعراض قليلة </w:t>
      </w:r>
      <w:r w:rsidR="007B1AFD" w:rsidRPr="002E23B6">
        <w:rPr>
          <w:sz w:val="28"/>
          <w:szCs w:val="28"/>
          <w:rtl/>
          <w:lang w:bidi="ar-SY"/>
        </w:rPr>
        <w:t>–</w:t>
      </w:r>
      <w:r w:rsidR="007B1AFD" w:rsidRPr="002E23B6">
        <w:rPr>
          <w:rFonts w:hint="cs"/>
          <w:sz w:val="28"/>
          <w:szCs w:val="28"/>
          <w:rtl/>
          <w:lang w:bidi="ar-SY"/>
        </w:rPr>
        <w:t xml:space="preserve"> إن ظهرت أصلاً-على امتداد فترة قد تطول أشهر أو حتّى سنوات. </w:t>
      </w:r>
      <w:r w:rsidRPr="002E23B6">
        <w:rPr>
          <w:rFonts w:hint="cs"/>
          <w:sz w:val="28"/>
          <w:szCs w:val="28"/>
          <w:rtl/>
          <w:lang w:bidi="ar-SY"/>
        </w:rPr>
        <w:t xml:space="preserve">  </w:t>
      </w:r>
    </w:p>
    <w:p w:rsidR="00FF5026" w:rsidRPr="00FF5026" w:rsidRDefault="00E02B2B" w:rsidP="00096D93">
      <w:pPr>
        <w:rPr>
          <w:sz w:val="32"/>
          <w:szCs w:val="32"/>
          <w:rtl/>
          <w:lang w:bidi="ar-SY"/>
        </w:rPr>
      </w:pPr>
      <w:r>
        <w:rPr>
          <w:rFonts w:hint="cs"/>
          <w:sz w:val="32"/>
          <w:szCs w:val="32"/>
          <w:rtl/>
          <w:lang w:bidi="ar-SY"/>
        </w:rPr>
        <w:t xml:space="preserve"> </w:t>
      </w:r>
    </w:p>
    <w:p w:rsidR="00E47212" w:rsidRDefault="00E47212" w:rsidP="00E47212">
      <w:pPr>
        <w:jc w:val="both"/>
        <w:rPr>
          <w:sz w:val="32"/>
          <w:szCs w:val="32"/>
          <w:rtl/>
          <w:lang w:bidi="ar-SY"/>
        </w:rPr>
      </w:pPr>
    </w:p>
    <w:p w:rsidR="00E47212" w:rsidRDefault="00E47212" w:rsidP="00E47212">
      <w:pPr>
        <w:jc w:val="both"/>
        <w:rPr>
          <w:sz w:val="32"/>
          <w:szCs w:val="32"/>
          <w:rtl/>
          <w:lang w:bidi="ar-SY"/>
        </w:rPr>
      </w:pPr>
    </w:p>
    <w:p w:rsidR="00E47212" w:rsidRDefault="00B708DB" w:rsidP="00E47212">
      <w:pPr>
        <w:jc w:val="both"/>
        <w:rPr>
          <w:sz w:val="32"/>
          <w:szCs w:val="32"/>
          <w:rtl/>
          <w:lang w:bidi="ar-SY"/>
        </w:rPr>
      </w:pPr>
      <w:r>
        <w:rPr>
          <w:rFonts w:hint="cs"/>
          <w:noProof/>
          <w:sz w:val="32"/>
          <w:szCs w:val="32"/>
          <w:rtl/>
        </w:rPr>
        <w:drawing>
          <wp:inline distT="0" distB="0" distL="0" distR="0">
            <wp:extent cx="5326673" cy="3999793"/>
            <wp:effectExtent l="19050" t="0" r="7327" b="0"/>
            <wp:docPr id="6" name="صورة 5" descr="وووحوحوحومم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وووحوحوحوممن.jpg"/>
                    <pic:cNvPicPr/>
                  </pic:nvPicPr>
                  <pic:blipFill>
                    <a:blip r:embed="rId10"/>
                    <a:stretch>
                      <a:fillRect/>
                    </a:stretch>
                  </pic:blipFill>
                  <pic:spPr>
                    <a:xfrm>
                      <a:off x="0" y="0"/>
                      <a:ext cx="5330236" cy="4002468"/>
                    </a:xfrm>
                    <a:prstGeom prst="rect">
                      <a:avLst/>
                    </a:prstGeom>
                  </pic:spPr>
                </pic:pic>
              </a:graphicData>
            </a:graphic>
          </wp:inline>
        </w:drawing>
      </w:r>
    </w:p>
    <w:p w:rsidR="00E47212" w:rsidRDefault="00E47212" w:rsidP="00E47212">
      <w:pPr>
        <w:jc w:val="both"/>
        <w:rPr>
          <w:sz w:val="32"/>
          <w:szCs w:val="32"/>
          <w:rtl/>
          <w:lang w:bidi="ar-SY"/>
        </w:rPr>
      </w:pPr>
    </w:p>
    <w:p w:rsidR="00E91ED9" w:rsidRDefault="00E91ED9" w:rsidP="00E47212">
      <w:pPr>
        <w:jc w:val="both"/>
        <w:rPr>
          <w:sz w:val="32"/>
          <w:szCs w:val="32"/>
          <w:rtl/>
          <w:lang w:bidi="ar-SY"/>
        </w:rPr>
      </w:pPr>
    </w:p>
    <w:p w:rsidR="00E91ED9" w:rsidRDefault="00E91ED9" w:rsidP="00E47212">
      <w:pPr>
        <w:jc w:val="both"/>
        <w:rPr>
          <w:sz w:val="32"/>
          <w:szCs w:val="32"/>
          <w:rtl/>
          <w:lang w:bidi="ar-SY"/>
        </w:rPr>
      </w:pPr>
    </w:p>
    <w:p w:rsidR="00E91ED9" w:rsidRDefault="00E91ED9" w:rsidP="00E47212">
      <w:pPr>
        <w:jc w:val="both"/>
        <w:rPr>
          <w:sz w:val="32"/>
          <w:szCs w:val="32"/>
          <w:rtl/>
          <w:lang w:bidi="ar-SY"/>
        </w:rPr>
      </w:pPr>
    </w:p>
    <w:p w:rsidR="002E23B6" w:rsidRDefault="002E23B6" w:rsidP="00E47212">
      <w:pPr>
        <w:jc w:val="both"/>
        <w:rPr>
          <w:sz w:val="32"/>
          <w:szCs w:val="32"/>
          <w:rtl/>
          <w:lang w:bidi="ar-SY"/>
        </w:rPr>
      </w:pPr>
    </w:p>
    <w:p w:rsidR="002E23B6" w:rsidRDefault="002E23B6" w:rsidP="00E47212">
      <w:pPr>
        <w:jc w:val="both"/>
        <w:rPr>
          <w:sz w:val="32"/>
          <w:szCs w:val="32"/>
          <w:rtl/>
          <w:lang w:bidi="ar-SY"/>
        </w:rPr>
      </w:pPr>
    </w:p>
    <w:p w:rsidR="002E23B6" w:rsidRDefault="002E23B6" w:rsidP="00E47212">
      <w:pPr>
        <w:jc w:val="both"/>
        <w:rPr>
          <w:sz w:val="32"/>
          <w:szCs w:val="32"/>
          <w:rtl/>
          <w:lang w:bidi="ar-SY"/>
        </w:rPr>
      </w:pPr>
    </w:p>
    <w:p w:rsidR="00E47212" w:rsidRPr="00AA42E5" w:rsidRDefault="00AA42E5" w:rsidP="00AA42E5">
      <w:pPr>
        <w:jc w:val="center"/>
        <w:rPr>
          <w:b/>
          <w:bCs/>
          <w:color w:val="4A442A" w:themeColor="background2" w:themeShade="40"/>
          <w:sz w:val="56"/>
          <w:szCs w:val="56"/>
          <w:rtl/>
          <w:lang w:bidi="ar-SY"/>
        </w:rPr>
      </w:pPr>
      <w:r w:rsidRPr="00AA42E5">
        <w:rPr>
          <w:rFonts w:hint="cs"/>
          <w:b/>
          <w:bCs/>
          <w:color w:val="4A442A" w:themeColor="background2" w:themeShade="40"/>
          <w:sz w:val="56"/>
          <w:szCs w:val="56"/>
          <w:rtl/>
          <w:lang w:bidi="ar-SY"/>
        </w:rPr>
        <w:t>الفصـــل الثاني</w:t>
      </w:r>
    </w:p>
    <w:p w:rsidR="00AA42E5" w:rsidRDefault="00AA42E5" w:rsidP="00AA42E5">
      <w:pPr>
        <w:rPr>
          <w:b/>
          <w:bCs/>
          <w:i/>
          <w:iCs/>
          <w:color w:val="984806" w:themeColor="accent6" w:themeShade="80"/>
          <w:sz w:val="40"/>
          <w:szCs w:val="40"/>
          <w:rtl/>
          <w:lang w:bidi="ar-SY"/>
        </w:rPr>
      </w:pPr>
      <w:r w:rsidRPr="00AA42E5">
        <w:rPr>
          <w:rFonts w:hint="cs"/>
          <w:b/>
          <w:bCs/>
          <w:i/>
          <w:iCs/>
          <w:color w:val="984806" w:themeColor="accent6" w:themeShade="80"/>
          <w:sz w:val="40"/>
          <w:szCs w:val="40"/>
          <w:u w:val="single"/>
          <w:rtl/>
          <w:lang w:bidi="ar-SY"/>
        </w:rPr>
        <w:t>أول</w:t>
      </w:r>
      <w:r w:rsidRPr="00AA42E5">
        <w:rPr>
          <w:rFonts w:hint="cs"/>
          <w:b/>
          <w:bCs/>
          <w:i/>
          <w:iCs/>
          <w:color w:val="984806" w:themeColor="accent6" w:themeShade="80"/>
          <w:sz w:val="40"/>
          <w:szCs w:val="40"/>
          <w:rtl/>
          <w:lang w:bidi="ar-SY"/>
        </w:rPr>
        <w:t>اً:أعراض مرض سرطان الدم:</w:t>
      </w:r>
    </w:p>
    <w:p w:rsidR="00E47212" w:rsidRPr="002E23B6" w:rsidRDefault="00E91ED9" w:rsidP="007B2655">
      <w:pPr>
        <w:rPr>
          <w:sz w:val="28"/>
          <w:szCs w:val="28"/>
          <w:rtl/>
          <w:lang w:bidi="ar-SY"/>
        </w:rPr>
      </w:pPr>
      <w:r w:rsidRPr="002E23B6">
        <w:rPr>
          <w:rFonts w:hint="cs"/>
          <w:sz w:val="28"/>
          <w:szCs w:val="28"/>
          <w:rtl/>
          <w:lang w:bidi="ar-SY"/>
        </w:rPr>
        <w:t>من أعراض مرض سرطان الدم،الشعور الدَّائم بالإرهاق الشديد و الإعياء التام و عدم الوعي في حالات كثيرة،و سرعة عالية في نبضات القلب،و كذلك من أعراضه عدم القدرة على أخذ الكمية المناسبة من الهواء للتنفس،أيضاً ،حدوث أي نزيف سواء من الأنف أو اللثة يعتبر من أعراض الإصابة بسرطان الدم ،بالإضافة إلى انتشار بقع دمويّة كثيرة في جميع أنحاء جسم مريض سرطان الدم،كما أنّ من أعراض الإصابة نقص حاد في الوزن .</w:t>
      </w:r>
      <w:r w:rsidR="00956F7D" w:rsidRPr="002E23B6">
        <w:rPr>
          <w:rStyle w:val="a7"/>
          <w:sz w:val="28"/>
          <w:szCs w:val="28"/>
          <w:rtl/>
          <w:lang w:bidi="ar-SY"/>
        </w:rPr>
        <w:footnoteReference w:id="3"/>
      </w:r>
    </w:p>
    <w:p w:rsidR="00E91ED9" w:rsidRDefault="00E91ED9" w:rsidP="00E91ED9">
      <w:pPr>
        <w:jc w:val="both"/>
        <w:rPr>
          <w:sz w:val="32"/>
          <w:szCs w:val="32"/>
          <w:rtl/>
          <w:lang w:bidi="ar-SY"/>
        </w:rPr>
      </w:pPr>
    </w:p>
    <w:p w:rsidR="00E91ED9" w:rsidRDefault="007B2655" w:rsidP="008D0282">
      <w:pPr>
        <w:jc w:val="both"/>
        <w:rPr>
          <w:noProof/>
          <w:sz w:val="32"/>
          <w:szCs w:val="32"/>
          <w:rtl/>
        </w:rPr>
      </w:pPr>
      <w:r>
        <w:rPr>
          <w:rFonts w:hint="cs"/>
          <w:noProof/>
          <w:sz w:val="32"/>
          <w:szCs w:val="32"/>
          <w:rtl/>
        </w:rPr>
        <w:drawing>
          <wp:inline distT="0" distB="0" distL="0" distR="0">
            <wp:extent cx="6135566" cy="4075789"/>
            <wp:effectExtent l="19050" t="0" r="0" b="0"/>
            <wp:docPr id="12" name="صورة 9" descr="نننننننننن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ننننننننننن.jpg"/>
                    <pic:cNvPicPr/>
                  </pic:nvPicPr>
                  <pic:blipFill>
                    <a:blip r:embed="rId11"/>
                    <a:stretch>
                      <a:fillRect/>
                    </a:stretch>
                  </pic:blipFill>
                  <pic:spPr>
                    <a:xfrm>
                      <a:off x="0" y="0"/>
                      <a:ext cx="6147725" cy="4083866"/>
                    </a:xfrm>
                    <a:prstGeom prst="rect">
                      <a:avLst/>
                    </a:prstGeom>
                  </pic:spPr>
                </pic:pic>
              </a:graphicData>
            </a:graphic>
          </wp:inline>
        </w:drawing>
      </w:r>
    </w:p>
    <w:p w:rsidR="002E23B6" w:rsidRDefault="002E23B6" w:rsidP="008D0282">
      <w:pPr>
        <w:jc w:val="both"/>
        <w:rPr>
          <w:noProof/>
          <w:sz w:val="32"/>
          <w:szCs w:val="32"/>
          <w:rtl/>
        </w:rPr>
      </w:pPr>
    </w:p>
    <w:p w:rsidR="002E23B6" w:rsidRDefault="002E23B6" w:rsidP="008D0282">
      <w:pPr>
        <w:jc w:val="both"/>
        <w:rPr>
          <w:noProof/>
          <w:sz w:val="32"/>
          <w:szCs w:val="32"/>
          <w:rtl/>
        </w:rPr>
      </w:pPr>
    </w:p>
    <w:p w:rsidR="002E23B6" w:rsidRDefault="002E23B6" w:rsidP="008D0282">
      <w:pPr>
        <w:jc w:val="both"/>
        <w:rPr>
          <w:noProof/>
          <w:sz w:val="32"/>
          <w:szCs w:val="32"/>
          <w:rtl/>
        </w:rPr>
      </w:pPr>
    </w:p>
    <w:p w:rsidR="002E23B6" w:rsidRPr="008D0282" w:rsidRDefault="002E23B6" w:rsidP="008D0282">
      <w:pPr>
        <w:jc w:val="both"/>
        <w:rPr>
          <w:noProof/>
          <w:sz w:val="32"/>
          <w:szCs w:val="32"/>
          <w:rtl/>
        </w:rPr>
      </w:pPr>
    </w:p>
    <w:p w:rsidR="00E91ED9" w:rsidRDefault="008D0282" w:rsidP="00E91ED9">
      <w:pPr>
        <w:jc w:val="both"/>
        <w:rPr>
          <w:b/>
          <w:bCs/>
          <w:i/>
          <w:iCs/>
          <w:noProof/>
          <w:sz w:val="40"/>
          <w:szCs w:val="40"/>
          <w:rtl/>
        </w:rPr>
      </w:pPr>
      <w:r w:rsidRPr="008D0282">
        <w:rPr>
          <w:rFonts w:hint="cs"/>
          <w:b/>
          <w:bCs/>
          <w:i/>
          <w:iCs/>
          <w:noProof/>
          <w:color w:val="984806" w:themeColor="accent6" w:themeShade="80"/>
          <w:sz w:val="40"/>
          <w:szCs w:val="40"/>
          <w:u w:val="single"/>
          <w:rtl/>
        </w:rPr>
        <w:t>ثانياً:</w:t>
      </w:r>
      <w:r w:rsidRPr="008D0282">
        <w:rPr>
          <w:rFonts w:hint="cs"/>
          <w:b/>
          <w:bCs/>
          <w:i/>
          <w:iCs/>
          <w:noProof/>
          <w:color w:val="984806" w:themeColor="accent6" w:themeShade="80"/>
          <w:sz w:val="40"/>
          <w:szCs w:val="40"/>
          <w:rtl/>
        </w:rPr>
        <w:t>تشخيص مرض سرطان الدَّم</w:t>
      </w:r>
      <w:r>
        <w:rPr>
          <w:rFonts w:hint="cs"/>
          <w:b/>
          <w:bCs/>
          <w:i/>
          <w:iCs/>
          <w:noProof/>
          <w:sz w:val="40"/>
          <w:szCs w:val="40"/>
          <w:rtl/>
        </w:rPr>
        <w:t>:</w:t>
      </w:r>
    </w:p>
    <w:p w:rsidR="008D0282" w:rsidRPr="002E23B6" w:rsidRDefault="00E54E32" w:rsidP="00E91ED9">
      <w:pPr>
        <w:jc w:val="both"/>
        <w:rPr>
          <w:noProof/>
          <w:sz w:val="28"/>
          <w:szCs w:val="28"/>
          <w:rtl/>
        </w:rPr>
      </w:pPr>
      <w:r w:rsidRPr="002E23B6">
        <w:rPr>
          <w:rFonts w:hint="cs"/>
          <w:noProof/>
          <w:sz w:val="28"/>
          <w:szCs w:val="28"/>
          <w:rtl/>
        </w:rPr>
        <w:t>في أغلب الحالات ،يشخص الأطباء مرض الابيضاض (اللوكيميا) خلال فحص دم اعتيادي،قبل أن تكون قد ظهرت أي أعراض.</w:t>
      </w:r>
      <w:r w:rsidR="00764B16" w:rsidRPr="002E23B6">
        <w:rPr>
          <w:rStyle w:val="a7"/>
          <w:noProof/>
          <w:sz w:val="28"/>
          <w:szCs w:val="28"/>
          <w:rtl/>
        </w:rPr>
        <w:footnoteReference w:id="4"/>
      </w:r>
    </w:p>
    <w:p w:rsidR="00A02FBF" w:rsidRPr="002E23B6" w:rsidRDefault="00A81ABB" w:rsidP="00E91ED9">
      <w:pPr>
        <w:jc w:val="both"/>
        <w:rPr>
          <w:noProof/>
          <w:sz w:val="28"/>
          <w:szCs w:val="28"/>
          <w:rtl/>
        </w:rPr>
      </w:pPr>
      <w:r w:rsidRPr="002E23B6">
        <w:rPr>
          <w:rFonts w:hint="cs"/>
          <w:noProof/>
          <w:sz w:val="28"/>
          <w:szCs w:val="28"/>
          <w:rtl/>
        </w:rPr>
        <w:t>من أجل تشخيص ابيضاض الدم،يأخذ الطبيب كل تفاصيل حالة المريض،ويجري له فحصاً إكلينيكياً</w:t>
      </w:r>
      <w:r w:rsidR="00A02FBF" w:rsidRPr="002E23B6">
        <w:rPr>
          <w:rFonts w:hint="cs"/>
          <w:noProof/>
          <w:sz w:val="28"/>
          <w:szCs w:val="28"/>
          <w:rtl/>
        </w:rPr>
        <w:t xml:space="preserve"> شاملاً.تكون اختبارات الدم مفيدة أيضاً في تشخيص ابيضاض الدم،حيث تتم دراسة عيّنة من الدم تحت المجهر لرؤية شكل خلايا الدم،وتحديد عدد الخلايا الناضجة و الأورام.</w:t>
      </w:r>
    </w:p>
    <w:p w:rsidR="001B7AA4" w:rsidRPr="002E23B6" w:rsidRDefault="00A02FBF" w:rsidP="00E91ED9">
      <w:pPr>
        <w:jc w:val="both"/>
        <w:rPr>
          <w:noProof/>
          <w:sz w:val="28"/>
          <w:szCs w:val="28"/>
          <w:rtl/>
        </w:rPr>
      </w:pPr>
      <w:r w:rsidRPr="002E23B6">
        <w:rPr>
          <w:rFonts w:hint="cs"/>
          <w:noProof/>
          <w:sz w:val="28"/>
          <w:szCs w:val="28"/>
          <w:rtl/>
        </w:rPr>
        <w:t>مع أنَّ اختبارات الدم يمكن أن تكشف عن وجود ابيضاض الدم،إلّا أنَّها لا تحدّد نوعه.</w:t>
      </w:r>
      <w:r w:rsidR="001B7AA4" w:rsidRPr="002E23B6">
        <w:rPr>
          <w:rFonts w:hint="cs"/>
          <w:noProof/>
          <w:sz w:val="28"/>
          <w:szCs w:val="28"/>
          <w:rtl/>
        </w:rPr>
        <w:t>ولإجراء المزيد من دراسة خلايا ابيضاض الدم،أو تحديد نوع ابيضاض الدم، يقوم اختصاصي أمراض الدم أو الأورام أو التشريح المرضي بدراسة عيّنة من نقي العظم تحت المجهر.</w:t>
      </w:r>
    </w:p>
    <w:p w:rsidR="001B7AA4" w:rsidRPr="002E23B6" w:rsidRDefault="001B7AA4" w:rsidP="00E91ED9">
      <w:pPr>
        <w:jc w:val="both"/>
        <w:rPr>
          <w:noProof/>
          <w:sz w:val="28"/>
          <w:szCs w:val="28"/>
          <w:rtl/>
        </w:rPr>
      </w:pPr>
      <w:r w:rsidRPr="002E23B6">
        <w:rPr>
          <w:rFonts w:hint="cs"/>
          <w:noProof/>
          <w:sz w:val="28"/>
          <w:szCs w:val="28"/>
          <w:rtl/>
        </w:rPr>
        <w:t>يعدّ رشف أو شفط نقي العظم أحد طرق الحصول على عيّنة من نقي العظم ،حيث يدخل الطبيب إبرة في أحد العظام الكبيرة ،وهو عظم الورك عادة،ويأخذ كمّيّة صغيرة من نقي العظم السائل.</w:t>
      </w:r>
    </w:p>
    <w:p w:rsidR="008C0942" w:rsidRPr="002E23B6" w:rsidRDefault="001B7AA4" w:rsidP="00E91ED9">
      <w:pPr>
        <w:jc w:val="both"/>
        <w:rPr>
          <w:noProof/>
          <w:sz w:val="28"/>
          <w:szCs w:val="28"/>
          <w:rtl/>
        </w:rPr>
      </w:pPr>
      <w:r w:rsidRPr="002E23B6">
        <w:rPr>
          <w:rFonts w:hint="cs"/>
          <w:noProof/>
          <w:sz w:val="28"/>
          <w:szCs w:val="28"/>
          <w:rtl/>
        </w:rPr>
        <w:t>تعدّ خزعة نقي العظم طريقة أخرى للحصول على عيّنة من نقي العظم؛وهي تتمّ باستخدام إبرة كبيرة ت</w:t>
      </w:r>
      <w:r w:rsidR="008C0942" w:rsidRPr="002E23B6">
        <w:rPr>
          <w:rFonts w:hint="cs"/>
          <w:noProof/>
          <w:sz w:val="28"/>
          <w:szCs w:val="28"/>
          <w:rtl/>
        </w:rPr>
        <w:t>ؤخذ بواسطتها قطعة صغيرة من العظم و من نقي العظم.</w:t>
      </w:r>
    </w:p>
    <w:p w:rsidR="008C0942" w:rsidRPr="002E23B6" w:rsidRDefault="008C0942" w:rsidP="00E91ED9">
      <w:pPr>
        <w:jc w:val="both"/>
        <w:rPr>
          <w:noProof/>
          <w:sz w:val="28"/>
          <w:szCs w:val="28"/>
          <w:rtl/>
        </w:rPr>
      </w:pPr>
      <w:r w:rsidRPr="002E23B6">
        <w:rPr>
          <w:rFonts w:hint="cs"/>
          <w:noProof/>
          <w:sz w:val="28"/>
          <w:szCs w:val="28"/>
          <w:rtl/>
        </w:rPr>
        <w:t>إذا تم اكتشاف خلايا ابيضاض الدم في عيّنة نقي العظم،يطلب الطبيب إجراء مزيد من الاختبارات لمعرفة مدى انتشار المرض.</w:t>
      </w:r>
    </w:p>
    <w:p w:rsidR="00E54E32" w:rsidRPr="002E23B6" w:rsidRDefault="002B7A95" w:rsidP="00E91ED9">
      <w:pPr>
        <w:jc w:val="both"/>
        <w:rPr>
          <w:noProof/>
          <w:sz w:val="28"/>
          <w:szCs w:val="28"/>
          <w:rtl/>
        </w:rPr>
      </w:pPr>
      <w:r w:rsidRPr="002E23B6">
        <w:rPr>
          <w:rFonts w:hint="cs"/>
          <w:noProof/>
          <w:sz w:val="28"/>
          <w:szCs w:val="28"/>
          <w:rtl/>
        </w:rPr>
        <w:t>يمكن أن تكشف الصورة الشعاعيّة البسيطة للصدر علامات ابيضاض الدم في الصدر.</w:t>
      </w:r>
      <w:r w:rsidR="00A02FBF" w:rsidRPr="002E23B6">
        <w:rPr>
          <w:rFonts w:hint="cs"/>
          <w:noProof/>
          <w:sz w:val="28"/>
          <w:szCs w:val="28"/>
          <w:rtl/>
        </w:rPr>
        <w:t xml:space="preserve"> </w:t>
      </w:r>
    </w:p>
    <w:p w:rsidR="007B2655" w:rsidRDefault="00EB4E33" w:rsidP="00E91ED9">
      <w:pPr>
        <w:jc w:val="both"/>
        <w:rPr>
          <w:noProof/>
          <w:sz w:val="32"/>
          <w:szCs w:val="32"/>
          <w:rtl/>
        </w:rPr>
      </w:pPr>
      <w:r>
        <w:rPr>
          <w:noProof/>
          <w:sz w:val="32"/>
          <w:szCs w:val="32"/>
          <w:rtl/>
        </w:rPr>
        <w:drawing>
          <wp:anchor distT="0" distB="0" distL="114300" distR="114300" simplePos="0" relativeHeight="251660288" behindDoc="0" locked="0" layoutInCell="1" allowOverlap="1">
            <wp:simplePos x="0" y="0"/>
            <wp:positionH relativeFrom="column">
              <wp:posOffset>730885</wp:posOffset>
            </wp:positionH>
            <wp:positionV relativeFrom="paragraph">
              <wp:posOffset>180340</wp:posOffset>
            </wp:positionV>
            <wp:extent cx="4007485" cy="1635125"/>
            <wp:effectExtent l="19050" t="0" r="0" b="0"/>
            <wp:wrapSquare wrapText="bothSides"/>
            <wp:docPr id="3" name="صورة 2" descr="تتتىى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تتىىه.jpg"/>
                    <pic:cNvPicPr/>
                  </pic:nvPicPr>
                  <pic:blipFill>
                    <a:blip r:embed="rId12"/>
                    <a:stretch>
                      <a:fillRect/>
                    </a:stretch>
                  </pic:blipFill>
                  <pic:spPr>
                    <a:xfrm>
                      <a:off x="0" y="0"/>
                      <a:ext cx="4007485" cy="1635125"/>
                    </a:xfrm>
                    <a:prstGeom prst="rect">
                      <a:avLst/>
                    </a:prstGeom>
                  </pic:spPr>
                </pic:pic>
              </a:graphicData>
            </a:graphic>
          </wp:anchor>
        </w:drawing>
      </w:r>
    </w:p>
    <w:p w:rsidR="002E23B6" w:rsidRDefault="002E23B6" w:rsidP="003650CE">
      <w:pPr>
        <w:jc w:val="center"/>
        <w:rPr>
          <w:noProof/>
          <w:sz w:val="32"/>
          <w:szCs w:val="32"/>
          <w:rtl/>
        </w:rPr>
      </w:pPr>
    </w:p>
    <w:p w:rsidR="002E23B6" w:rsidRDefault="002E23B6" w:rsidP="003650CE">
      <w:pPr>
        <w:jc w:val="center"/>
        <w:rPr>
          <w:noProof/>
          <w:sz w:val="32"/>
          <w:szCs w:val="32"/>
          <w:rtl/>
        </w:rPr>
      </w:pPr>
    </w:p>
    <w:p w:rsidR="002E23B6" w:rsidRDefault="002E23B6" w:rsidP="003650CE">
      <w:pPr>
        <w:jc w:val="center"/>
        <w:rPr>
          <w:noProof/>
          <w:sz w:val="32"/>
          <w:szCs w:val="32"/>
          <w:rtl/>
        </w:rPr>
      </w:pPr>
    </w:p>
    <w:p w:rsidR="002E23B6" w:rsidRDefault="002E23B6" w:rsidP="003650CE">
      <w:pPr>
        <w:jc w:val="center"/>
        <w:rPr>
          <w:noProof/>
          <w:sz w:val="32"/>
          <w:szCs w:val="32"/>
          <w:rtl/>
        </w:rPr>
      </w:pPr>
    </w:p>
    <w:p w:rsidR="002E23B6" w:rsidRDefault="002E23B6" w:rsidP="003650CE">
      <w:pPr>
        <w:jc w:val="center"/>
        <w:rPr>
          <w:noProof/>
          <w:sz w:val="32"/>
          <w:szCs w:val="32"/>
          <w:rtl/>
        </w:rPr>
      </w:pPr>
    </w:p>
    <w:p w:rsidR="002E23B6" w:rsidRDefault="002E23B6" w:rsidP="003650CE">
      <w:pPr>
        <w:jc w:val="center"/>
        <w:rPr>
          <w:rFonts w:hint="cs"/>
          <w:noProof/>
          <w:sz w:val="32"/>
          <w:szCs w:val="32"/>
          <w:rtl/>
          <w:lang w:bidi="ar-SY"/>
        </w:rPr>
      </w:pPr>
    </w:p>
    <w:p w:rsidR="003650CE" w:rsidRDefault="005A7C55" w:rsidP="003650CE">
      <w:pPr>
        <w:jc w:val="center"/>
        <w:rPr>
          <w:b/>
          <w:bCs/>
          <w:i/>
          <w:iCs/>
          <w:noProof/>
          <w:color w:val="4A442A" w:themeColor="background2" w:themeShade="40"/>
          <w:sz w:val="48"/>
          <w:szCs w:val="48"/>
          <w:u w:val="single"/>
          <w:rtl/>
        </w:rPr>
      </w:pPr>
      <w:r>
        <w:rPr>
          <w:noProof/>
          <w:sz w:val="32"/>
          <w:szCs w:val="32"/>
          <w:rtl/>
        </w:rPr>
        <w:br w:type="textWrapping" w:clear="all"/>
      </w:r>
      <w:r w:rsidR="003650CE" w:rsidRPr="003650CE">
        <w:rPr>
          <w:rFonts w:hint="cs"/>
          <w:b/>
          <w:bCs/>
          <w:noProof/>
          <w:color w:val="4A442A" w:themeColor="background2" w:themeShade="40"/>
          <w:sz w:val="56"/>
          <w:szCs w:val="56"/>
          <w:rtl/>
        </w:rPr>
        <w:t>الفصـــــل الثالث</w:t>
      </w:r>
    </w:p>
    <w:p w:rsidR="003650CE" w:rsidRDefault="003650CE" w:rsidP="004039A9">
      <w:pPr>
        <w:rPr>
          <w:b/>
          <w:bCs/>
          <w:i/>
          <w:iCs/>
          <w:noProof/>
          <w:color w:val="984806" w:themeColor="accent6" w:themeShade="80"/>
          <w:sz w:val="44"/>
          <w:szCs w:val="44"/>
          <w:rtl/>
        </w:rPr>
      </w:pPr>
      <w:r w:rsidRPr="004039A9">
        <w:rPr>
          <w:rFonts w:hint="cs"/>
          <w:b/>
          <w:bCs/>
          <w:i/>
          <w:iCs/>
          <w:noProof/>
          <w:color w:val="984806" w:themeColor="accent6" w:themeShade="80"/>
          <w:sz w:val="44"/>
          <w:szCs w:val="44"/>
          <w:u w:val="single"/>
          <w:rtl/>
        </w:rPr>
        <w:t>أولاً:</w:t>
      </w:r>
      <w:r w:rsidR="004039A9" w:rsidRPr="004039A9">
        <w:rPr>
          <w:rFonts w:hint="cs"/>
          <w:b/>
          <w:bCs/>
          <w:i/>
          <w:iCs/>
          <w:noProof/>
          <w:color w:val="984806" w:themeColor="accent6" w:themeShade="80"/>
          <w:sz w:val="44"/>
          <w:szCs w:val="44"/>
          <w:rtl/>
        </w:rPr>
        <w:t>أسباب و عوامل خطر الإصابة بسرطان الدم:</w:t>
      </w:r>
    </w:p>
    <w:p w:rsidR="004039A9" w:rsidRPr="002E23B6" w:rsidRDefault="00404356" w:rsidP="004039A9">
      <w:pPr>
        <w:rPr>
          <w:noProof/>
          <w:sz w:val="28"/>
          <w:szCs w:val="28"/>
          <w:rtl/>
        </w:rPr>
      </w:pPr>
      <w:r w:rsidRPr="002E23B6">
        <w:rPr>
          <w:rFonts w:hint="cs"/>
          <w:noProof/>
          <w:sz w:val="28"/>
          <w:szCs w:val="28"/>
          <w:rtl/>
        </w:rPr>
        <w:t>لا يعرف العلماء حتى الآن،ما هي المسببات الحقيقية لمرض ابيضاض الدم(سرطان الدم).لكن،يبدو أنه يتولد ويتطور نتيجة اجتماع عدة عوامل وراثية متنوعة و عوامل بيئية ،معا.</w:t>
      </w:r>
    </w:p>
    <w:p w:rsidR="00404356" w:rsidRPr="002E23B6" w:rsidRDefault="00404356" w:rsidP="004039A9">
      <w:pPr>
        <w:rPr>
          <w:noProof/>
          <w:sz w:val="28"/>
          <w:szCs w:val="28"/>
          <w:rtl/>
          <w:lang w:bidi="ar-SY"/>
        </w:rPr>
      </w:pPr>
      <w:r w:rsidRPr="002E23B6">
        <w:rPr>
          <w:rFonts w:hint="cs"/>
          <w:noProof/>
          <w:sz w:val="28"/>
          <w:szCs w:val="28"/>
          <w:rtl/>
        </w:rPr>
        <w:t xml:space="preserve">يبدأ مرض ابيضاض الدم الحاد في خلية دم بيضاء واحدة أو في مجموعة </w:t>
      </w:r>
      <w:r w:rsidR="0068101B" w:rsidRPr="002E23B6">
        <w:rPr>
          <w:rFonts w:hint="cs"/>
          <w:noProof/>
          <w:sz w:val="28"/>
          <w:szCs w:val="28"/>
          <w:rtl/>
        </w:rPr>
        <w:t xml:space="preserve">صغيرة من الخلايا التي فقدت تسلسل الحمض النووي الريبي المنزوع الأوكسجين </w:t>
      </w:r>
      <w:r w:rsidR="0068101B" w:rsidRPr="002E23B6">
        <w:rPr>
          <w:noProof/>
          <w:sz w:val="28"/>
          <w:szCs w:val="28"/>
          <w:lang w:bidi="ar-SY"/>
        </w:rPr>
        <w:t>(DNA)</w:t>
      </w:r>
      <w:r w:rsidR="0068101B" w:rsidRPr="002E23B6">
        <w:rPr>
          <w:rFonts w:hint="cs"/>
          <w:noProof/>
          <w:sz w:val="28"/>
          <w:szCs w:val="28"/>
          <w:rtl/>
          <w:lang w:bidi="ar-SY"/>
        </w:rPr>
        <w:t xml:space="preserve">التابع لها أو أنَّ هذا التسلسل معيب.تبقى هذه الخلايا غير متطورة،لكنَّها قادرة على التكاثر.ونظراً لأنّها غير متطورة بما فيه الكفاية،وغير ميتة كما يحدث للخلايا السليمة،فإنّها تتراكم و تعرقل العمل السليم للأعضاء الحيويّة في الجسم.وفي نهاية المطاف تجهض هذه الخلايا عمليّة إنتاج </w:t>
      </w:r>
      <w:r w:rsidR="00993500" w:rsidRPr="002E23B6">
        <w:rPr>
          <w:rFonts w:hint="cs"/>
          <w:noProof/>
          <w:sz w:val="28"/>
          <w:szCs w:val="28"/>
          <w:rtl/>
          <w:lang w:bidi="ar-SY"/>
        </w:rPr>
        <w:t>الخلايا المعافاة و السليمة.</w:t>
      </w:r>
    </w:p>
    <w:p w:rsidR="00993500" w:rsidRPr="002E23B6" w:rsidRDefault="00993500" w:rsidP="004039A9">
      <w:pPr>
        <w:rPr>
          <w:noProof/>
          <w:sz w:val="28"/>
          <w:szCs w:val="28"/>
          <w:rtl/>
          <w:lang w:bidi="ar-SY"/>
        </w:rPr>
      </w:pPr>
      <w:r w:rsidRPr="002E23B6">
        <w:rPr>
          <w:rFonts w:hint="cs"/>
          <w:noProof/>
          <w:sz w:val="28"/>
          <w:szCs w:val="28"/>
          <w:rtl/>
          <w:lang w:bidi="ar-SY"/>
        </w:rPr>
        <w:t>يهاجم مرض ابيضاض الدم المزمن خلايا الدم الأكثر تطوّراً.هذه الخلايا تتضاعف و تتراكم بصورة أبطأ،لذا فإنَّ تقدم المرض يكون أبطأ ،أيضاً،لكنَّه قد يكون قاتلاً.ولا يزال المختصون لا يعرفون تماماً الأسباب الحقيقية لحدوث هذه العمليَّة.</w:t>
      </w:r>
    </w:p>
    <w:p w:rsidR="00993500" w:rsidRPr="002E23B6" w:rsidRDefault="00993500" w:rsidP="004039A9">
      <w:pPr>
        <w:rPr>
          <w:noProof/>
          <w:sz w:val="28"/>
          <w:szCs w:val="28"/>
          <w:rtl/>
          <w:lang w:bidi="ar-SY"/>
        </w:rPr>
      </w:pPr>
      <w:r w:rsidRPr="002E23B6">
        <w:rPr>
          <w:rFonts w:hint="cs"/>
          <w:noProof/>
          <w:sz w:val="28"/>
          <w:szCs w:val="28"/>
          <w:rtl/>
          <w:lang w:bidi="ar-SY"/>
        </w:rPr>
        <w:t xml:space="preserve">وفي المحصلة،ينشأ نقص في خلايا الدم السليمة و الصحية فيحصل  التلوث،النزف المفرط و فقر الدم.كما </w:t>
      </w:r>
      <w:r w:rsidR="009A4BF8" w:rsidRPr="002E23B6">
        <w:rPr>
          <w:rFonts w:hint="cs"/>
          <w:noProof/>
          <w:sz w:val="28"/>
          <w:szCs w:val="28"/>
          <w:rtl/>
          <w:lang w:bidi="ar-SY"/>
        </w:rPr>
        <w:t>أنّ وجود عدد كبير جداً من خلايا الدم البيضاء من شأنه أن يمس بوظيفة نسيج نقي العظم و التغلغل إلى أعضاء أخرى.وحين تؤدي مثل هذه الحالة إلى الموت،فإنَّه يكون عادة نتيجة لفقدان الدم بشكل حاد أو نتيجة للعدوى.</w:t>
      </w:r>
    </w:p>
    <w:p w:rsidR="009A4BF8" w:rsidRPr="002E23B6" w:rsidRDefault="009A4BF8" w:rsidP="004039A9">
      <w:pPr>
        <w:rPr>
          <w:noProof/>
          <w:sz w:val="28"/>
          <w:szCs w:val="28"/>
          <w:rtl/>
          <w:lang w:bidi="ar-SY"/>
        </w:rPr>
      </w:pPr>
      <w:r w:rsidRPr="002E23B6">
        <w:rPr>
          <w:rFonts w:hint="cs"/>
          <w:noProof/>
          <w:sz w:val="28"/>
          <w:szCs w:val="28"/>
          <w:rtl/>
          <w:lang w:bidi="ar-SY"/>
        </w:rPr>
        <w:t xml:space="preserve">وهناك بعض العوامل التي قد تزيد من خطر الإصابة ببعض أنواع اللوكيميا؛مثلاً؛ معالجة مرض السرطان </w:t>
      </w:r>
      <w:r w:rsidR="00C9129C" w:rsidRPr="002E23B6">
        <w:rPr>
          <w:noProof/>
          <w:sz w:val="28"/>
          <w:szCs w:val="28"/>
          <w:rtl/>
          <w:lang w:bidi="ar-SY"/>
        </w:rPr>
        <w:t>–</w:t>
      </w:r>
      <w:r w:rsidR="00C9129C" w:rsidRPr="002E23B6">
        <w:rPr>
          <w:rFonts w:hint="cs"/>
          <w:noProof/>
          <w:sz w:val="28"/>
          <w:szCs w:val="28"/>
          <w:rtl/>
          <w:lang w:bidi="ar-SY"/>
        </w:rPr>
        <w:t>الأشخاص الذين أخضعوا في السابق لأنواع معينة من طرق المعالجة الكيميائية أو المعالجة الإشعاعية لمعالجة أنواع أخرى من مرض السرطان معرضون للإصابة بأنواع من ابيضاض الدم ، بعد سنوات عديدة من العلاج.</w:t>
      </w:r>
    </w:p>
    <w:p w:rsidR="00C9129C" w:rsidRPr="002E23B6" w:rsidRDefault="00C9129C" w:rsidP="004039A9">
      <w:pPr>
        <w:rPr>
          <w:noProof/>
          <w:sz w:val="28"/>
          <w:szCs w:val="28"/>
          <w:rtl/>
          <w:lang w:bidi="ar-SY"/>
        </w:rPr>
      </w:pPr>
      <w:r w:rsidRPr="002E23B6">
        <w:rPr>
          <w:rFonts w:hint="cs"/>
          <w:noProof/>
          <w:sz w:val="28"/>
          <w:szCs w:val="28"/>
          <w:rtl/>
          <w:lang w:bidi="ar-SY"/>
        </w:rPr>
        <w:t xml:space="preserve">الوراثة-يبدو أن انحرافات وراثية معينة من شأنها أن تؤثّر على ظهور مرض ابيضاض الدم .فقد اكتشف أنّ أمراضاً وراثيّة معينة ، مثل </w:t>
      </w:r>
      <w:r w:rsidRPr="002E23B6">
        <w:rPr>
          <w:rFonts w:hint="cs"/>
          <w:noProof/>
          <w:color w:val="4F81BD" w:themeColor="accent1"/>
          <w:sz w:val="28"/>
          <w:szCs w:val="28"/>
          <w:rtl/>
          <w:lang w:bidi="ar-SY"/>
        </w:rPr>
        <w:t xml:space="preserve">متلازمة داون </w:t>
      </w:r>
      <w:r w:rsidRPr="002E23B6">
        <w:rPr>
          <w:rFonts w:hint="cs"/>
          <w:noProof/>
          <w:sz w:val="28"/>
          <w:szCs w:val="28"/>
          <w:rtl/>
          <w:lang w:bidi="ar-SY"/>
        </w:rPr>
        <w:t>، تزيد من احتمال الإصابة بابيضاض الدم.</w:t>
      </w:r>
    </w:p>
    <w:p w:rsidR="00C9129C" w:rsidRPr="002E23B6" w:rsidRDefault="00C9129C" w:rsidP="004039A9">
      <w:pPr>
        <w:rPr>
          <w:noProof/>
          <w:sz w:val="28"/>
          <w:szCs w:val="28"/>
          <w:rtl/>
          <w:lang w:bidi="ar-SY"/>
        </w:rPr>
      </w:pPr>
      <w:r>
        <w:rPr>
          <w:rFonts w:hint="cs"/>
          <w:noProof/>
          <w:sz w:val="32"/>
          <w:szCs w:val="32"/>
          <w:rtl/>
          <w:lang w:bidi="ar-SY"/>
        </w:rPr>
        <w:t>ا</w:t>
      </w:r>
      <w:r w:rsidRPr="002E23B6">
        <w:rPr>
          <w:rFonts w:hint="cs"/>
          <w:noProof/>
          <w:sz w:val="28"/>
          <w:szCs w:val="28"/>
          <w:rtl/>
          <w:lang w:bidi="ar-SY"/>
        </w:rPr>
        <w:t xml:space="preserve">لتعرض إلى الإشعاعات أو إلى مواد كيميائية معينة </w:t>
      </w:r>
      <w:r w:rsidRPr="002E23B6">
        <w:rPr>
          <w:noProof/>
          <w:sz w:val="28"/>
          <w:szCs w:val="28"/>
          <w:rtl/>
          <w:lang w:bidi="ar-SY"/>
        </w:rPr>
        <w:t>–</w:t>
      </w:r>
      <w:r w:rsidRPr="002E23B6">
        <w:rPr>
          <w:rFonts w:hint="cs"/>
          <w:noProof/>
          <w:sz w:val="28"/>
          <w:szCs w:val="28"/>
          <w:rtl/>
          <w:lang w:bidi="ar-SY"/>
        </w:rPr>
        <w:t xml:space="preserve"> الأشخاص الذين تعرضوا لمستويات عالية جدّاً </w:t>
      </w:r>
      <w:r w:rsidR="00374F12" w:rsidRPr="002E23B6">
        <w:rPr>
          <w:rFonts w:hint="cs"/>
          <w:noProof/>
          <w:sz w:val="28"/>
          <w:szCs w:val="28"/>
          <w:rtl/>
          <w:lang w:bidi="ar-SY"/>
        </w:rPr>
        <w:t xml:space="preserve">من الإشعاعات ، مثل الناجين من انفجار ذرّي أو حادث مفاعل ذرّي ، معرّضون، بدرجة كبيرة، للإصابة بابيضاض الدم، كما أنّ التّعرّض لأنواع معيّنة من المواد الكيماوية،مثل البنزين الموجود في الوقود الخالي من الرصاص و في دخان التّبغ و يستعمل كذلك في </w:t>
      </w:r>
      <w:r w:rsidR="00374F12" w:rsidRPr="002E23B6">
        <w:rPr>
          <w:rFonts w:hint="cs"/>
          <w:noProof/>
          <w:sz w:val="28"/>
          <w:szCs w:val="28"/>
          <w:rtl/>
          <w:lang w:bidi="ar-SY"/>
        </w:rPr>
        <w:lastRenderedPageBreak/>
        <w:t>صناعات كيميائيّة معيّنة ، من شأنه أيضاً زيادة احتمال الإصابة بأنواع معيّنة من ابيضاض الدّم</w:t>
      </w:r>
      <w:r w:rsidR="001D2810" w:rsidRPr="002E23B6">
        <w:rPr>
          <w:rFonts w:hint="cs"/>
          <w:noProof/>
          <w:sz w:val="28"/>
          <w:szCs w:val="28"/>
          <w:rtl/>
          <w:lang w:bidi="ar-SY"/>
        </w:rPr>
        <w:t>.</w:t>
      </w:r>
    </w:p>
    <w:p w:rsidR="001D2810" w:rsidRPr="002E23B6" w:rsidRDefault="001D2810" w:rsidP="004039A9">
      <w:pPr>
        <w:rPr>
          <w:noProof/>
          <w:sz w:val="28"/>
          <w:szCs w:val="28"/>
          <w:rtl/>
          <w:lang w:bidi="ar-SY"/>
        </w:rPr>
      </w:pPr>
      <w:r w:rsidRPr="002E23B6">
        <w:rPr>
          <w:rFonts w:hint="cs"/>
          <w:noProof/>
          <w:sz w:val="28"/>
          <w:szCs w:val="28"/>
          <w:rtl/>
          <w:lang w:bidi="ar-SY"/>
        </w:rPr>
        <w:t xml:space="preserve">و في كل الأحوال، فإنّ غالبيّة الأشخاص المعرّضين لعوامل الخطر هذه أو المنتمين </w:t>
      </w:r>
      <w:r w:rsidR="00A053E5" w:rsidRPr="002E23B6">
        <w:rPr>
          <w:rFonts w:hint="cs"/>
          <w:noProof/>
          <w:sz w:val="28"/>
          <w:szCs w:val="28"/>
          <w:rtl/>
          <w:lang w:bidi="ar-SY"/>
        </w:rPr>
        <w:t xml:space="preserve">إلى مجموعة </w:t>
      </w:r>
      <w:r w:rsidRPr="002E23B6">
        <w:rPr>
          <w:rFonts w:hint="cs"/>
          <w:noProof/>
          <w:sz w:val="28"/>
          <w:szCs w:val="28"/>
          <w:rtl/>
          <w:lang w:bidi="ar-SY"/>
        </w:rPr>
        <w:t xml:space="preserve"> </w:t>
      </w:r>
      <w:r w:rsidR="007D0131" w:rsidRPr="002E23B6">
        <w:rPr>
          <w:rFonts w:hint="cs"/>
          <w:noProof/>
          <w:sz w:val="28"/>
          <w:szCs w:val="28"/>
          <w:rtl/>
          <w:lang w:bidi="ar-SY"/>
        </w:rPr>
        <w:t>خطر معيّنة للإصابة بابيضاض الدم،لا يصابون به.وقسم كبير من الأشخاص المصابين بابيضاض الدم لم يكونوا من بين الّذين تعرّضوا لعوامل الخطر هذه.</w:t>
      </w:r>
    </w:p>
    <w:p w:rsidR="007D0131" w:rsidRDefault="007D0131" w:rsidP="004039A9">
      <w:pPr>
        <w:rPr>
          <w:b/>
          <w:bCs/>
          <w:i/>
          <w:iCs/>
          <w:noProof/>
          <w:color w:val="984806" w:themeColor="accent6" w:themeShade="80"/>
          <w:sz w:val="48"/>
          <w:szCs w:val="48"/>
          <w:rtl/>
          <w:lang w:bidi="ar-SY"/>
        </w:rPr>
      </w:pPr>
      <w:r w:rsidRPr="007D0131">
        <w:rPr>
          <w:rFonts w:hint="cs"/>
          <w:b/>
          <w:bCs/>
          <w:i/>
          <w:iCs/>
          <w:noProof/>
          <w:color w:val="984806" w:themeColor="accent6" w:themeShade="80"/>
          <w:sz w:val="48"/>
          <w:szCs w:val="48"/>
          <w:u w:val="single"/>
          <w:rtl/>
          <w:lang w:bidi="ar-SY"/>
        </w:rPr>
        <w:t>ثانياً:</w:t>
      </w:r>
      <w:r w:rsidRPr="007D0131">
        <w:rPr>
          <w:rFonts w:hint="cs"/>
          <w:b/>
          <w:bCs/>
          <w:i/>
          <w:iCs/>
          <w:noProof/>
          <w:color w:val="984806" w:themeColor="accent6" w:themeShade="80"/>
          <w:sz w:val="48"/>
          <w:szCs w:val="48"/>
          <w:rtl/>
          <w:lang w:bidi="ar-SY"/>
        </w:rPr>
        <w:t>هدف العلاج لسرطان الدم:</w:t>
      </w:r>
    </w:p>
    <w:p w:rsidR="007D0131" w:rsidRPr="002E23B6" w:rsidRDefault="007D0131" w:rsidP="004039A9">
      <w:pPr>
        <w:rPr>
          <w:noProof/>
          <w:sz w:val="28"/>
          <w:szCs w:val="28"/>
          <w:rtl/>
          <w:lang w:bidi="ar-SY"/>
        </w:rPr>
      </w:pPr>
      <w:r w:rsidRPr="002E23B6">
        <w:rPr>
          <w:rFonts w:hint="cs"/>
          <w:noProof/>
          <w:sz w:val="28"/>
          <w:szCs w:val="28"/>
          <w:rtl/>
          <w:lang w:bidi="ar-SY"/>
        </w:rPr>
        <w:t>إنّ الهدف من علاج سرطان الدم هو تدمير خلايا الدم السرطانيّة و السماح لخلايا الدم الطّبيعيّة أن تتكون في نقي العظم (نخاع العظم-</w:t>
      </w:r>
      <w:r w:rsidRPr="002E23B6">
        <w:rPr>
          <w:noProof/>
          <w:sz w:val="28"/>
          <w:szCs w:val="28"/>
          <w:lang w:bidi="ar-SY"/>
        </w:rPr>
        <w:t>Bone Marrow</w:t>
      </w:r>
      <w:r w:rsidRPr="002E23B6">
        <w:rPr>
          <w:rFonts w:hint="cs"/>
          <w:noProof/>
          <w:sz w:val="28"/>
          <w:szCs w:val="28"/>
          <w:rtl/>
          <w:lang w:bidi="ar-SY"/>
        </w:rPr>
        <w:t xml:space="preserve">).تعتمد القرارات بشأن كيفيّة العلاج على النّوع ، والنّوع الفرعي لسرطان الدّم ، على مرحلة المرض ، العمر و الوضع الصّحّي </w:t>
      </w:r>
      <w:r w:rsidR="00C44406" w:rsidRPr="002E23B6">
        <w:rPr>
          <w:rFonts w:hint="cs"/>
          <w:noProof/>
          <w:sz w:val="28"/>
          <w:szCs w:val="28"/>
          <w:rtl/>
          <w:lang w:bidi="ar-SY"/>
        </w:rPr>
        <w:t>العام.</w:t>
      </w:r>
    </w:p>
    <w:p w:rsidR="003650CE" w:rsidRPr="003650CE" w:rsidRDefault="003650CE" w:rsidP="003650CE">
      <w:pPr>
        <w:rPr>
          <w:noProof/>
          <w:color w:val="4A442A" w:themeColor="background2" w:themeShade="40"/>
          <w:sz w:val="56"/>
          <w:szCs w:val="56"/>
          <w:rtl/>
          <w:lang w:bidi="ar-SY"/>
        </w:rPr>
      </w:pPr>
    </w:p>
    <w:p w:rsidR="00E91ED9" w:rsidRDefault="00E91ED9" w:rsidP="00E91ED9">
      <w:pPr>
        <w:jc w:val="both"/>
        <w:rPr>
          <w:noProof/>
          <w:sz w:val="32"/>
          <w:szCs w:val="32"/>
          <w:rtl/>
        </w:rPr>
      </w:pPr>
    </w:p>
    <w:p w:rsidR="00E91ED9" w:rsidRDefault="00C44406" w:rsidP="00E91ED9">
      <w:pPr>
        <w:jc w:val="both"/>
        <w:rPr>
          <w:noProof/>
          <w:sz w:val="32"/>
          <w:szCs w:val="32"/>
          <w:rtl/>
        </w:rPr>
      </w:pPr>
      <w:r w:rsidRPr="00E600FA">
        <w:rPr>
          <w:noProof/>
          <w:color w:val="E36C0A" w:themeColor="accent6" w:themeShade="BF"/>
          <w:sz w:val="32"/>
          <w:szCs w:val="32"/>
          <w:rtl/>
        </w:rPr>
        <w:drawing>
          <wp:inline distT="0" distB="0" distL="0" distR="0">
            <wp:extent cx="5502519" cy="3674179"/>
            <wp:effectExtent l="19050" t="0" r="2931" b="0"/>
            <wp:docPr id="1" name="صورة 0" descr="فغرغفلفغففغف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فغرغفلفغففغفغ.jpg"/>
                    <pic:cNvPicPr/>
                  </pic:nvPicPr>
                  <pic:blipFill>
                    <a:blip r:embed="rId13"/>
                    <a:stretch>
                      <a:fillRect/>
                    </a:stretch>
                  </pic:blipFill>
                  <pic:spPr>
                    <a:xfrm>
                      <a:off x="0" y="0"/>
                      <a:ext cx="5504026" cy="3675185"/>
                    </a:xfrm>
                    <a:prstGeom prst="rect">
                      <a:avLst/>
                    </a:prstGeom>
                  </pic:spPr>
                </pic:pic>
              </a:graphicData>
            </a:graphic>
          </wp:inline>
        </w:drawing>
      </w:r>
    </w:p>
    <w:p w:rsidR="002E23B6" w:rsidRDefault="002E23B6" w:rsidP="00E91ED9">
      <w:pPr>
        <w:jc w:val="both"/>
        <w:rPr>
          <w:noProof/>
          <w:sz w:val="32"/>
          <w:szCs w:val="32"/>
          <w:rtl/>
        </w:rPr>
      </w:pPr>
    </w:p>
    <w:p w:rsidR="002E23B6" w:rsidRDefault="002E23B6" w:rsidP="00E91ED9">
      <w:pPr>
        <w:jc w:val="both"/>
        <w:rPr>
          <w:noProof/>
          <w:sz w:val="32"/>
          <w:szCs w:val="32"/>
          <w:rtl/>
        </w:rPr>
      </w:pPr>
    </w:p>
    <w:p w:rsidR="002E23B6" w:rsidRDefault="002E23B6" w:rsidP="00E91ED9">
      <w:pPr>
        <w:jc w:val="both"/>
        <w:rPr>
          <w:noProof/>
          <w:sz w:val="32"/>
          <w:szCs w:val="32"/>
          <w:rtl/>
        </w:rPr>
      </w:pPr>
    </w:p>
    <w:p w:rsidR="002E23B6" w:rsidRDefault="002E23B6" w:rsidP="00E91ED9">
      <w:pPr>
        <w:jc w:val="both"/>
        <w:rPr>
          <w:noProof/>
          <w:sz w:val="32"/>
          <w:szCs w:val="32"/>
          <w:rtl/>
        </w:rPr>
      </w:pPr>
    </w:p>
    <w:p w:rsidR="002E23B6" w:rsidRDefault="002E23B6" w:rsidP="00E91ED9">
      <w:pPr>
        <w:jc w:val="both"/>
        <w:rPr>
          <w:noProof/>
          <w:sz w:val="32"/>
          <w:szCs w:val="32"/>
          <w:rtl/>
        </w:rPr>
      </w:pPr>
    </w:p>
    <w:p w:rsidR="00E91ED9" w:rsidRDefault="00E600FA" w:rsidP="00E600FA">
      <w:pPr>
        <w:jc w:val="center"/>
        <w:rPr>
          <w:b/>
          <w:bCs/>
          <w:color w:val="4A442A" w:themeColor="background2" w:themeShade="40"/>
          <w:sz w:val="56"/>
          <w:szCs w:val="56"/>
          <w:rtl/>
          <w:lang w:bidi="ar-SY"/>
        </w:rPr>
      </w:pPr>
      <w:r w:rsidRPr="00E600FA">
        <w:rPr>
          <w:rFonts w:hint="cs"/>
          <w:b/>
          <w:bCs/>
          <w:color w:val="4A442A" w:themeColor="background2" w:themeShade="40"/>
          <w:sz w:val="56"/>
          <w:szCs w:val="56"/>
          <w:rtl/>
          <w:lang w:bidi="ar-SY"/>
        </w:rPr>
        <w:t>الفصــــل الرّابع</w:t>
      </w:r>
    </w:p>
    <w:p w:rsidR="00E600FA" w:rsidRPr="00DF4771" w:rsidRDefault="00F2021F" w:rsidP="00E600FA">
      <w:pPr>
        <w:rPr>
          <w:b/>
          <w:bCs/>
          <w:i/>
          <w:iCs/>
          <w:color w:val="984806" w:themeColor="accent6" w:themeShade="80"/>
          <w:sz w:val="48"/>
          <w:szCs w:val="48"/>
          <w:u w:val="single"/>
          <w:rtl/>
          <w:lang w:bidi="ar-SY"/>
        </w:rPr>
      </w:pPr>
      <w:r>
        <w:rPr>
          <w:rFonts w:hint="cs"/>
          <w:b/>
          <w:bCs/>
          <w:i/>
          <w:iCs/>
          <w:color w:val="984806" w:themeColor="accent6" w:themeShade="80"/>
          <w:sz w:val="48"/>
          <w:szCs w:val="48"/>
          <w:u w:val="single"/>
          <w:rtl/>
          <w:lang w:bidi="ar-SY"/>
        </w:rPr>
        <w:t>أولاً</w:t>
      </w:r>
      <w:r w:rsidRPr="00F2021F">
        <w:rPr>
          <w:rFonts w:hint="cs"/>
          <w:b/>
          <w:bCs/>
          <w:i/>
          <w:iCs/>
          <w:color w:val="984806" w:themeColor="accent6" w:themeShade="80"/>
          <w:sz w:val="48"/>
          <w:szCs w:val="48"/>
          <w:rtl/>
          <w:lang w:bidi="ar-SY"/>
        </w:rPr>
        <w:t>:علاج</w:t>
      </w:r>
      <w:r w:rsidR="00E600FA" w:rsidRPr="00F2021F">
        <w:rPr>
          <w:rFonts w:hint="cs"/>
          <w:b/>
          <w:bCs/>
          <w:i/>
          <w:iCs/>
          <w:color w:val="984806" w:themeColor="accent6" w:themeShade="80"/>
          <w:sz w:val="48"/>
          <w:szCs w:val="48"/>
          <w:rtl/>
          <w:lang w:bidi="ar-SY"/>
        </w:rPr>
        <w:t xml:space="preserve"> سرطان الدّم</w:t>
      </w:r>
      <w:r w:rsidRPr="00F2021F">
        <w:rPr>
          <w:rFonts w:hint="cs"/>
          <w:b/>
          <w:bCs/>
          <w:i/>
          <w:iCs/>
          <w:color w:val="984806" w:themeColor="accent6" w:themeShade="80"/>
          <w:sz w:val="48"/>
          <w:szCs w:val="48"/>
          <w:rtl/>
          <w:lang w:bidi="ar-SY"/>
        </w:rPr>
        <w:t xml:space="preserve"> الحادّ</w:t>
      </w:r>
      <w:r w:rsidR="00E600FA" w:rsidRPr="00F2021F">
        <w:rPr>
          <w:rFonts w:hint="cs"/>
          <w:b/>
          <w:bCs/>
          <w:i/>
          <w:iCs/>
          <w:color w:val="984806" w:themeColor="accent6" w:themeShade="80"/>
          <w:sz w:val="48"/>
          <w:szCs w:val="48"/>
          <w:rtl/>
          <w:lang w:bidi="ar-SY"/>
        </w:rPr>
        <w:t>:</w:t>
      </w:r>
    </w:p>
    <w:p w:rsidR="00E600FA" w:rsidRPr="005009C9" w:rsidRDefault="00E600FA" w:rsidP="00E600FA">
      <w:pPr>
        <w:rPr>
          <w:sz w:val="28"/>
          <w:szCs w:val="28"/>
          <w:rtl/>
          <w:lang w:bidi="ar-SY"/>
        </w:rPr>
      </w:pPr>
      <w:r w:rsidRPr="005009C9">
        <w:rPr>
          <w:rFonts w:hint="cs"/>
          <w:sz w:val="28"/>
          <w:szCs w:val="28"/>
          <w:rtl/>
          <w:lang w:bidi="ar-SY"/>
        </w:rPr>
        <w:t xml:space="preserve">إنّ العلاج الكيميائي هو استخدام الأدوية لمكافحة </w:t>
      </w:r>
      <w:r w:rsidR="00F2319F" w:rsidRPr="005009C9">
        <w:rPr>
          <w:rFonts w:hint="cs"/>
          <w:sz w:val="28"/>
          <w:szCs w:val="28"/>
          <w:rtl/>
          <w:lang w:bidi="ar-SY"/>
        </w:rPr>
        <w:t>السرطان . وهذا هو علاج سرطان الدم العادي لمعظم النّاس ، ما يعني تلقّي أدوية على ثلاث مراحل:</w:t>
      </w:r>
    </w:p>
    <w:p w:rsidR="00DF4771" w:rsidRPr="005009C9" w:rsidRDefault="00DF4771" w:rsidP="00E600FA">
      <w:pPr>
        <w:rPr>
          <w:sz w:val="28"/>
          <w:szCs w:val="28"/>
          <w:rtl/>
          <w:lang w:bidi="ar-SY"/>
        </w:rPr>
      </w:pPr>
      <w:r w:rsidRPr="005009C9">
        <w:rPr>
          <w:rFonts w:hint="cs"/>
          <w:b/>
          <w:bCs/>
          <w:sz w:val="28"/>
          <w:szCs w:val="28"/>
          <w:rtl/>
          <w:lang w:bidi="ar-SY"/>
        </w:rPr>
        <w:t>التّحريض أو الحثّ</w:t>
      </w:r>
      <w:r w:rsidRPr="005009C9">
        <w:rPr>
          <w:rFonts w:hint="cs"/>
          <w:sz w:val="28"/>
          <w:szCs w:val="28"/>
          <w:rtl/>
          <w:lang w:bidi="ar-SY"/>
        </w:rPr>
        <w:t xml:space="preserve"> : إنَّ الغرض من هذه المرحلة هو تهدئة المرض.التّهدئة هي المرحلة الّتي يتم فيها تدمير و استبدال خلايا سرطان الدّم بخلايا سليمة . يتم الحثّ عن طريق إعطاء جرعات من الأدوية ذات تأثير قوي، والّتي يمكن أن تعطى على مدى فترة طويلة ، تتراوح بين أسبوع واحد و حتّى شهر ، تبعاً لنوع سرطان الدّم . بعد ذلك يلزم الجسم عدّة أسابيع لتنمو خلايا الدم الجديدة. خلال هذه الفترة ، على الأرجح يمكث المريض في المستشفى . وقد يستغرق هذا الأمر شهراً أو أكثر.</w:t>
      </w:r>
    </w:p>
    <w:p w:rsidR="00DF4771" w:rsidRPr="005009C9" w:rsidRDefault="00DF4771" w:rsidP="00E600FA">
      <w:pPr>
        <w:rPr>
          <w:sz w:val="28"/>
          <w:szCs w:val="28"/>
          <w:rtl/>
          <w:lang w:bidi="ar-SY"/>
        </w:rPr>
      </w:pPr>
      <w:r w:rsidRPr="005009C9">
        <w:rPr>
          <w:rFonts w:hint="cs"/>
          <w:b/>
          <w:bCs/>
          <w:sz w:val="28"/>
          <w:szCs w:val="28"/>
          <w:rtl/>
          <w:lang w:bidi="ar-SY"/>
        </w:rPr>
        <w:t>مرحلة التّكثيف</w:t>
      </w:r>
      <w:r w:rsidRPr="005009C9">
        <w:rPr>
          <w:rFonts w:hint="cs"/>
          <w:sz w:val="28"/>
          <w:szCs w:val="28"/>
          <w:rtl/>
          <w:lang w:bidi="ar-SY"/>
        </w:rPr>
        <w:t>:حتى عندما تظهر الت</w:t>
      </w:r>
      <w:r w:rsidR="009F642B" w:rsidRPr="005009C9">
        <w:rPr>
          <w:rFonts w:hint="cs"/>
          <w:sz w:val="28"/>
          <w:szCs w:val="28"/>
          <w:rtl/>
          <w:lang w:bidi="ar-SY"/>
        </w:rPr>
        <w:t>حليلات خلوّ الدّم من الخلايا السرطانيّة، فقد يبقى عدد قليل منها لا يمكن تشخيصه بالتحاليل و الاختبارات. ولأجل التغلّب على هذه الإمكانيّة ، يعطى المريض علاجاً بغرض قتل جميع الخلايا السرطانيّة في حال وجودها. غالباً ما ينطوي العلاج في مرحلة التكثيف على نفس الأدوية الّتي تعطى في مرحلة الحث، ولكن المواعيد و الجرعات قد تكون مختلفة . على سبيل المثال ، قد تعطى الأدوية في دورة واحدة أو اثنتين لخمسة أيّام على مدار شهر أو ثلاثة.</w:t>
      </w:r>
    </w:p>
    <w:p w:rsidR="009F642B" w:rsidRPr="005009C9" w:rsidRDefault="009F642B" w:rsidP="00E600FA">
      <w:pPr>
        <w:rPr>
          <w:sz w:val="28"/>
          <w:szCs w:val="28"/>
          <w:rtl/>
          <w:lang w:bidi="ar-SY"/>
        </w:rPr>
      </w:pPr>
      <w:r w:rsidRPr="005009C9">
        <w:rPr>
          <w:rFonts w:hint="cs"/>
          <w:b/>
          <w:bCs/>
          <w:sz w:val="28"/>
          <w:szCs w:val="28"/>
          <w:rtl/>
          <w:lang w:bidi="ar-SY"/>
        </w:rPr>
        <w:t>المداومة:</w:t>
      </w:r>
      <w:r w:rsidRPr="005009C9">
        <w:rPr>
          <w:rFonts w:hint="cs"/>
          <w:sz w:val="28"/>
          <w:szCs w:val="28"/>
          <w:rtl/>
          <w:lang w:bidi="ar-SY"/>
        </w:rPr>
        <w:t xml:space="preserve">إنَّ الهدف من هذه المرحلة هو منع خلايا سرطان الدم من النّمو مرّة أخرى. خلال مرحلة المداومة يتلقّى المريض جرعات أضعف من الأدوية لمدّة سنة حتّى ثلاث سنوات. إذا كان نوع سرطان الدّم الّذي يتمّ علاجه يتميّز باحتمال </w:t>
      </w:r>
      <w:r w:rsidR="00F2021F" w:rsidRPr="005009C9">
        <w:rPr>
          <w:rFonts w:hint="cs"/>
          <w:sz w:val="28"/>
          <w:szCs w:val="28"/>
          <w:rtl/>
          <w:lang w:bidi="ar-SY"/>
        </w:rPr>
        <w:t>مرتفع للمعاودة، فقد تشمل هذه المرحلة زرع خلايا جذعيّة. لا يعطى علاج المداومة في جميع أنواع سرطان الدّم ، بينما عادةً ما تكون مرحلة مقبولة في علاج سرطان الدّم اللمفاويّ الحاد.</w:t>
      </w:r>
    </w:p>
    <w:p w:rsidR="00F2021F" w:rsidRDefault="00F2021F" w:rsidP="00E600FA">
      <w:pPr>
        <w:rPr>
          <w:sz w:val="28"/>
          <w:szCs w:val="28"/>
          <w:rtl/>
          <w:lang w:bidi="ar-SY"/>
        </w:rPr>
      </w:pPr>
      <w:r w:rsidRPr="005009C9">
        <w:rPr>
          <w:rFonts w:hint="cs"/>
          <w:sz w:val="28"/>
          <w:szCs w:val="28"/>
          <w:rtl/>
          <w:lang w:bidi="ar-SY"/>
        </w:rPr>
        <w:t xml:space="preserve">تنتشر أنواع معيّنة من سرطان الدّم الحادّ إلى الدّماغ و النّخاع الشّوكي . لا يمكن للعلاج الكيميائي العادي الوصول إلى هذه المناطق، و ذلك لأنَّ الجسم يشكّل </w:t>
      </w:r>
      <w:r w:rsidR="00E44867" w:rsidRPr="005009C9">
        <w:rPr>
          <w:rFonts w:hint="cs"/>
          <w:sz w:val="28"/>
          <w:szCs w:val="28"/>
          <w:rtl/>
          <w:lang w:bidi="ar-SY"/>
        </w:rPr>
        <w:t>حاجزاً</w:t>
      </w:r>
      <w:r w:rsidR="00213B29" w:rsidRPr="005009C9">
        <w:rPr>
          <w:rFonts w:hint="cs"/>
          <w:sz w:val="28"/>
          <w:szCs w:val="28"/>
          <w:rtl/>
          <w:lang w:bidi="ar-SY"/>
        </w:rPr>
        <w:t xml:space="preserve"> خاصّاً لحمايتها و يمنع انتقال الكثير من المواد إلى منطقة الدّماغ . إنّ </w:t>
      </w:r>
      <w:r w:rsidR="00E53115" w:rsidRPr="005009C9">
        <w:rPr>
          <w:rFonts w:hint="cs"/>
          <w:sz w:val="28"/>
          <w:szCs w:val="28"/>
          <w:rtl/>
          <w:lang w:bidi="ar-SY"/>
        </w:rPr>
        <w:t>الطريقة لإعطاء العلاج الكيميائي عن طريق حقن الأدوية مباشرةً لداخل النخاع الشوكي، لمهاجمة الخلايا السرطانيّة الموجودة هناك.</w:t>
      </w:r>
      <w:r w:rsidR="006C0ACC" w:rsidRPr="005009C9">
        <w:rPr>
          <w:rStyle w:val="a7"/>
          <w:sz w:val="28"/>
          <w:szCs w:val="28"/>
          <w:rtl/>
          <w:lang w:bidi="ar-SY"/>
        </w:rPr>
        <w:footnoteReference w:id="5"/>
      </w:r>
    </w:p>
    <w:p w:rsidR="005009C9" w:rsidRPr="005009C9" w:rsidRDefault="005009C9" w:rsidP="00E600FA">
      <w:pPr>
        <w:rPr>
          <w:sz w:val="28"/>
          <w:szCs w:val="28"/>
          <w:rtl/>
          <w:lang w:bidi="ar-SY"/>
        </w:rPr>
      </w:pPr>
    </w:p>
    <w:p w:rsidR="00E53115" w:rsidRDefault="00E53115" w:rsidP="00E600FA">
      <w:pPr>
        <w:rPr>
          <w:sz w:val="32"/>
          <w:szCs w:val="32"/>
          <w:rtl/>
          <w:lang w:bidi="ar-SY"/>
        </w:rPr>
      </w:pPr>
    </w:p>
    <w:p w:rsidR="005009C9" w:rsidRDefault="005009C9" w:rsidP="00E600FA">
      <w:pPr>
        <w:rPr>
          <w:sz w:val="32"/>
          <w:szCs w:val="32"/>
          <w:rtl/>
          <w:lang w:bidi="ar-SY"/>
        </w:rPr>
      </w:pPr>
    </w:p>
    <w:p w:rsidR="00E53115" w:rsidRPr="00E76927" w:rsidRDefault="00E53115" w:rsidP="00E600FA">
      <w:pPr>
        <w:rPr>
          <w:b/>
          <w:bCs/>
          <w:i/>
          <w:iCs/>
          <w:color w:val="984806" w:themeColor="accent6" w:themeShade="80"/>
          <w:sz w:val="48"/>
          <w:szCs w:val="48"/>
          <w:rtl/>
          <w:lang w:bidi="ar-SY"/>
        </w:rPr>
      </w:pPr>
      <w:r w:rsidRPr="00E76927">
        <w:rPr>
          <w:rFonts w:hint="cs"/>
          <w:b/>
          <w:bCs/>
          <w:i/>
          <w:iCs/>
          <w:color w:val="984806" w:themeColor="accent6" w:themeShade="80"/>
          <w:sz w:val="48"/>
          <w:szCs w:val="48"/>
          <w:u w:val="single"/>
          <w:rtl/>
          <w:lang w:bidi="ar-SY"/>
        </w:rPr>
        <w:t>ثانياً:</w:t>
      </w:r>
      <w:r w:rsidRPr="00E76927">
        <w:rPr>
          <w:rFonts w:hint="cs"/>
          <w:b/>
          <w:bCs/>
          <w:i/>
          <w:iCs/>
          <w:color w:val="984806" w:themeColor="accent6" w:themeShade="80"/>
          <w:sz w:val="48"/>
          <w:szCs w:val="48"/>
          <w:rtl/>
          <w:lang w:bidi="ar-SY"/>
        </w:rPr>
        <w:t>علاج سرطان الدم الحادّ و الشّديد:</w:t>
      </w:r>
    </w:p>
    <w:p w:rsidR="00E53115" w:rsidRPr="005009C9" w:rsidRDefault="00E53115" w:rsidP="0025549E">
      <w:pPr>
        <w:rPr>
          <w:sz w:val="28"/>
          <w:szCs w:val="28"/>
          <w:rtl/>
          <w:lang w:bidi="ar-SY"/>
        </w:rPr>
      </w:pPr>
      <w:r w:rsidRPr="005009C9">
        <w:rPr>
          <w:rFonts w:hint="cs"/>
          <w:sz w:val="28"/>
          <w:szCs w:val="28"/>
          <w:rtl/>
          <w:lang w:bidi="ar-SY"/>
        </w:rPr>
        <w:t>يتفاقم سرطان الدّم ،في بعض الأحيان ، على الرّغم من العلاج. يتحسَّن الوضع في بعض الأحيان، أو يحدث تراجع.يعاود المرض أحياناً. حتّى عندما يحدث ذلك ، فإنَّ هناك العديد من العلاجات الّتي قد تساعد في علاج سرطان الدّم ، أو تساعد على العيش لفترة أطول.</w:t>
      </w:r>
    </w:p>
    <w:p w:rsidR="00E53115" w:rsidRPr="005009C9" w:rsidRDefault="00E53115" w:rsidP="00E53115">
      <w:pPr>
        <w:rPr>
          <w:sz w:val="28"/>
          <w:szCs w:val="28"/>
          <w:rtl/>
          <w:lang w:bidi="ar-SY"/>
        </w:rPr>
      </w:pPr>
      <w:r w:rsidRPr="005009C9">
        <w:rPr>
          <w:rFonts w:hint="cs"/>
          <w:sz w:val="28"/>
          <w:szCs w:val="28"/>
          <w:rtl/>
          <w:lang w:bidi="ar-SY"/>
        </w:rPr>
        <w:t xml:space="preserve">1-العلاج بالخلايا الجذعيّة </w:t>
      </w:r>
    </w:p>
    <w:p w:rsidR="00E53115" w:rsidRPr="005009C9" w:rsidRDefault="00E53115" w:rsidP="00E53115">
      <w:pPr>
        <w:rPr>
          <w:sz w:val="28"/>
          <w:szCs w:val="28"/>
          <w:rtl/>
          <w:lang w:bidi="ar-SY"/>
        </w:rPr>
      </w:pPr>
      <w:r w:rsidRPr="005009C9">
        <w:rPr>
          <w:rFonts w:hint="cs"/>
          <w:sz w:val="28"/>
          <w:szCs w:val="28"/>
          <w:rtl/>
          <w:lang w:bidi="ar-SY"/>
        </w:rPr>
        <w:t>2-أدوية</w:t>
      </w:r>
    </w:p>
    <w:p w:rsidR="00E53115" w:rsidRPr="005009C9" w:rsidRDefault="00E53115" w:rsidP="00E53115">
      <w:pPr>
        <w:rPr>
          <w:sz w:val="28"/>
          <w:szCs w:val="28"/>
          <w:rtl/>
          <w:lang w:bidi="ar-SY"/>
        </w:rPr>
      </w:pPr>
      <w:r w:rsidRPr="005009C9">
        <w:rPr>
          <w:rFonts w:hint="cs"/>
          <w:sz w:val="28"/>
          <w:szCs w:val="28"/>
          <w:rtl/>
          <w:lang w:bidi="ar-SY"/>
        </w:rPr>
        <w:t>3-تكرار مرحلة الاستقراء</w:t>
      </w:r>
    </w:p>
    <w:p w:rsidR="00E53115" w:rsidRDefault="00E53115" w:rsidP="00E53115">
      <w:pPr>
        <w:rPr>
          <w:color w:val="984806" w:themeColor="accent6" w:themeShade="80"/>
          <w:sz w:val="48"/>
          <w:szCs w:val="48"/>
          <w:rtl/>
          <w:lang w:bidi="ar-SY"/>
        </w:rPr>
      </w:pPr>
      <w:r>
        <w:rPr>
          <w:rFonts w:hint="cs"/>
          <w:b/>
          <w:bCs/>
          <w:i/>
          <w:iCs/>
          <w:color w:val="984806" w:themeColor="accent6" w:themeShade="80"/>
          <w:sz w:val="48"/>
          <w:szCs w:val="48"/>
          <w:u w:val="single"/>
          <w:rtl/>
          <w:lang w:bidi="ar-SY"/>
        </w:rPr>
        <w:t>ثالثاً:</w:t>
      </w:r>
      <w:r>
        <w:rPr>
          <w:rFonts w:hint="cs"/>
          <w:b/>
          <w:bCs/>
          <w:i/>
          <w:iCs/>
          <w:color w:val="984806" w:themeColor="accent6" w:themeShade="80"/>
          <w:sz w:val="48"/>
          <w:szCs w:val="48"/>
          <w:rtl/>
          <w:lang w:bidi="ar-SY"/>
        </w:rPr>
        <w:t>علاج  سرطان الدّم المزمن:</w:t>
      </w:r>
    </w:p>
    <w:p w:rsidR="00E76927" w:rsidRPr="005009C9" w:rsidRDefault="00E76927" w:rsidP="00E53115">
      <w:pPr>
        <w:rPr>
          <w:sz w:val="28"/>
          <w:szCs w:val="28"/>
          <w:rtl/>
          <w:lang w:bidi="ar-SY"/>
        </w:rPr>
      </w:pPr>
      <w:r w:rsidRPr="005009C9">
        <w:rPr>
          <w:rFonts w:hint="cs"/>
          <w:sz w:val="28"/>
          <w:szCs w:val="28"/>
          <w:rtl/>
          <w:lang w:bidi="ar-SY"/>
        </w:rPr>
        <w:t>إنّه على العكس من سرطان الدّم الحاد، فإنّ سرطان الدّم المزمن لا يعالج عادة على الفور. وعادةً ما يتفاقم بشكل أبطأ من سرطان الدّم الحادّ. هذا صحيح خصوصاً في حالة سرطان الدّم الليمفاوي  المزمن.</w:t>
      </w:r>
    </w:p>
    <w:p w:rsidR="00E76927" w:rsidRPr="005009C9" w:rsidRDefault="00E76927" w:rsidP="00E53115">
      <w:pPr>
        <w:rPr>
          <w:sz w:val="28"/>
          <w:szCs w:val="28"/>
          <w:rtl/>
          <w:lang w:bidi="ar-SY"/>
        </w:rPr>
      </w:pPr>
      <w:r w:rsidRPr="005009C9">
        <w:rPr>
          <w:rFonts w:hint="cs"/>
          <w:sz w:val="28"/>
          <w:szCs w:val="28"/>
          <w:rtl/>
          <w:lang w:bidi="ar-SY"/>
        </w:rPr>
        <w:t>خيارات العلاج لسرطان الدّم المزمن هي:</w:t>
      </w:r>
    </w:p>
    <w:p w:rsidR="00E76927" w:rsidRPr="005009C9" w:rsidRDefault="00E76927" w:rsidP="00E53115">
      <w:pPr>
        <w:rPr>
          <w:sz w:val="28"/>
          <w:szCs w:val="28"/>
          <w:rtl/>
          <w:lang w:bidi="ar-SY"/>
        </w:rPr>
      </w:pPr>
      <w:r w:rsidRPr="005009C9">
        <w:rPr>
          <w:rFonts w:hint="cs"/>
          <w:b/>
          <w:bCs/>
          <w:sz w:val="28"/>
          <w:szCs w:val="28"/>
          <w:rtl/>
          <w:lang w:bidi="ar-SY"/>
        </w:rPr>
        <w:t>المتابعة و المراقبة:</w:t>
      </w:r>
      <w:r w:rsidRPr="005009C9">
        <w:rPr>
          <w:rFonts w:hint="cs"/>
          <w:sz w:val="28"/>
          <w:szCs w:val="28"/>
          <w:rtl/>
          <w:lang w:bidi="ar-SY"/>
        </w:rPr>
        <w:t xml:space="preserve">لا تكون حاجة في كثير من الأحيان، لإعطاء </w:t>
      </w:r>
      <w:r w:rsidR="00CA6A7A" w:rsidRPr="005009C9">
        <w:rPr>
          <w:rFonts w:hint="cs"/>
          <w:sz w:val="28"/>
          <w:szCs w:val="28"/>
          <w:rtl/>
          <w:lang w:bidi="ar-SY"/>
        </w:rPr>
        <w:t>علاج في المراحل الأولى لسرطان الدّم الليمفاوي المزمن، حيث عادةً ما يتقدّم المرض ببطء شديد، وربّما لا تظهر الأعراض على مدار فترة طويلة .عندها يقوم الطبيب بالتشاور مع المريض و عائلته و اتّخاذ القرار بالنّسبة لبدء العلاج. يقوم الطّبيب خلال هذا الوقت بمراقبة حالة المريض عن كثب . إنّ المعطيات تشير إلى أنَّ واحداً من كل ثلاثة مصابين بسرطان الدم الليمفاوي المزمن لا يحتاجون العلاج أبداً.</w:t>
      </w:r>
    </w:p>
    <w:p w:rsidR="00CA6A7A" w:rsidRPr="005009C9" w:rsidRDefault="00C412E0" w:rsidP="00E53115">
      <w:pPr>
        <w:rPr>
          <w:sz w:val="28"/>
          <w:szCs w:val="28"/>
          <w:rtl/>
          <w:lang w:bidi="ar-SY"/>
        </w:rPr>
      </w:pPr>
      <w:r w:rsidRPr="005009C9">
        <w:rPr>
          <w:rFonts w:hint="cs"/>
          <w:sz w:val="28"/>
          <w:szCs w:val="28"/>
          <w:rtl/>
          <w:lang w:bidi="ar-SY"/>
        </w:rPr>
        <w:t>أمّا أنواع العلاج فهي :</w:t>
      </w:r>
    </w:p>
    <w:p w:rsidR="00C412E0" w:rsidRPr="005009C9" w:rsidRDefault="00C412E0" w:rsidP="00E53115">
      <w:pPr>
        <w:rPr>
          <w:sz w:val="28"/>
          <w:szCs w:val="28"/>
          <w:rtl/>
          <w:lang w:bidi="ar-SY"/>
        </w:rPr>
      </w:pPr>
      <w:r w:rsidRPr="005009C9">
        <w:rPr>
          <w:rFonts w:hint="cs"/>
          <w:sz w:val="28"/>
          <w:szCs w:val="28"/>
          <w:rtl/>
          <w:lang w:bidi="ar-SY"/>
        </w:rPr>
        <w:t>1-زرع خلايا جذعيّة</w:t>
      </w:r>
    </w:p>
    <w:p w:rsidR="00C412E0" w:rsidRPr="005009C9" w:rsidRDefault="00C412E0" w:rsidP="00E53115">
      <w:pPr>
        <w:rPr>
          <w:sz w:val="28"/>
          <w:szCs w:val="28"/>
          <w:rtl/>
          <w:lang w:bidi="ar-SY"/>
        </w:rPr>
      </w:pPr>
      <w:r w:rsidRPr="005009C9">
        <w:rPr>
          <w:rFonts w:hint="cs"/>
          <w:sz w:val="28"/>
          <w:szCs w:val="28"/>
          <w:rtl/>
          <w:lang w:bidi="ar-SY"/>
        </w:rPr>
        <w:t>2- علاج بيولوجي</w:t>
      </w:r>
    </w:p>
    <w:p w:rsidR="00C412E0" w:rsidRPr="005009C9" w:rsidRDefault="00C412E0" w:rsidP="00E53115">
      <w:pPr>
        <w:rPr>
          <w:sz w:val="28"/>
          <w:szCs w:val="28"/>
          <w:rtl/>
          <w:lang w:bidi="ar-SY"/>
        </w:rPr>
      </w:pPr>
      <w:r w:rsidRPr="005009C9">
        <w:rPr>
          <w:rFonts w:hint="cs"/>
          <w:sz w:val="28"/>
          <w:szCs w:val="28"/>
          <w:rtl/>
          <w:lang w:bidi="ar-SY"/>
        </w:rPr>
        <w:t>3-علاج إشعاعي</w:t>
      </w:r>
    </w:p>
    <w:p w:rsidR="00C412E0" w:rsidRPr="005009C9" w:rsidRDefault="00C412E0" w:rsidP="00E53115">
      <w:pPr>
        <w:rPr>
          <w:sz w:val="28"/>
          <w:szCs w:val="28"/>
          <w:rtl/>
          <w:lang w:bidi="ar-SY"/>
        </w:rPr>
      </w:pPr>
      <w:r w:rsidRPr="005009C9">
        <w:rPr>
          <w:rFonts w:hint="cs"/>
          <w:sz w:val="28"/>
          <w:szCs w:val="28"/>
          <w:rtl/>
          <w:lang w:bidi="ar-SY"/>
        </w:rPr>
        <w:t>4-</w:t>
      </w:r>
      <w:r w:rsidR="00857739" w:rsidRPr="005009C9">
        <w:rPr>
          <w:rFonts w:hint="cs"/>
          <w:sz w:val="28"/>
          <w:szCs w:val="28"/>
          <w:rtl/>
          <w:lang w:bidi="ar-SY"/>
        </w:rPr>
        <w:t>تجارب سريريّة، التي تستخدم لتحديد ما إذا كان الدّواء أو العلاج الجديدان آمنين و فعّالين.</w:t>
      </w:r>
    </w:p>
    <w:p w:rsidR="00857739" w:rsidRPr="005009C9" w:rsidRDefault="00857739" w:rsidP="00E53115">
      <w:pPr>
        <w:rPr>
          <w:sz w:val="28"/>
          <w:szCs w:val="28"/>
          <w:rtl/>
          <w:lang w:bidi="ar-SY"/>
        </w:rPr>
      </w:pPr>
      <w:r w:rsidRPr="005009C9">
        <w:rPr>
          <w:rFonts w:hint="cs"/>
          <w:sz w:val="28"/>
          <w:szCs w:val="28"/>
          <w:rtl/>
          <w:lang w:bidi="ar-SY"/>
        </w:rPr>
        <w:lastRenderedPageBreak/>
        <w:t>5- العلاج الكيميائي</w:t>
      </w:r>
    </w:p>
    <w:p w:rsidR="00857739" w:rsidRPr="005009C9" w:rsidRDefault="00857739" w:rsidP="00E53115">
      <w:pPr>
        <w:rPr>
          <w:sz w:val="28"/>
          <w:szCs w:val="28"/>
          <w:rtl/>
          <w:lang w:bidi="ar-SY"/>
        </w:rPr>
      </w:pPr>
      <w:r w:rsidRPr="005009C9">
        <w:rPr>
          <w:rFonts w:hint="cs"/>
          <w:sz w:val="28"/>
          <w:szCs w:val="28"/>
          <w:rtl/>
          <w:lang w:bidi="ar-SY"/>
        </w:rPr>
        <w:t>6- علاج التّلوّث</w:t>
      </w:r>
    </w:p>
    <w:p w:rsidR="00857739" w:rsidRPr="005009C9" w:rsidRDefault="00857739" w:rsidP="00E53115">
      <w:pPr>
        <w:rPr>
          <w:sz w:val="28"/>
          <w:szCs w:val="28"/>
          <w:rtl/>
          <w:lang w:bidi="ar-SY"/>
        </w:rPr>
      </w:pPr>
      <w:r w:rsidRPr="005009C9">
        <w:rPr>
          <w:rFonts w:hint="cs"/>
          <w:sz w:val="28"/>
          <w:szCs w:val="28"/>
          <w:rtl/>
          <w:lang w:bidi="ar-SY"/>
        </w:rPr>
        <w:t>قد يطلب الطّبيب من المرضى المصابين بسرطان الدم الليمفاوي المزمن، فحصهم بشكل منتظم للتّحقّق من إمكانيّة وجود أنواع أخرى من السّرطان.</w:t>
      </w:r>
    </w:p>
    <w:p w:rsidR="00857739" w:rsidRPr="005009C9" w:rsidRDefault="00857739" w:rsidP="00857739">
      <w:pPr>
        <w:rPr>
          <w:sz w:val="28"/>
          <w:szCs w:val="28"/>
          <w:rtl/>
          <w:lang w:bidi="ar-SY"/>
        </w:rPr>
      </w:pPr>
      <w:r w:rsidRPr="005009C9">
        <w:rPr>
          <w:rFonts w:hint="cs"/>
          <w:sz w:val="28"/>
          <w:szCs w:val="28"/>
          <w:rtl/>
          <w:lang w:bidi="ar-SY"/>
        </w:rPr>
        <w:t>يكون لدى الأشخاص المصابين بسرطان الدم الليمفاوي المزمن احتمال أكبر</w:t>
      </w:r>
      <w:r w:rsidR="00021984" w:rsidRPr="005009C9">
        <w:rPr>
          <w:rFonts w:hint="cs"/>
          <w:sz w:val="28"/>
          <w:szCs w:val="28"/>
          <w:rtl/>
          <w:lang w:bidi="ar-SY"/>
        </w:rPr>
        <w:t xml:space="preserve"> لخطر الإصابة بنوع آخر من السّرطان.</w:t>
      </w:r>
    </w:p>
    <w:p w:rsidR="00D05362" w:rsidRDefault="00D05362" w:rsidP="00857739">
      <w:pPr>
        <w:rPr>
          <w:sz w:val="32"/>
          <w:szCs w:val="32"/>
          <w:rtl/>
          <w:lang w:bidi="ar-SY"/>
        </w:rPr>
      </w:pPr>
    </w:p>
    <w:p w:rsidR="00D05362" w:rsidRDefault="00D05362" w:rsidP="00857739">
      <w:pPr>
        <w:rPr>
          <w:sz w:val="32"/>
          <w:szCs w:val="32"/>
          <w:rtl/>
          <w:lang w:bidi="ar-SY"/>
        </w:rPr>
      </w:pPr>
    </w:p>
    <w:p w:rsidR="00D05362" w:rsidRDefault="00D05362" w:rsidP="00857739">
      <w:pPr>
        <w:rPr>
          <w:sz w:val="32"/>
          <w:szCs w:val="32"/>
          <w:rtl/>
          <w:lang w:bidi="ar-SY"/>
        </w:rPr>
      </w:pPr>
    </w:p>
    <w:p w:rsidR="00D05362" w:rsidRDefault="00D05362" w:rsidP="00857739">
      <w:pPr>
        <w:rPr>
          <w:sz w:val="32"/>
          <w:szCs w:val="32"/>
          <w:rtl/>
          <w:lang w:bidi="ar-SY"/>
        </w:rPr>
      </w:pPr>
    </w:p>
    <w:p w:rsidR="00D05362" w:rsidRDefault="00D05362" w:rsidP="00857739">
      <w:pPr>
        <w:rPr>
          <w:sz w:val="32"/>
          <w:szCs w:val="32"/>
          <w:rtl/>
          <w:lang w:bidi="ar-SY"/>
        </w:rPr>
      </w:pPr>
    </w:p>
    <w:p w:rsidR="00D05362" w:rsidRDefault="00D05362" w:rsidP="00857739">
      <w:pPr>
        <w:rPr>
          <w:sz w:val="32"/>
          <w:szCs w:val="32"/>
          <w:rtl/>
          <w:lang w:bidi="ar-SY"/>
        </w:rPr>
      </w:pPr>
    </w:p>
    <w:p w:rsidR="00D05362" w:rsidRDefault="00D05362" w:rsidP="00857739">
      <w:pPr>
        <w:rPr>
          <w:sz w:val="32"/>
          <w:szCs w:val="32"/>
          <w:rtl/>
          <w:lang w:bidi="ar-SY"/>
        </w:rPr>
      </w:pPr>
    </w:p>
    <w:p w:rsidR="00D05362" w:rsidRDefault="00D05362" w:rsidP="00857739">
      <w:pPr>
        <w:rPr>
          <w:sz w:val="32"/>
          <w:szCs w:val="32"/>
          <w:rtl/>
          <w:lang w:bidi="ar-SY"/>
        </w:rPr>
      </w:pPr>
    </w:p>
    <w:p w:rsidR="00D05362" w:rsidRDefault="00D05362" w:rsidP="00857739">
      <w:pPr>
        <w:rPr>
          <w:sz w:val="32"/>
          <w:szCs w:val="32"/>
          <w:rtl/>
          <w:lang w:bidi="ar-SY"/>
        </w:rPr>
      </w:pPr>
    </w:p>
    <w:p w:rsidR="00D05362" w:rsidRDefault="00D05362" w:rsidP="00857739">
      <w:pPr>
        <w:rPr>
          <w:sz w:val="32"/>
          <w:szCs w:val="32"/>
          <w:rtl/>
          <w:lang w:bidi="ar-SY"/>
        </w:rPr>
      </w:pPr>
    </w:p>
    <w:p w:rsidR="00D05362" w:rsidRDefault="00D05362" w:rsidP="00857739">
      <w:pPr>
        <w:rPr>
          <w:sz w:val="32"/>
          <w:szCs w:val="32"/>
          <w:rtl/>
          <w:lang w:bidi="ar-SY"/>
        </w:rPr>
      </w:pPr>
    </w:p>
    <w:p w:rsidR="00D05362" w:rsidRDefault="00D05362" w:rsidP="00857739">
      <w:pPr>
        <w:rPr>
          <w:sz w:val="32"/>
          <w:szCs w:val="32"/>
          <w:rtl/>
          <w:lang w:bidi="ar-SY"/>
        </w:rPr>
      </w:pPr>
    </w:p>
    <w:p w:rsidR="00D05362" w:rsidRPr="00E76927" w:rsidRDefault="00D05362" w:rsidP="00857739">
      <w:pPr>
        <w:rPr>
          <w:sz w:val="32"/>
          <w:szCs w:val="32"/>
          <w:rtl/>
          <w:lang w:bidi="ar-SY"/>
        </w:rPr>
      </w:pPr>
    </w:p>
    <w:p w:rsidR="00E53115" w:rsidRDefault="00E53115" w:rsidP="00E53115">
      <w:pPr>
        <w:rPr>
          <w:color w:val="984806" w:themeColor="accent6" w:themeShade="80"/>
          <w:sz w:val="48"/>
          <w:szCs w:val="48"/>
          <w:rtl/>
          <w:lang w:bidi="ar-SY"/>
        </w:rPr>
      </w:pPr>
    </w:p>
    <w:p w:rsidR="005009C9" w:rsidRDefault="005009C9" w:rsidP="00E53115">
      <w:pPr>
        <w:rPr>
          <w:color w:val="984806" w:themeColor="accent6" w:themeShade="80"/>
          <w:sz w:val="48"/>
          <w:szCs w:val="48"/>
          <w:rtl/>
          <w:lang w:bidi="ar-SY"/>
        </w:rPr>
      </w:pPr>
    </w:p>
    <w:p w:rsidR="00D05362" w:rsidRDefault="00D05362" w:rsidP="00E53115">
      <w:pPr>
        <w:rPr>
          <w:color w:val="984806" w:themeColor="accent6" w:themeShade="80"/>
          <w:sz w:val="48"/>
          <w:szCs w:val="48"/>
          <w:rtl/>
          <w:lang w:bidi="ar-SY"/>
        </w:rPr>
      </w:pPr>
    </w:p>
    <w:p w:rsidR="00D05362" w:rsidRPr="00E53115" w:rsidRDefault="00D05362" w:rsidP="00E53115">
      <w:pPr>
        <w:rPr>
          <w:color w:val="984806" w:themeColor="accent6" w:themeShade="80"/>
          <w:sz w:val="48"/>
          <w:szCs w:val="48"/>
          <w:rtl/>
          <w:lang w:bidi="ar-SY"/>
        </w:rPr>
      </w:pPr>
    </w:p>
    <w:p w:rsidR="00E600FA" w:rsidRPr="006B6F5F" w:rsidRDefault="006B6F5F" w:rsidP="006B6F5F">
      <w:pPr>
        <w:jc w:val="center"/>
        <w:rPr>
          <w:b/>
          <w:bCs/>
          <w:color w:val="4A442A" w:themeColor="background2" w:themeShade="40"/>
          <w:sz w:val="56"/>
          <w:szCs w:val="56"/>
          <w:rtl/>
          <w:lang w:bidi="ar-SY"/>
        </w:rPr>
      </w:pPr>
      <w:r w:rsidRPr="006B6F5F">
        <w:rPr>
          <w:rFonts w:hint="cs"/>
          <w:b/>
          <w:bCs/>
          <w:color w:val="4A442A" w:themeColor="background2" w:themeShade="40"/>
          <w:sz w:val="56"/>
          <w:szCs w:val="56"/>
          <w:rtl/>
          <w:lang w:bidi="ar-SY"/>
        </w:rPr>
        <w:t>الخاتمـــــة</w:t>
      </w:r>
    </w:p>
    <w:p w:rsidR="006B6F5F" w:rsidRDefault="006B6F5F" w:rsidP="006B6F5F">
      <w:pPr>
        <w:rPr>
          <w:b/>
          <w:bCs/>
          <w:i/>
          <w:iCs/>
          <w:color w:val="E36C0A" w:themeColor="accent6" w:themeShade="BF"/>
          <w:sz w:val="40"/>
          <w:szCs w:val="40"/>
          <w:u w:val="single"/>
          <w:rtl/>
          <w:lang w:bidi="ar-SY"/>
        </w:rPr>
      </w:pPr>
      <w:r w:rsidRPr="006B6F5F">
        <w:rPr>
          <w:rFonts w:hint="cs"/>
          <w:b/>
          <w:bCs/>
          <w:i/>
          <w:iCs/>
          <w:color w:val="E36C0A" w:themeColor="accent6" w:themeShade="BF"/>
          <w:sz w:val="40"/>
          <w:szCs w:val="40"/>
          <w:u w:val="single"/>
          <w:rtl/>
          <w:lang w:bidi="ar-SY"/>
        </w:rPr>
        <w:t>المقترحات:</w:t>
      </w:r>
    </w:p>
    <w:p w:rsidR="006B6F5F" w:rsidRDefault="005048FA" w:rsidP="006B6F5F">
      <w:pPr>
        <w:rPr>
          <w:sz w:val="32"/>
          <w:szCs w:val="32"/>
          <w:rtl/>
          <w:lang w:bidi="ar-SY"/>
        </w:rPr>
      </w:pPr>
      <w:r>
        <w:rPr>
          <w:rFonts w:hint="cs"/>
          <w:sz w:val="32"/>
          <w:szCs w:val="32"/>
          <w:rtl/>
          <w:lang w:bidi="ar-SY"/>
        </w:rPr>
        <w:t>إذا طرأ تفاقم بسرطان الدّم، فقد يكون هناك مكان للتّفكير في علاج ملطّف كعلاج رئيسي.العلاج الملطف معدّ للأشخاص  الّذين يعانون من أمراض لا شفاء لها، وغالباً ما يتفاقم المرض مع مرور الوقت.</w:t>
      </w:r>
    </w:p>
    <w:p w:rsidR="005048FA" w:rsidRDefault="005048FA" w:rsidP="006B6F5F">
      <w:pPr>
        <w:rPr>
          <w:sz w:val="32"/>
          <w:szCs w:val="32"/>
          <w:rtl/>
          <w:lang w:bidi="ar-SY"/>
        </w:rPr>
      </w:pPr>
      <w:r>
        <w:rPr>
          <w:rFonts w:hint="cs"/>
          <w:sz w:val="32"/>
          <w:szCs w:val="32"/>
          <w:rtl/>
          <w:lang w:bidi="ar-SY"/>
        </w:rPr>
        <w:t xml:space="preserve">يختلف هذا عن الدّواء الّذي يحاول علاج المرض، والمعروف بالعلاج الإشفائي . يهدف العلاج الملطف إلى تحسين نوعية الحياة، ليس فقط </w:t>
      </w:r>
      <w:r w:rsidR="00FB70BE">
        <w:rPr>
          <w:rFonts w:hint="cs"/>
          <w:sz w:val="32"/>
          <w:szCs w:val="32"/>
          <w:rtl/>
          <w:lang w:bidi="ar-SY"/>
        </w:rPr>
        <w:t>من النّاحية الجسديّة، ولكن أيضاً من النّاحية العقليّة و النّفسيّة.</w:t>
      </w:r>
    </w:p>
    <w:p w:rsidR="005501D3" w:rsidRDefault="00FB70BE" w:rsidP="005501D3">
      <w:pPr>
        <w:rPr>
          <w:sz w:val="32"/>
          <w:szCs w:val="32"/>
          <w:rtl/>
          <w:lang w:bidi="ar-SY"/>
        </w:rPr>
      </w:pPr>
      <w:r>
        <w:rPr>
          <w:rFonts w:hint="cs"/>
          <w:sz w:val="32"/>
          <w:szCs w:val="32"/>
          <w:rtl/>
          <w:lang w:bidi="ar-SY"/>
        </w:rPr>
        <w:t xml:space="preserve">قد يساعد علاج سرطان الدّم الملطف على السيطرة على الآثار الإيجابية </w:t>
      </w:r>
      <w:r w:rsidR="00D24C52">
        <w:rPr>
          <w:rFonts w:hint="cs"/>
          <w:sz w:val="32"/>
          <w:szCs w:val="32"/>
          <w:rtl/>
          <w:lang w:bidi="ar-SY"/>
        </w:rPr>
        <w:t>للعلاج. يمكنه أيضاً المساعدة في التعامل مع المشاعر حول التعايش مع المرض طويل الأمد</w:t>
      </w:r>
      <w:r w:rsidR="00F72B55">
        <w:rPr>
          <w:rFonts w:hint="cs"/>
          <w:sz w:val="32"/>
          <w:szCs w:val="32"/>
          <w:rtl/>
          <w:lang w:bidi="ar-SY"/>
        </w:rPr>
        <w:t>،والتخطيط للمستقبل وفقاً للعلاج الطّبيّ و نصيحة أطباء الأورام أو مساعدة باقي أفراد الأسرة على فهم المرض و كيفي</w:t>
      </w:r>
      <w:r w:rsidR="005501D3">
        <w:rPr>
          <w:rFonts w:hint="cs"/>
          <w:sz w:val="32"/>
          <w:szCs w:val="32"/>
          <w:rtl/>
          <w:lang w:bidi="ar-SY"/>
        </w:rPr>
        <w:t>ة تقديم الدعم و المساندة للمريض.</w:t>
      </w:r>
    </w:p>
    <w:p w:rsidR="00D05362" w:rsidRDefault="00D05362" w:rsidP="005501D3">
      <w:pPr>
        <w:rPr>
          <w:sz w:val="32"/>
          <w:szCs w:val="32"/>
          <w:rtl/>
          <w:lang w:bidi="ar-SY"/>
        </w:rPr>
      </w:pPr>
    </w:p>
    <w:p w:rsidR="006F6164" w:rsidRDefault="00D05362" w:rsidP="00D05362">
      <w:pPr>
        <w:jc w:val="center"/>
        <w:rPr>
          <w:sz w:val="32"/>
          <w:szCs w:val="32"/>
          <w:lang w:bidi="ar-SY"/>
        </w:rPr>
      </w:pPr>
      <w:r w:rsidRPr="00D05362">
        <w:rPr>
          <w:rFonts w:cs="Arial"/>
          <w:noProof/>
          <w:sz w:val="32"/>
          <w:szCs w:val="32"/>
          <w:rtl/>
        </w:rPr>
        <w:drawing>
          <wp:inline distT="0" distB="0" distL="0" distR="0">
            <wp:extent cx="4739005" cy="2611120"/>
            <wp:effectExtent l="19050" t="0" r="4445" b="0"/>
            <wp:docPr id="7" name="صورة 2" descr="تشخيص سرطان الد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تشخيص سرطان الدم"/>
                    <pic:cNvPicPr>
                      <a:picLocks noChangeAspect="1" noChangeArrowheads="1"/>
                    </pic:cNvPicPr>
                  </pic:nvPicPr>
                  <pic:blipFill>
                    <a:blip r:embed="rId14"/>
                    <a:srcRect/>
                    <a:stretch>
                      <a:fillRect/>
                    </a:stretch>
                  </pic:blipFill>
                  <pic:spPr bwMode="auto">
                    <a:xfrm>
                      <a:off x="0" y="0"/>
                      <a:ext cx="4741936" cy="2611315"/>
                    </a:xfrm>
                    <a:prstGeom prst="rect">
                      <a:avLst/>
                    </a:prstGeom>
                    <a:noFill/>
                    <a:ln w="9525">
                      <a:noFill/>
                      <a:miter lim="800000"/>
                      <a:headEnd/>
                      <a:tailEnd/>
                    </a:ln>
                  </pic:spPr>
                </pic:pic>
              </a:graphicData>
            </a:graphic>
          </wp:inline>
        </w:drawing>
      </w:r>
    </w:p>
    <w:p w:rsidR="006F6164" w:rsidRDefault="006F6164">
      <w:pPr>
        <w:bidi w:val="0"/>
        <w:rPr>
          <w:sz w:val="32"/>
          <w:szCs w:val="32"/>
          <w:lang w:bidi="ar-SY"/>
        </w:rPr>
      </w:pPr>
      <w:r>
        <w:rPr>
          <w:sz w:val="32"/>
          <w:szCs w:val="32"/>
          <w:lang w:bidi="ar-SY"/>
        </w:rPr>
        <w:br w:type="page"/>
      </w:r>
    </w:p>
    <w:p w:rsidR="00D05362" w:rsidRDefault="00D05362" w:rsidP="00D05362">
      <w:pPr>
        <w:jc w:val="center"/>
        <w:rPr>
          <w:rFonts w:hint="cs"/>
          <w:sz w:val="32"/>
          <w:szCs w:val="32"/>
          <w:rtl/>
          <w:lang w:bidi="ar-SY"/>
        </w:rPr>
      </w:pPr>
    </w:p>
    <w:p w:rsidR="006F6164" w:rsidRPr="006F6164" w:rsidRDefault="006F6164" w:rsidP="00D05362">
      <w:pPr>
        <w:jc w:val="center"/>
        <w:rPr>
          <w:b/>
          <w:bCs/>
          <w:color w:val="365F91" w:themeColor="accent1" w:themeShade="BF"/>
          <w:sz w:val="72"/>
          <w:szCs w:val="72"/>
          <w:rtl/>
          <w:lang w:bidi="ar-SY"/>
        </w:rPr>
      </w:pPr>
      <w:r w:rsidRPr="006F6164">
        <w:rPr>
          <w:rFonts w:hint="cs"/>
          <w:b/>
          <w:bCs/>
          <w:color w:val="365F91" w:themeColor="accent1" w:themeShade="BF"/>
          <w:sz w:val="72"/>
          <w:szCs w:val="72"/>
          <w:rtl/>
          <w:lang w:bidi="ar-SY"/>
        </w:rPr>
        <w:t>الفه</w:t>
      </w:r>
      <w:r>
        <w:rPr>
          <w:rFonts w:hint="cs"/>
          <w:b/>
          <w:bCs/>
          <w:color w:val="365F91" w:themeColor="accent1" w:themeShade="BF"/>
          <w:sz w:val="72"/>
          <w:szCs w:val="72"/>
          <w:rtl/>
          <w:lang w:bidi="ar-SY"/>
        </w:rPr>
        <w:t>ـــــ</w:t>
      </w:r>
      <w:r w:rsidRPr="006F6164">
        <w:rPr>
          <w:rFonts w:hint="cs"/>
          <w:b/>
          <w:bCs/>
          <w:color w:val="365F91" w:themeColor="accent1" w:themeShade="BF"/>
          <w:sz w:val="72"/>
          <w:szCs w:val="72"/>
          <w:rtl/>
          <w:lang w:bidi="ar-SY"/>
        </w:rPr>
        <w:t>رس</w:t>
      </w:r>
    </w:p>
    <w:p w:rsidR="006F6164" w:rsidRPr="00904624" w:rsidRDefault="006F6164" w:rsidP="006F6164">
      <w:pPr>
        <w:rPr>
          <w:b/>
          <w:bCs/>
          <w:i/>
          <w:iCs/>
          <w:color w:val="984806" w:themeColor="accent6" w:themeShade="80"/>
          <w:sz w:val="32"/>
          <w:szCs w:val="32"/>
          <w:u w:val="single"/>
          <w:rtl/>
          <w:lang w:bidi="ar-SY"/>
        </w:rPr>
      </w:pPr>
      <w:r w:rsidRPr="006F6164">
        <w:rPr>
          <w:rFonts w:hint="cs"/>
          <w:b/>
          <w:bCs/>
          <w:i/>
          <w:iCs/>
          <w:color w:val="984806" w:themeColor="accent6" w:themeShade="80"/>
          <w:sz w:val="48"/>
          <w:szCs w:val="48"/>
          <w:u w:val="single"/>
          <w:rtl/>
          <w:lang w:bidi="ar-SY"/>
        </w:rPr>
        <w:t>المراجع:</w:t>
      </w:r>
    </w:p>
    <w:p w:rsidR="0076639E" w:rsidRPr="00904624" w:rsidRDefault="006F6164" w:rsidP="00CA4D4F">
      <w:pPr>
        <w:tabs>
          <w:tab w:val="left" w:pos="2546"/>
        </w:tabs>
        <w:rPr>
          <w:sz w:val="32"/>
          <w:szCs w:val="32"/>
          <w:rtl/>
          <w:lang w:bidi="ar-SY"/>
        </w:rPr>
      </w:pPr>
      <w:r w:rsidRPr="00904624">
        <w:rPr>
          <w:rFonts w:hint="cs"/>
          <w:sz w:val="32"/>
          <w:szCs w:val="32"/>
          <w:rtl/>
          <w:lang w:bidi="ar-SY"/>
        </w:rPr>
        <w:t>1-</w:t>
      </w:r>
      <w:r w:rsidR="00CA4D4F" w:rsidRPr="00904624">
        <w:rPr>
          <w:rFonts w:hint="cs"/>
          <w:sz w:val="32"/>
          <w:szCs w:val="32"/>
          <w:rtl/>
          <w:lang w:bidi="ar-SY"/>
        </w:rPr>
        <w:t>سرطان الدم (</w:t>
      </w:r>
      <w:r w:rsidR="00CA4D4F" w:rsidRPr="00904624">
        <w:rPr>
          <w:sz w:val="32"/>
          <w:szCs w:val="32"/>
          <w:lang w:bidi="ar-SY"/>
        </w:rPr>
        <w:t>Leukemia</w:t>
      </w:r>
      <w:r w:rsidR="00CA4D4F" w:rsidRPr="00904624">
        <w:rPr>
          <w:rFonts w:hint="cs"/>
          <w:sz w:val="32"/>
          <w:szCs w:val="32"/>
          <w:rtl/>
          <w:lang w:bidi="ar-SY"/>
        </w:rPr>
        <w:t>)،</w:t>
      </w:r>
      <w:r w:rsidR="00CA4D4F" w:rsidRPr="00904624">
        <w:rPr>
          <w:sz w:val="32"/>
          <w:szCs w:val="32"/>
          <w:lang w:bidi="ar-SY"/>
        </w:rPr>
        <w:t>webteb</w:t>
      </w:r>
      <w:r w:rsidR="00CA4D4F" w:rsidRPr="00904624">
        <w:rPr>
          <w:rFonts w:hint="cs"/>
          <w:sz w:val="32"/>
          <w:szCs w:val="32"/>
          <w:rtl/>
          <w:lang w:bidi="ar-SY"/>
        </w:rPr>
        <w:t>،</w:t>
      </w:r>
      <w:hyperlink r:id="rId15" w:history="1">
        <w:r w:rsidR="00CA4D4F" w:rsidRPr="00904624">
          <w:rPr>
            <w:rStyle w:val="Hyperlink"/>
            <w:sz w:val="32"/>
            <w:szCs w:val="32"/>
            <w:lang w:bidi="ar-SY"/>
          </w:rPr>
          <w:t>http://www.webteb.com</w:t>
        </w:r>
      </w:hyperlink>
      <w:r w:rsidR="00CA4D4F" w:rsidRPr="00904624">
        <w:rPr>
          <w:rFonts w:hint="cs"/>
          <w:sz w:val="32"/>
          <w:szCs w:val="32"/>
          <w:rtl/>
          <w:lang w:bidi="ar-SY"/>
        </w:rPr>
        <w:t>، توقيت الدخول: 20-</w:t>
      </w:r>
      <w:r w:rsidR="0067658C" w:rsidRPr="00904624">
        <w:rPr>
          <w:rFonts w:hint="cs"/>
          <w:sz w:val="32"/>
          <w:szCs w:val="32"/>
          <w:rtl/>
          <w:lang w:bidi="ar-SY"/>
        </w:rPr>
        <w:t>12-2015؛الساعة:10:30م،توقيت الخروج:20-12-2015؛الساعة:11:00م.</w:t>
      </w:r>
    </w:p>
    <w:p w:rsidR="0067658C" w:rsidRPr="00904624" w:rsidRDefault="0067658C" w:rsidP="00904624">
      <w:pPr>
        <w:tabs>
          <w:tab w:val="left" w:pos="2546"/>
        </w:tabs>
        <w:rPr>
          <w:sz w:val="32"/>
          <w:szCs w:val="32"/>
          <w:rtl/>
          <w:lang w:bidi="ar-SY"/>
        </w:rPr>
      </w:pPr>
      <w:r w:rsidRPr="00904624">
        <w:rPr>
          <w:rFonts w:hint="cs"/>
          <w:sz w:val="32"/>
          <w:szCs w:val="32"/>
          <w:rtl/>
          <w:lang w:bidi="ar-SY"/>
        </w:rPr>
        <w:t xml:space="preserve">2-جبر،محمد،أعراض سرطان الدم، </w:t>
      </w:r>
      <w:hyperlink r:id="rId16" w:history="1">
        <w:r w:rsidRPr="00904624">
          <w:rPr>
            <w:rStyle w:val="Hyperlink"/>
            <w:sz w:val="32"/>
            <w:szCs w:val="32"/>
            <w:lang w:bidi="ar-SY"/>
          </w:rPr>
          <w:t>http://www.mawdoo3.com</w:t>
        </w:r>
      </w:hyperlink>
      <w:r w:rsidRPr="00904624">
        <w:rPr>
          <w:sz w:val="32"/>
          <w:szCs w:val="32"/>
          <w:lang w:bidi="ar-SY"/>
        </w:rPr>
        <w:t xml:space="preserve"> </w:t>
      </w:r>
      <w:r w:rsidRPr="00904624">
        <w:rPr>
          <w:rFonts w:hint="cs"/>
          <w:sz w:val="32"/>
          <w:szCs w:val="32"/>
          <w:rtl/>
          <w:lang w:bidi="ar-SY"/>
        </w:rPr>
        <w:t xml:space="preserve"> ،</w:t>
      </w:r>
      <w:r w:rsidR="00904624">
        <w:rPr>
          <w:rFonts w:hint="cs"/>
          <w:sz w:val="32"/>
          <w:szCs w:val="32"/>
          <w:rtl/>
          <w:lang w:bidi="ar-SY"/>
        </w:rPr>
        <w:t>تاريخ النشر:13</w:t>
      </w:r>
      <w:r w:rsidRPr="00904624">
        <w:rPr>
          <w:rFonts w:hint="cs"/>
          <w:sz w:val="32"/>
          <w:szCs w:val="32"/>
          <w:rtl/>
          <w:lang w:bidi="ar-SY"/>
        </w:rPr>
        <w:t>-8-2015؛الساعة:1:55م،توقيت الدخول:25-12-2015م؛الساعة:4:30م،توقيت الخروج:25-12-2015؛الساعة:5:06م.</w:t>
      </w:r>
    </w:p>
    <w:p w:rsidR="0067658C" w:rsidRDefault="0067658C" w:rsidP="00904624">
      <w:pPr>
        <w:tabs>
          <w:tab w:val="left" w:pos="2546"/>
        </w:tabs>
        <w:rPr>
          <w:sz w:val="32"/>
          <w:szCs w:val="32"/>
          <w:rtl/>
          <w:lang w:bidi="ar-SY"/>
        </w:rPr>
      </w:pPr>
      <w:r w:rsidRPr="00904624">
        <w:rPr>
          <w:rFonts w:hint="cs"/>
          <w:sz w:val="32"/>
          <w:szCs w:val="32"/>
          <w:rtl/>
          <w:lang w:bidi="ar-SY"/>
        </w:rPr>
        <w:t>3-سرطان الدم يمكن شفاؤه إذا اكتشف مبكراً،</w:t>
      </w:r>
      <w:r w:rsidR="00904624">
        <w:rPr>
          <w:rFonts w:hint="cs"/>
          <w:sz w:val="32"/>
          <w:szCs w:val="32"/>
          <w:rtl/>
          <w:lang w:bidi="ar-SY"/>
        </w:rPr>
        <w:t xml:space="preserve"> الغد،</w:t>
      </w:r>
      <w:r w:rsidR="00904624">
        <w:rPr>
          <w:sz w:val="32"/>
          <w:szCs w:val="32"/>
          <w:lang w:bidi="ar-SY"/>
        </w:rPr>
        <w:t xml:space="preserve"> </w:t>
      </w:r>
      <w:hyperlink r:id="rId17" w:history="1">
        <w:r w:rsidR="00904624" w:rsidRPr="00D16309">
          <w:rPr>
            <w:rStyle w:val="Hyperlink"/>
            <w:sz w:val="32"/>
            <w:szCs w:val="32"/>
            <w:lang w:bidi="ar-SY"/>
          </w:rPr>
          <w:t>www.alghad.com</w:t>
        </w:r>
      </w:hyperlink>
      <w:r w:rsidR="00904624">
        <w:rPr>
          <w:sz w:val="32"/>
          <w:szCs w:val="32"/>
          <w:lang w:bidi="ar-SY"/>
        </w:rPr>
        <w:t xml:space="preserve"> </w:t>
      </w:r>
      <w:r w:rsidR="00904624">
        <w:rPr>
          <w:rFonts w:hint="cs"/>
          <w:sz w:val="32"/>
          <w:szCs w:val="32"/>
          <w:rtl/>
          <w:lang w:bidi="ar-SY"/>
        </w:rPr>
        <w:t>، تاريخ النشر:الجمعة:6-10-2006؛الساعة:9:10،توقيت الدخول: 28-12-2015؛الساعة3:30م،توقيت الخروج:28-12-2015؛الساعة:4:00م.</w:t>
      </w:r>
    </w:p>
    <w:p w:rsidR="00E23185" w:rsidRDefault="00904624" w:rsidP="00E23185">
      <w:pPr>
        <w:tabs>
          <w:tab w:val="left" w:pos="2546"/>
        </w:tabs>
        <w:rPr>
          <w:sz w:val="32"/>
          <w:szCs w:val="32"/>
          <w:rtl/>
          <w:lang w:bidi="ar-SY"/>
        </w:rPr>
      </w:pPr>
      <w:r>
        <w:rPr>
          <w:rFonts w:hint="cs"/>
          <w:sz w:val="32"/>
          <w:szCs w:val="32"/>
          <w:rtl/>
          <w:lang w:bidi="ar-SY"/>
        </w:rPr>
        <w:t>4-</w:t>
      </w:r>
      <w:r w:rsidR="00267824">
        <w:rPr>
          <w:rFonts w:hint="cs"/>
          <w:sz w:val="32"/>
          <w:szCs w:val="32"/>
          <w:rtl/>
          <w:lang w:bidi="ar-SY"/>
        </w:rPr>
        <w:t xml:space="preserve">أنواع سرطان الدم، </w:t>
      </w:r>
      <w:r w:rsidR="00E23185">
        <w:rPr>
          <w:rFonts w:hint="cs"/>
          <w:sz w:val="32"/>
          <w:szCs w:val="32"/>
          <w:rtl/>
          <w:lang w:bidi="ar-SY"/>
        </w:rPr>
        <w:t xml:space="preserve">الموسوعة الصحية الحديثة، </w:t>
      </w:r>
      <w:hyperlink r:id="rId18" w:history="1">
        <w:r w:rsidR="00E23185" w:rsidRPr="00D16309">
          <w:rPr>
            <w:rStyle w:val="Hyperlink"/>
            <w:sz w:val="32"/>
            <w:szCs w:val="32"/>
            <w:lang w:bidi="ar-SY"/>
          </w:rPr>
          <w:t>www.se77ah.com</w:t>
        </w:r>
      </w:hyperlink>
      <w:r w:rsidR="00E23185">
        <w:rPr>
          <w:sz w:val="32"/>
          <w:szCs w:val="32"/>
          <w:lang w:bidi="ar-SY"/>
        </w:rPr>
        <w:t xml:space="preserve"> </w:t>
      </w:r>
      <w:r w:rsidR="00E23185">
        <w:rPr>
          <w:rFonts w:hint="cs"/>
          <w:sz w:val="32"/>
          <w:szCs w:val="32"/>
          <w:rtl/>
          <w:lang w:bidi="ar-SY"/>
        </w:rPr>
        <w:t xml:space="preserve"> ، توقيت الدخول:24-12-2015؛ الساعة 9:30ص،توقيت الخروج:24-12-2015؛الساعة:10:30ص.</w:t>
      </w:r>
    </w:p>
    <w:p w:rsidR="00E23185" w:rsidRDefault="00E23185" w:rsidP="00E23185">
      <w:pPr>
        <w:tabs>
          <w:tab w:val="left" w:pos="2546"/>
        </w:tabs>
        <w:rPr>
          <w:sz w:val="32"/>
          <w:szCs w:val="32"/>
          <w:rtl/>
          <w:lang w:bidi="ar-SY"/>
        </w:rPr>
      </w:pPr>
    </w:p>
    <w:p w:rsidR="00E23185" w:rsidRDefault="00E23185" w:rsidP="00E23185">
      <w:pPr>
        <w:tabs>
          <w:tab w:val="left" w:pos="2546"/>
        </w:tabs>
        <w:rPr>
          <w:sz w:val="32"/>
          <w:szCs w:val="32"/>
          <w:rtl/>
          <w:lang w:bidi="ar-SY"/>
        </w:rPr>
      </w:pPr>
    </w:p>
    <w:p w:rsidR="00E23185" w:rsidRPr="00E23185" w:rsidRDefault="00E23185" w:rsidP="00E23185">
      <w:pPr>
        <w:tabs>
          <w:tab w:val="left" w:pos="2546"/>
        </w:tabs>
        <w:rPr>
          <w:sz w:val="32"/>
          <w:szCs w:val="32"/>
          <w:rtl/>
          <w:lang w:bidi="ar-SY"/>
        </w:rPr>
      </w:pPr>
    </w:p>
    <w:p w:rsidR="00E23185" w:rsidRDefault="00E23185" w:rsidP="00E23185">
      <w:pPr>
        <w:tabs>
          <w:tab w:val="left" w:pos="2546"/>
        </w:tabs>
        <w:rPr>
          <w:sz w:val="40"/>
          <w:szCs w:val="40"/>
          <w:rtl/>
          <w:lang w:bidi="ar-SY"/>
        </w:rPr>
      </w:pPr>
    </w:p>
    <w:p w:rsidR="00E23185" w:rsidRDefault="00E23185" w:rsidP="00E23185">
      <w:pPr>
        <w:tabs>
          <w:tab w:val="left" w:pos="2546"/>
        </w:tabs>
        <w:rPr>
          <w:sz w:val="40"/>
          <w:szCs w:val="40"/>
          <w:rtl/>
          <w:lang w:bidi="ar-SY"/>
        </w:rPr>
      </w:pPr>
    </w:p>
    <w:p w:rsidR="00E23185" w:rsidRDefault="00E23185" w:rsidP="00E23185">
      <w:pPr>
        <w:tabs>
          <w:tab w:val="left" w:pos="2546"/>
        </w:tabs>
        <w:rPr>
          <w:sz w:val="40"/>
          <w:szCs w:val="40"/>
          <w:rtl/>
          <w:lang w:bidi="ar-SY"/>
        </w:rPr>
      </w:pPr>
    </w:p>
    <w:p w:rsidR="00E23185" w:rsidRDefault="00E23185" w:rsidP="00E23185">
      <w:pPr>
        <w:tabs>
          <w:tab w:val="left" w:pos="2546"/>
        </w:tabs>
        <w:rPr>
          <w:sz w:val="40"/>
          <w:szCs w:val="40"/>
          <w:rtl/>
          <w:lang w:bidi="ar-SY"/>
        </w:rPr>
      </w:pPr>
    </w:p>
    <w:p w:rsidR="00E23185" w:rsidRDefault="00E23185" w:rsidP="00E23185">
      <w:pPr>
        <w:tabs>
          <w:tab w:val="left" w:pos="2546"/>
        </w:tabs>
        <w:rPr>
          <w:sz w:val="40"/>
          <w:szCs w:val="40"/>
          <w:rtl/>
          <w:lang w:bidi="ar-SY"/>
        </w:rPr>
      </w:pPr>
    </w:p>
    <w:p w:rsidR="00E23185" w:rsidRDefault="00E23185" w:rsidP="00E23185">
      <w:pPr>
        <w:tabs>
          <w:tab w:val="left" w:pos="2546"/>
        </w:tabs>
        <w:rPr>
          <w:sz w:val="40"/>
          <w:szCs w:val="40"/>
          <w:rtl/>
          <w:lang w:bidi="ar-SY"/>
        </w:rPr>
      </w:pPr>
    </w:p>
    <w:p w:rsidR="00E23185" w:rsidRDefault="00E23185" w:rsidP="00E23185">
      <w:pPr>
        <w:tabs>
          <w:tab w:val="left" w:pos="2546"/>
        </w:tabs>
        <w:rPr>
          <w:sz w:val="40"/>
          <w:szCs w:val="40"/>
          <w:rtl/>
          <w:lang w:bidi="ar-SY"/>
        </w:rPr>
      </w:pPr>
    </w:p>
    <w:p w:rsidR="006F6164" w:rsidRDefault="0076639E" w:rsidP="0076639E">
      <w:pPr>
        <w:jc w:val="center"/>
        <w:rPr>
          <w:b/>
          <w:bCs/>
          <w:color w:val="365F91" w:themeColor="accent1" w:themeShade="BF"/>
          <w:sz w:val="56"/>
          <w:szCs w:val="56"/>
          <w:rtl/>
          <w:lang w:bidi="ar-SY"/>
        </w:rPr>
      </w:pPr>
      <w:r w:rsidRPr="0076639E">
        <w:rPr>
          <w:rFonts w:hint="cs"/>
          <w:b/>
          <w:bCs/>
          <w:color w:val="365F91" w:themeColor="accent1" w:themeShade="BF"/>
          <w:sz w:val="56"/>
          <w:szCs w:val="56"/>
          <w:rtl/>
          <w:lang w:bidi="ar-SY"/>
        </w:rPr>
        <w:t>ف</w:t>
      </w:r>
      <w:r>
        <w:rPr>
          <w:rFonts w:hint="cs"/>
          <w:b/>
          <w:bCs/>
          <w:color w:val="365F91" w:themeColor="accent1" w:themeShade="BF"/>
          <w:sz w:val="56"/>
          <w:szCs w:val="56"/>
          <w:rtl/>
          <w:lang w:bidi="ar-SY"/>
        </w:rPr>
        <w:t>ــــــ</w:t>
      </w:r>
      <w:r w:rsidRPr="0076639E">
        <w:rPr>
          <w:rFonts w:hint="cs"/>
          <w:b/>
          <w:bCs/>
          <w:color w:val="365F91" w:themeColor="accent1" w:themeShade="BF"/>
          <w:sz w:val="56"/>
          <w:szCs w:val="56"/>
          <w:rtl/>
          <w:lang w:bidi="ar-SY"/>
        </w:rPr>
        <w:t>هرس الصور</w:t>
      </w:r>
    </w:p>
    <w:tbl>
      <w:tblPr>
        <w:tblStyle w:val="a8"/>
        <w:bidiVisual/>
        <w:tblW w:w="0" w:type="auto"/>
        <w:tblLook w:val="04A0"/>
      </w:tblPr>
      <w:tblGrid>
        <w:gridCol w:w="2840"/>
        <w:gridCol w:w="2841"/>
        <w:gridCol w:w="2841"/>
      </w:tblGrid>
      <w:tr w:rsidR="0076639E" w:rsidTr="0076639E">
        <w:tc>
          <w:tcPr>
            <w:tcW w:w="2840" w:type="dxa"/>
          </w:tcPr>
          <w:p w:rsidR="0076639E" w:rsidRPr="0076639E" w:rsidRDefault="0076639E" w:rsidP="0076639E">
            <w:pPr>
              <w:jc w:val="center"/>
              <w:rPr>
                <w:b/>
                <w:bCs/>
                <w:color w:val="5F497A" w:themeColor="accent4" w:themeShade="BF"/>
                <w:sz w:val="48"/>
                <w:szCs w:val="48"/>
                <w:rtl/>
                <w:lang w:bidi="ar-SY"/>
              </w:rPr>
            </w:pPr>
            <w:r>
              <w:rPr>
                <w:rFonts w:hint="cs"/>
                <w:b/>
                <w:bCs/>
                <w:color w:val="5F497A" w:themeColor="accent4" w:themeShade="BF"/>
                <w:sz w:val="48"/>
                <w:szCs w:val="48"/>
                <w:rtl/>
                <w:lang w:bidi="ar-SY"/>
              </w:rPr>
              <w:t>رقم الصورة</w:t>
            </w:r>
          </w:p>
        </w:tc>
        <w:tc>
          <w:tcPr>
            <w:tcW w:w="2841" w:type="dxa"/>
          </w:tcPr>
          <w:p w:rsidR="0076639E" w:rsidRPr="0076639E" w:rsidRDefault="0076639E" w:rsidP="0076639E">
            <w:pPr>
              <w:jc w:val="center"/>
              <w:rPr>
                <w:b/>
                <w:bCs/>
                <w:color w:val="5F497A" w:themeColor="accent4" w:themeShade="BF"/>
                <w:sz w:val="56"/>
                <w:szCs w:val="56"/>
                <w:rtl/>
                <w:lang w:bidi="ar-SY"/>
              </w:rPr>
            </w:pPr>
            <w:r>
              <w:rPr>
                <w:rFonts w:hint="cs"/>
                <w:b/>
                <w:bCs/>
                <w:color w:val="5F497A" w:themeColor="accent4" w:themeShade="BF"/>
                <w:sz w:val="56"/>
                <w:szCs w:val="56"/>
                <w:rtl/>
                <w:lang w:bidi="ar-SY"/>
              </w:rPr>
              <w:t>رق</w:t>
            </w:r>
            <w:r w:rsidR="00D81B77">
              <w:rPr>
                <w:rFonts w:hint="cs"/>
                <w:b/>
                <w:bCs/>
                <w:color w:val="5F497A" w:themeColor="accent4" w:themeShade="BF"/>
                <w:sz w:val="56"/>
                <w:szCs w:val="56"/>
                <w:rtl/>
                <w:lang w:bidi="ar-SY"/>
              </w:rPr>
              <w:t>م الصفحة</w:t>
            </w:r>
          </w:p>
        </w:tc>
        <w:tc>
          <w:tcPr>
            <w:tcW w:w="2841" w:type="dxa"/>
          </w:tcPr>
          <w:p w:rsidR="0076639E" w:rsidRPr="00D81B77" w:rsidRDefault="00D81B77" w:rsidP="0076639E">
            <w:pPr>
              <w:jc w:val="center"/>
              <w:rPr>
                <w:b/>
                <w:bCs/>
                <w:color w:val="5F497A" w:themeColor="accent4" w:themeShade="BF"/>
                <w:sz w:val="56"/>
                <w:szCs w:val="56"/>
                <w:rtl/>
                <w:lang w:bidi="ar-SY"/>
              </w:rPr>
            </w:pPr>
            <w:r>
              <w:rPr>
                <w:rFonts w:hint="cs"/>
                <w:b/>
                <w:bCs/>
                <w:color w:val="5F497A" w:themeColor="accent4" w:themeShade="BF"/>
                <w:sz w:val="56"/>
                <w:szCs w:val="56"/>
                <w:rtl/>
                <w:lang w:bidi="ar-SY"/>
              </w:rPr>
              <w:t>المصدر</w:t>
            </w:r>
          </w:p>
        </w:tc>
      </w:tr>
      <w:tr w:rsidR="0076639E" w:rsidTr="0076639E">
        <w:tc>
          <w:tcPr>
            <w:tcW w:w="2840" w:type="dxa"/>
          </w:tcPr>
          <w:p w:rsidR="0076639E" w:rsidRPr="00D81B77" w:rsidRDefault="00D81B77" w:rsidP="0076639E">
            <w:pPr>
              <w:jc w:val="center"/>
              <w:rPr>
                <w:b/>
                <w:bCs/>
                <w:sz w:val="56"/>
                <w:szCs w:val="56"/>
                <w:rtl/>
                <w:lang w:bidi="ar-SY"/>
              </w:rPr>
            </w:pPr>
            <w:r>
              <w:rPr>
                <w:rFonts w:hint="cs"/>
                <w:b/>
                <w:bCs/>
                <w:sz w:val="56"/>
                <w:szCs w:val="56"/>
                <w:rtl/>
                <w:lang w:bidi="ar-SY"/>
              </w:rPr>
              <w:t>1</w:t>
            </w:r>
          </w:p>
        </w:tc>
        <w:tc>
          <w:tcPr>
            <w:tcW w:w="2841" w:type="dxa"/>
          </w:tcPr>
          <w:p w:rsidR="0076639E" w:rsidRPr="00D81B77" w:rsidRDefault="00D81B77" w:rsidP="0076639E">
            <w:pPr>
              <w:jc w:val="center"/>
              <w:rPr>
                <w:b/>
                <w:bCs/>
                <w:sz w:val="56"/>
                <w:szCs w:val="56"/>
                <w:rtl/>
                <w:lang w:bidi="ar-SY"/>
              </w:rPr>
            </w:pPr>
            <w:r>
              <w:rPr>
                <w:rFonts w:hint="cs"/>
                <w:b/>
                <w:bCs/>
                <w:sz w:val="56"/>
                <w:szCs w:val="56"/>
                <w:rtl/>
                <w:lang w:bidi="ar-SY"/>
              </w:rPr>
              <w:t>2</w:t>
            </w:r>
          </w:p>
        </w:tc>
        <w:tc>
          <w:tcPr>
            <w:tcW w:w="2841" w:type="dxa"/>
          </w:tcPr>
          <w:p w:rsidR="0076639E" w:rsidRPr="00D81B77" w:rsidRDefault="00D81B77" w:rsidP="0076639E">
            <w:pPr>
              <w:jc w:val="center"/>
              <w:rPr>
                <w:b/>
                <w:bCs/>
                <w:sz w:val="56"/>
                <w:szCs w:val="56"/>
                <w:rtl/>
                <w:lang w:bidi="ar-SY"/>
              </w:rPr>
            </w:pPr>
            <w:r>
              <w:rPr>
                <w:rFonts w:hint="cs"/>
                <w:b/>
                <w:bCs/>
                <w:sz w:val="56"/>
                <w:szCs w:val="56"/>
                <w:rtl/>
                <w:lang w:bidi="ar-SY"/>
              </w:rPr>
              <w:t>من الإنترنيت</w:t>
            </w:r>
          </w:p>
        </w:tc>
      </w:tr>
      <w:tr w:rsidR="0076639E" w:rsidTr="0076639E">
        <w:tc>
          <w:tcPr>
            <w:tcW w:w="2840" w:type="dxa"/>
          </w:tcPr>
          <w:p w:rsidR="00D81B77" w:rsidRPr="00D81B77" w:rsidRDefault="00D81B77" w:rsidP="00D81B77">
            <w:pPr>
              <w:jc w:val="center"/>
              <w:rPr>
                <w:b/>
                <w:bCs/>
                <w:sz w:val="56"/>
                <w:szCs w:val="56"/>
                <w:rtl/>
                <w:lang w:bidi="ar-SY"/>
              </w:rPr>
            </w:pPr>
            <w:r>
              <w:rPr>
                <w:rFonts w:hint="cs"/>
                <w:b/>
                <w:bCs/>
                <w:sz w:val="56"/>
                <w:szCs w:val="56"/>
                <w:rtl/>
                <w:lang w:bidi="ar-SY"/>
              </w:rPr>
              <w:t>2</w:t>
            </w:r>
          </w:p>
        </w:tc>
        <w:tc>
          <w:tcPr>
            <w:tcW w:w="2841" w:type="dxa"/>
          </w:tcPr>
          <w:p w:rsidR="0076639E" w:rsidRPr="00D81B77" w:rsidRDefault="00D81B77" w:rsidP="0076639E">
            <w:pPr>
              <w:jc w:val="center"/>
              <w:rPr>
                <w:b/>
                <w:bCs/>
                <w:sz w:val="56"/>
                <w:szCs w:val="56"/>
                <w:rtl/>
                <w:lang w:bidi="ar-SY"/>
              </w:rPr>
            </w:pPr>
            <w:r>
              <w:rPr>
                <w:rFonts w:hint="cs"/>
                <w:b/>
                <w:bCs/>
                <w:sz w:val="56"/>
                <w:szCs w:val="56"/>
                <w:rtl/>
                <w:lang w:bidi="ar-SY"/>
              </w:rPr>
              <w:t>3</w:t>
            </w:r>
          </w:p>
        </w:tc>
        <w:tc>
          <w:tcPr>
            <w:tcW w:w="2841" w:type="dxa"/>
          </w:tcPr>
          <w:p w:rsidR="0076639E" w:rsidRPr="00D81B77" w:rsidRDefault="00D81B77" w:rsidP="0076639E">
            <w:pPr>
              <w:jc w:val="center"/>
              <w:rPr>
                <w:b/>
                <w:bCs/>
                <w:sz w:val="56"/>
                <w:szCs w:val="56"/>
                <w:rtl/>
                <w:lang w:bidi="ar-SY"/>
              </w:rPr>
            </w:pPr>
            <w:r>
              <w:rPr>
                <w:rFonts w:hint="cs"/>
                <w:b/>
                <w:bCs/>
                <w:sz w:val="56"/>
                <w:szCs w:val="56"/>
                <w:rtl/>
                <w:lang w:bidi="ar-SY"/>
              </w:rPr>
              <w:t>من الإنترنيت</w:t>
            </w:r>
          </w:p>
        </w:tc>
      </w:tr>
      <w:tr w:rsidR="0076639E" w:rsidTr="0076639E">
        <w:tc>
          <w:tcPr>
            <w:tcW w:w="2840" w:type="dxa"/>
          </w:tcPr>
          <w:p w:rsidR="0076639E" w:rsidRPr="00D81B77" w:rsidRDefault="00D81B77" w:rsidP="0076639E">
            <w:pPr>
              <w:jc w:val="center"/>
              <w:rPr>
                <w:b/>
                <w:bCs/>
                <w:sz w:val="56"/>
                <w:szCs w:val="56"/>
                <w:rtl/>
                <w:lang w:bidi="ar-SY"/>
              </w:rPr>
            </w:pPr>
            <w:r>
              <w:rPr>
                <w:rFonts w:hint="cs"/>
                <w:b/>
                <w:bCs/>
                <w:sz w:val="56"/>
                <w:szCs w:val="56"/>
                <w:rtl/>
                <w:lang w:bidi="ar-SY"/>
              </w:rPr>
              <w:t>3</w:t>
            </w:r>
          </w:p>
        </w:tc>
        <w:tc>
          <w:tcPr>
            <w:tcW w:w="2841" w:type="dxa"/>
          </w:tcPr>
          <w:p w:rsidR="0076639E" w:rsidRPr="00D81B77" w:rsidRDefault="00D81B77" w:rsidP="0076639E">
            <w:pPr>
              <w:jc w:val="center"/>
              <w:rPr>
                <w:b/>
                <w:bCs/>
                <w:sz w:val="56"/>
                <w:szCs w:val="56"/>
                <w:rtl/>
                <w:lang w:bidi="ar-SY"/>
              </w:rPr>
            </w:pPr>
            <w:r>
              <w:rPr>
                <w:rFonts w:hint="cs"/>
                <w:b/>
                <w:bCs/>
                <w:sz w:val="56"/>
                <w:szCs w:val="56"/>
                <w:rtl/>
                <w:lang w:bidi="ar-SY"/>
              </w:rPr>
              <w:t>5</w:t>
            </w:r>
          </w:p>
        </w:tc>
        <w:tc>
          <w:tcPr>
            <w:tcW w:w="2841" w:type="dxa"/>
          </w:tcPr>
          <w:p w:rsidR="0076639E" w:rsidRPr="00D81B77" w:rsidRDefault="00D81B77" w:rsidP="0076639E">
            <w:pPr>
              <w:jc w:val="center"/>
              <w:rPr>
                <w:b/>
                <w:bCs/>
                <w:sz w:val="56"/>
                <w:szCs w:val="56"/>
                <w:rtl/>
                <w:lang w:bidi="ar-SY"/>
              </w:rPr>
            </w:pPr>
            <w:r>
              <w:rPr>
                <w:rFonts w:hint="cs"/>
                <w:b/>
                <w:bCs/>
                <w:sz w:val="56"/>
                <w:szCs w:val="56"/>
                <w:rtl/>
                <w:lang w:bidi="ar-SY"/>
              </w:rPr>
              <w:t>من الإنترنيت</w:t>
            </w:r>
          </w:p>
        </w:tc>
      </w:tr>
      <w:tr w:rsidR="0076639E" w:rsidTr="0076639E">
        <w:tc>
          <w:tcPr>
            <w:tcW w:w="2840" w:type="dxa"/>
          </w:tcPr>
          <w:p w:rsidR="0076639E" w:rsidRPr="00D81B77" w:rsidRDefault="00D81B77" w:rsidP="0076639E">
            <w:pPr>
              <w:jc w:val="center"/>
              <w:rPr>
                <w:b/>
                <w:bCs/>
                <w:sz w:val="56"/>
                <w:szCs w:val="56"/>
                <w:rtl/>
                <w:lang w:bidi="ar-SY"/>
              </w:rPr>
            </w:pPr>
            <w:r>
              <w:rPr>
                <w:rFonts w:hint="cs"/>
                <w:b/>
                <w:bCs/>
                <w:sz w:val="56"/>
                <w:szCs w:val="56"/>
                <w:rtl/>
                <w:lang w:bidi="ar-SY"/>
              </w:rPr>
              <w:t>4</w:t>
            </w:r>
          </w:p>
        </w:tc>
        <w:tc>
          <w:tcPr>
            <w:tcW w:w="2841" w:type="dxa"/>
          </w:tcPr>
          <w:p w:rsidR="0076639E" w:rsidRPr="00D81B77" w:rsidRDefault="00D81B77" w:rsidP="0076639E">
            <w:pPr>
              <w:jc w:val="center"/>
              <w:rPr>
                <w:b/>
                <w:bCs/>
                <w:sz w:val="56"/>
                <w:szCs w:val="56"/>
                <w:rtl/>
                <w:lang w:bidi="ar-SY"/>
              </w:rPr>
            </w:pPr>
            <w:r>
              <w:rPr>
                <w:rFonts w:hint="cs"/>
                <w:b/>
                <w:bCs/>
                <w:sz w:val="56"/>
                <w:szCs w:val="56"/>
                <w:rtl/>
                <w:lang w:bidi="ar-SY"/>
              </w:rPr>
              <w:t>6</w:t>
            </w:r>
          </w:p>
        </w:tc>
        <w:tc>
          <w:tcPr>
            <w:tcW w:w="2841" w:type="dxa"/>
          </w:tcPr>
          <w:p w:rsidR="0076639E" w:rsidRPr="00D81B77" w:rsidRDefault="00D81B77" w:rsidP="0076639E">
            <w:pPr>
              <w:jc w:val="center"/>
              <w:rPr>
                <w:b/>
                <w:bCs/>
                <w:sz w:val="56"/>
                <w:szCs w:val="56"/>
                <w:rtl/>
                <w:lang w:bidi="ar-SY"/>
              </w:rPr>
            </w:pPr>
            <w:r>
              <w:rPr>
                <w:rFonts w:hint="cs"/>
                <w:b/>
                <w:bCs/>
                <w:sz w:val="56"/>
                <w:szCs w:val="56"/>
                <w:rtl/>
                <w:lang w:bidi="ar-SY"/>
              </w:rPr>
              <w:t>من الإنترنيت</w:t>
            </w:r>
          </w:p>
        </w:tc>
      </w:tr>
      <w:tr w:rsidR="0076639E" w:rsidTr="0076639E">
        <w:tc>
          <w:tcPr>
            <w:tcW w:w="2840" w:type="dxa"/>
          </w:tcPr>
          <w:p w:rsidR="0076639E" w:rsidRPr="00D81B77" w:rsidRDefault="00D81B77" w:rsidP="0076639E">
            <w:pPr>
              <w:jc w:val="center"/>
              <w:rPr>
                <w:b/>
                <w:bCs/>
                <w:sz w:val="56"/>
                <w:szCs w:val="56"/>
                <w:rtl/>
                <w:lang w:bidi="ar-SY"/>
              </w:rPr>
            </w:pPr>
            <w:r>
              <w:rPr>
                <w:rFonts w:hint="cs"/>
                <w:b/>
                <w:bCs/>
                <w:sz w:val="56"/>
                <w:szCs w:val="56"/>
                <w:rtl/>
                <w:lang w:bidi="ar-SY"/>
              </w:rPr>
              <w:t>5</w:t>
            </w:r>
          </w:p>
        </w:tc>
        <w:tc>
          <w:tcPr>
            <w:tcW w:w="2841" w:type="dxa"/>
          </w:tcPr>
          <w:p w:rsidR="0076639E" w:rsidRPr="00D81B77" w:rsidRDefault="00D81B77" w:rsidP="0076639E">
            <w:pPr>
              <w:jc w:val="center"/>
              <w:rPr>
                <w:b/>
                <w:bCs/>
                <w:sz w:val="56"/>
                <w:szCs w:val="56"/>
                <w:rtl/>
                <w:lang w:bidi="ar-SY"/>
              </w:rPr>
            </w:pPr>
            <w:r>
              <w:rPr>
                <w:rFonts w:hint="cs"/>
                <w:b/>
                <w:bCs/>
                <w:sz w:val="56"/>
                <w:szCs w:val="56"/>
                <w:rtl/>
                <w:lang w:bidi="ar-SY"/>
              </w:rPr>
              <w:t>7</w:t>
            </w:r>
          </w:p>
        </w:tc>
        <w:tc>
          <w:tcPr>
            <w:tcW w:w="2841" w:type="dxa"/>
          </w:tcPr>
          <w:p w:rsidR="0076639E" w:rsidRPr="00D81B77" w:rsidRDefault="00D81B77" w:rsidP="0076639E">
            <w:pPr>
              <w:jc w:val="center"/>
              <w:rPr>
                <w:b/>
                <w:bCs/>
                <w:sz w:val="56"/>
                <w:szCs w:val="56"/>
                <w:rtl/>
                <w:lang w:bidi="ar-SY"/>
              </w:rPr>
            </w:pPr>
            <w:r>
              <w:rPr>
                <w:rFonts w:hint="cs"/>
                <w:b/>
                <w:bCs/>
                <w:sz w:val="56"/>
                <w:szCs w:val="56"/>
                <w:rtl/>
                <w:lang w:bidi="ar-SY"/>
              </w:rPr>
              <w:t>من الإنترنيت</w:t>
            </w:r>
          </w:p>
        </w:tc>
      </w:tr>
      <w:tr w:rsidR="0076639E" w:rsidTr="0076639E">
        <w:tc>
          <w:tcPr>
            <w:tcW w:w="2840" w:type="dxa"/>
          </w:tcPr>
          <w:p w:rsidR="0076639E" w:rsidRPr="00D81B77" w:rsidRDefault="00D81B77" w:rsidP="0076639E">
            <w:pPr>
              <w:jc w:val="center"/>
              <w:rPr>
                <w:b/>
                <w:bCs/>
                <w:sz w:val="56"/>
                <w:szCs w:val="56"/>
                <w:rtl/>
                <w:lang w:bidi="ar-SY"/>
              </w:rPr>
            </w:pPr>
            <w:r>
              <w:rPr>
                <w:rFonts w:hint="cs"/>
                <w:b/>
                <w:bCs/>
                <w:sz w:val="56"/>
                <w:szCs w:val="56"/>
                <w:rtl/>
                <w:lang w:bidi="ar-SY"/>
              </w:rPr>
              <w:t>6</w:t>
            </w:r>
          </w:p>
        </w:tc>
        <w:tc>
          <w:tcPr>
            <w:tcW w:w="2841" w:type="dxa"/>
          </w:tcPr>
          <w:p w:rsidR="0076639E" w:rsidRPr="00D81B77" w:rsidRDefault="00D81B77" w:rsidP="0076639E">
            <w:pPr>
              <w:jc w:val="center"/>
              <w:rPr>
                <w:b/>
                <w:bCs/>
                <w:sz w:val="56"/>
                <w:szCs w:val="56"/>
                <w:rtl/>
                <w:lang w:bidi="ar-SY"/>
              </w:rPr>
            </w:pPr>
            <w:r>
              <w:rPr>
                <w:rFonts w:hint="cs"/>
                <w:b/>
                <w:bCs/>
                <w:sz w:val="56"/>
                <w:szCs w:val="56"/>
                <w:rtl/>
                <w:lang w:bidi="ar-SY"/>
              </w:rPr>
              <w:t>9</w:t>
            </w:r>
          </w:p>
        </w:tc>
        <w:tc>
          <w:tcPr>
            <w:tcW w:w="2841" w:type="dxa"/>
          </w:tcPr>
          <w:p w:rsidR="0076639E" w:rsidRPr="00D81B77" w:rsidRDefault="00D81B77" w:rsidP="0076639E">
            <w:pPr>
              <w:jc w:val="center"/>
              <w:rPr>
                <w:b/>
                <w:bCs/>
                <w:sz w:val="56"/>
                <w:szCs w:val="56"/>
                <w:rtl/>
                <w:lang w:bidi="ar-SY"/>
              </w:rPr>
            </w:pPr>
            <w:r>
              <w:rPr>
                <w:rFonts w:hint="cs"/>
                <w:b/>
                <w:bCs/>
                <w:sz w:val="56"/>
                <w:szCs w:val="56"/>
                <w:rtl/>
                <w:lang w:bidi="ar-SY"/>
              </w:rPr>
              <w:t>من الإنترنيت</w:t>
            </w:r>
          </w:p>
        </w:tc>
      </w:tr>
      <w:tr w:rsidR="0076639E" w:rsidTr="0076639E">
        <w:tc>
          <w:tcPr>
            <w:tcW w:w="2840" w:type="dxa"/>
          </w:tcPr>
          <w:p w:rsidR="0076639E" w:rsidRPr="00D81B77" w:rsidRDefault="00D81B77" w:rsidP="0076639E">
            <w:pPr>
              <w:jc w:val="center"/>
              <w:rPr>
                <w:b/>
                <w:bCs/>
                <w:sz w:val="56"/>
                <w:szCs w:val="56"/>
                <w:rtl/>
                <w:lang w:bidi="ar-SY"/>
              </w:rPr>
            </w:pPr>
            <w:r>
              <w:rPr>
                <w:rFonts w:hint="cs"/>
                <w:b/>
                <w:bCs/>
                <w:sz w:val="56"/>
                <w:szCs w:val="56"/>
                <w:rtl/>
                <w:lang w:bidi="ar-SY"/>
              </w:rPr>
              <w:t>7</w:t>
            </w:r>
          </w:p>
        </w:tc>
        <w:tc>
          <w:tcPr>
            <w:tcW w:w="2841" w:type="dxa"/>
          </w:tcPr>
          <w:p w:rsidR="0076639E" w:rsidRPr="00D81B77" w:rsidRDefault="00D81B77" w:rsidP="0076639E">
            <w:pPr>
              <w:jc w:val="center"/>
              <w:rPr>
                <w:b/>
                <w:bCs/>
                <w:sz w:val="56"/>
                <w:szCs w:val="56"/>
                <w:rtl/>
                <w:lang w:bidi="ar-SY"/>
              </w:rPr>
            </w:pPr>
            <w:r>
              <w:rPr>
                <w:rFonts w:hint="cs"/>
                <w:b/>
                <w:bCs/>
                <w:sz w:val="56"/>
                <w:szCs w:val="56"/>
                <w:rtl/>
                <w:lang w:bidi="ar-SY"/>
              </w:rPr>
              <w:t>13</w:t>
            </w:r>
          </w:p>
        </w:tc>
        <w:tc>
          <w:tcPr>
            <w:tcW w:w="2841" w:type="dxa"/>
          </w:tcPr>
          <w:p w:rsidR="0076639E" w:rsidRPr="00D81B77" w:rsidRDefault="00D81B77" w:rsidP="0076639E">
            <w:pPr>
              <w:jc w:val="center"/>
              <w:rPr>
                <w:b/>
                <w:bCs/>
                <w:sz w:val="56"/>
                <w:szCs w:val="56"/>
                <w:rtl/>
                <w:lang w:bidi="ar-SY"/>
              </w:rPr>
            </w:pPr>
            <w:r>
              <w:rPr>
                <w:rFonts w:hint="cs"/>
                <w:b/>
                <w:bCs/>
                <w:sz w:val="56"/>
                <w:szCs w:val="56"/>
                <w:rtl/>
                <w:lang w:bidi="ar-SY"/>
              </w:rPr>
              <w:t>من الإنترنيت</w:t>
            </w:r>
          </w:p>
        </w:tc>
      </w:tr>
    </w:tbl>
    <w:p w:rsidR="0076639E" w:rsidRPr="0076639E" w:rsidRDefault="0076639E" w:rsidP="0076639E">
      <w:pPr>
        <w:jc w:val="center"/>
        <w:rPr>
          <w:b/>
          <w:bCs/>
          <w:color w:val="365F91" w:themeColor="accent1" w:themeShade="BF"/>
          <w:sz w:val="56"/>
          <w:szCs w:val="56"/>
          <w:rtl/>
          <w:lang w:bidi="ar-SY"/>
        </w:rPr>
      </w:pPr>
    </w:p>
    <w:p w:rsidR="0076639E" w:rsidRPr="006F6164" w:rsidRDefault="0076639E" w:rsidP="006F6164">
      <w:pPr>
        <w:rPr>
          <w:sz w:val="40"/>
          <w:szCs w:val="40"/>
          <w:lang w:bidi="ar-SY"/>
        </w:rPr>
      </w:pPr>
    </w:p>
    <w:sectPr w:rsidR="0076639E" w:rsidRPr="006F6164" w:rsidSect="002467AE">
      <w:footerReference w:type="default" r:id="rId1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632" w:rsidRDefault="00FE2632" w:rsidP="005E65A2">
      <w:pPr>
        <w:spacing w:after="0" w:line="240" w:lineRule="auto"/>
      </w:pPr>
      <w:r>
        <w:separator/>
      </w:r>
    </w:p>
  </w:endnote>
  <w:endnote w:type="continuationSeparator" w:id="1">
    <w:p w:rsidR="00FE2632" w:rsidRDefault="00FE2632" w:rsidP="005E65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6908402"/>
      <w:docPartObj>
        <w:docPartGallery w:val="Page Numbers (Bottom of Page)"/>
        <w:docPartUnique/>
      </w:docPartObj>
    </w:sdtPr>
    <w:sdtContent>
      <w:sdt>
        <w:sdtPr>
          <w:rPr>
            <w:rtl/>
          </w:rPr>
          <w:id w:val="167579544"/>
          <w:docPartObj>
            <w:docPartGallery w:val="Page Numbers (Top of Page)"/>
            <w:docPartUnique/>
          </w:docPartObj>
        </w:sdtPr>
        <w:sdtContent>
          <w:p w:rsidR="002E23B6" w:rsidRDefault="002E23B6">
            <w:pPr>
              <w:pStyle w:val="a5"/>
              <w:jc w:val="center"/>
            </w:pPr>
            <w:r>
              <w:rPr>
                <w:rtl/>
                <w:lang w:val="ar-SA"/>
              </w:rPr>
              <w:t xml:space="preserve">صفحة </w:t>
            </w:r>
            <w:r w:rsidR="00A118F0">
              <w:rPr>
                <w:b/>
                <w:sz w:val="24"/>
                <w:szCs w:val="24"/>
              </w:rPr>
              <w:fldChar w:fldCharType="begin"/>
            </w:r>
            <w:r>
              <w:rPr>
                <w:b/>
              </w:rPr>
              <w:instrText>PAGE</w:instrText>
            </w:r>
            <w:r w:rsidR="00A118F0">
              <w:rPr>
                <w:b/>
                <w:sz w:val="24"/>
                <w:szCs w:val="24"/>
              </w:rPr>
              <w:fldChar w:fldCharType="separate"/>
            </w:r>
            <w:r w:rsidR="00C03726">
              <w:rPr>
                <w:b/>
                <w:noProof/>
                <w:sz w:val="24"/>
                <w:szCs w:val="24"/>
                <w:rtl/>
              </w:rPr>
              <w:t>15</w:t>
            </w:r>
            <w:r w:rsidR="00A118F0">
              <w:rPr>
                <w:b/>
                <w:sz w:val="24"/>
                <w:szCs w:val="24"/>
              </w:rPr>
              <w:fldChar w:fldCharType="end"/>
            </w:r>
            <w:r>
              <w:rPr>
                <w:rtl/>
                <w:lang w:val="ar-SA"/>
              </w:rPr>
              <w:t xml:space="preserve"> من </w:t>
            </w:r>
            <w:r w:rsidR="00A118F0">
              <w:rPr>
                <w:b/>
                <w:sz w:val="24"/>
                <w:szCs w:val="24"/>
              </w:rPr>
              <w:fldChar w:fldCharType="begin"/>
            </w:r>
            <w:r>
              <w:rPr>
                <w:b/>
              </w:rPr>
              <w:instrText>NUMPAGES</w:instrText>
            </w:r>
            <w:r w:rsidR="00A118F0">
              <w:rPr>
                <w:b/>
                <w:sz w:val="24"/>
                <w:szCs w:val="24"/>
              </w:rPr>
              <w:fldChar w:fldCharType="separate"/>
            </w:r>
            <w:r w:rsidR="00C03726">
              <w:rPr>
                <w:b/>
                <w:noProof/>
                <w:sz w:val="24"/>
                <w:szCs w:val="24"/>
                <w:rtl/>
              </w:rPr>
              <w:t>15</w:t>
            </w:r>
            <w:r w:rsidR="00A118F0">
              <w:rPr>
                <w:b/>
                <w:sz w:val="24"/>
                <w:szCs w:val="24"/>
              </w:rPr>
              <w:fldChar w:fldCharType="end"/>
            </w:r>
          </w:p>
        </w:sdtContent>
      </w:sdt>
    </w:sdtContent>
  </w:sdt>
  <w:p w:rsidR="002E23B6" w:rsidRDefault="002E23B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632" w:rsidRDefault="00FE2632" w:rsidP="005E65A2">
      <w:pPr>
        <w:spacing w:after="0" w:line="240" w:lineRule="auto"/>
      </w:pPr>
      <w:r>
        <w:separator/>
      </w:r>
    </w:p>
  </w:footnote>
  <w:footnote w:type="continuationSeparator" w:id="1">
    <w:p w:rsidR="00FE2632" w:rsidRDefault="00FE2632" w:rsidP="005E65A2">
      <w:pPr>
        <w:spacing w:after="0" w:line="240" w:lineRule="auto"/>
      </w:pPr>
      <w:r>
        <w:continuationSeparator/>
      </w:r>
    </w:p>
  </w:footnote>
  <w:footnote w:id="2">
    <w:p w:rsidR="002E23B6" w:rsidRDefault="002E23B6" w:rsidP="00CB1013">
      <w:pPr>
        <w:pStyle w:val="a6"/>
        <w:rPr>
          <w:rtl/>
          <w:lang w:bidi="ar-SY"/>
        </w:rPr>
      </w:pPr>
      <w:r>
        <w:rPr>
          <w:rStyle w:val="a7"/>
        </w:rPr>
        <w:footnoteRef/>
      </w:r>
      <w:hyperlink r:id="rId1" w:history="1">
        <w:r w:rsidRPr="00E02CE7">
          <w:rPr>
            <w:rStyle w:val="Hyperlink"/>
            <w:lang w:bidi="ar-SY"/>
          </w:rPr>
          <w:t>http://www.se77ah.com</w:t>
        </w:r>
      </w:hyperlink>
      <w:r>
        <w:rPr>
          <w:lang w:bidi="ar-SY"/>
        </w:rPr>
        <w:t xml:space="preserve"> </w:t>
      </w:r>
    </w:p>
  </w:footnote>
  <w:footnote w:id="3">
    <w:p w:rsidR="002E23B6" w:rsidRDefault="002E23B6">
      <w:pPr>
        <w:pStyle w:val="a6"/>
        <w:rPr>
          <w:rtl/>
          <w:lang w:bidi="ar-SY"/>
        </w:rPr>
      </w:pPr>
      <w:r>
        <w:rPr>
          <w:rStyle w:val="a7"/>
        </w:rPr>
        <w:footnoteRef/>
      </w:r>
      <w:r>
        <w:rPr>
          <w:rtl/>
        </w:rPr>
        <w:t xml:space="preserve"> </w:t>
      </w:r>
      <w:hyperlink r:id="rId2" w:history="1">
        <w:r w:rsidRPr="00E02CE7">
          <w:rPr>
            <w:rStyle w:val="Hyperlink"/>
          </w:rPr>
          <w:t>http://mawdoo3.com</w:t>
        </w:r>
      </w:hyperlink>
      <w:r>
        <w:rPr>
          <w:rFonts w:hint="cs"/>
          <w:rtl/>
        </w:rPr>
        <w:t xml:space="preserve"> </w:t>
      </w:r>
    </w:p>
  </w:footnote>
  <w:footnote w:id="4">
    <w:p w:rsidR="002E23B6" w:rsidRDefault="002E23B6">
      <w:pPr>
        <w:pStyle w:val="a6"/>
        <w:rPr>
          <w:rtl/>
          <w:lang w:bidi="ar-SY"/>
        </w:rPr>
      </w:pPr>
      <w:r>
        <w:rPr>
          <w:rStyle w:val="a7"/>
        </w:rPr>
        <w:footnoteRef/>
      </w:r>
      <w:r>
        <w:rPr>
          <w:rtl/>
        </w:rPr>
        <w:t xml:space="preserve"> </w:t>
      </w:r>
      <w:hyperlink r:id="rId3" w:history="1">
        <w:r w:rsidRPr="00E02CE7">
          <w:rPr>
            <w:rStyle w:val="Hyperlink"/>
            <w:lang w:bidi="ar-SY"/>
          </w:rPr>
          <w:t>https://www.webteb.com</w:t>
        </w:r>
      </w:hyperlink>
      <w:r>
        <w:rPr>
          <w:lang w:bidi="ar-SY"/>
        </w:rPr>
        <w:t xml:space="preserve"> </w:t>
      </w:r>
      <w:r w:rsidRPr="00764B16">
        <w:rPr>
          <w:rFonts w:cs="Arial"/>
          <w:rtl/>
          <w:lang w:bidi="ar-SY"/>
        </w:rPr>
        <w:t>/</w:t>
      </w:r>
      <w:r>
        <w:rPr>
          <w:rFonts w:hint="cs"/>
          <w:rtl/>
          <w:lang w:bidi="ar-SY"/>
        </w:rPr>
        <w:t xml:space="preserve"> </w:t>
      </w:r>
    </w:p>
  </w:footnote>
  <w:footnote w:id="5">
    <w:p w:rsidR="002E23B6" w:rsidRDefault="002E23B6">
      <w:pPr>
        <w:pStyle w:val="a6"/>
        <w:rPr>
          <w:rtl/>
          <w:lang w:bidi="ar-SY"/>
        </w:rPr>
      </w:pPr>
      <w:r>
        <w:rPr>
          <w:rStyle w:val="a7"/>
        </w:rPr>
        <w:footnoteRef/>
      </w:r>
      <w:r>
        <w:rPr>
          <w:rtl/>
        </w:rPr>
        <w:t xml:space="preserve"> </w:t>
      </w:r>
      <w:hyperlink r:id="rId4" w:history="1">
        <w:r w:rsidRPr="00E02CE7">
          <w:rPr>
            <w:rStyle w:val="Hyperlink"/>
            <w:lang w:bidi="ar-SY"/>
          </w:rPr>
          <w:t>http://www.alghad.com</w:t>
        </w:r>
      </w:hyperlink>
      <w:r>
        <w:rPr>
          <w:rFonts w:hint="cs"/>
          <w:rtl/>
          <w:lang w:bidi="ar-SY"/>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footnotePr>
    <w:footnote w:id="0"/>
    <w:footnote w:id="1"/>
  </w:footnotePr>
  <w:endnotePr>
    <w:endnote w:id="0"/>
    <w:endnote w:id="1"/>
  </w:endnotePr>
  <w:compat/>
  <w:rsids>
    <w:rsidRoot w:val="00055B2A"/>
    <w:rsid w:val="00021984"/>
    <w:rsid w:val="00055B2A"/>
    <w:rsid w:val="00096D93"/>
    <w:rsid w:val="00160E13"/>
    <w:rsid w:val="001B7AA4"/>
    <w:rsid w:val="001D2810"/>
    <w:rsid w:val="00213B29"/>
    <w:rsid w:val="002467AE"/>
    <w:rsid w:val="0025549E"/>
    <w:rsid w:val="00267824"/>
    <w:rsid w:val="002B0249"/>
    <w:rsid w:val="002B7A95"/>
    <w:rsid w:val="002C1DC6"/>
    <w:rsid w:val="002C6A02"/>
    <w:rsid w:val="002E23B6"/>
    <w:rsid w:val="002F079B"/>
    <w:rsid w:val="00313D3C"/>
    <w:rsid w:val="00325D93"/>
    <w:rsid w:val="003412EA"/>
    <w:rsid w:val="003650CE"/>
    <w:rsid w:val="00374F12"/>
    <w:rsid w:val="0038661A"/>
    <w:rsid w:val="003A6F1C"/>
    <w:rsid w:val="003E20F7"/>
    <w:rsid w:val="004039A9"/>
    <w:rsid w:val="00404356"/>
    <w:rsid w:val="0048390D"/>
    <w:rsid w:val="004A4AFF"/>
    <w:rsid w:val="004B16C7"/>
    <w:rsid w:val="005009C9"/>
    <w:rsid w:val="005048FA"/>
    <w:rsid w:val="00543F1D"/>
    <w:rsid w:val="005501D3"/>
    <w:rsid w:val="005A7C55"/>
    <w:rsid w:val="005E65A2"/>
    <w:rsid w:val="00604DC1"/>
    <w:rsid w:val="00645E7A"/>
    <w:rsid w:val="0067658C"/>
    <w:rsid w:val="0068101B"/>
    <w:rsid w:val="0068272F"/>
    <w:rsid w:val="00693949"/>
    <w:rsid w:val="006B021A"/>
    <w:rsid w:val="006B6F5F"/>
    <w:rsid w:val="006C0ACC"/>
    <w:rsid w:val="006F2033"/>
    <w:rsid w:val="006F6164"/>
    <w:rsid w:val="00764B16"/>
    <w:rsid w:val="0076639E"/>
    <w:rsid w:val="007B1AFD"/>
    <w:rsid w:val="007B2655"/>
    <w:rsid w:val="007D0131"/>
    <w:rsid w:val="007D6F68"/>
    <w:rsid w:val="007F4E47"/>
    <w:rsid w:val="00840BC0"/>
    <w:rsid w:val="0084120A"/>
    <w:rsid w:val="00857739"/>
    <w:rsid w:val="008A5BA1"/>
    <w:rsid w:val="008C0942"/>
    <w:rsid w:val="008D0282"/>
    <w:rsid w:val="00904624"/>
    <w:rsid w:val="00923E68"/>
    <w:rsid w:val="00951628"/>
    <w:rsid w:val="00956F7D"/>
    <w:rsid w:val="00993500"/>
    <w:rsid w:val="009A4BF8"/>
    <w:rsid w:val="009F642B"/>
    <w:rsid w:val="00A008B3"/>
    <w:rsid w:val="00A02FBF"/>
    <w:rsid w:val="00A053E5"/>
    <w:rsid w:val="00A118F0"/>
    <w:rsid w:val="00A255A4"/>
    <w:rsid w:val="00A4668A"/>
    <w:rsid w:val="00A47A13"/>
    <w:rsid w:val="00A81960"/>
    <w:rsid w:val="00A81ABB"/>
    <w:rsid w:val="00AA42E5"/>
    <w:rsid w:val="00AE7F63"/>
    <w:rsid w:val="00B302C3"/>
    <w:rsid w:val="00B311F5"/>
    <w:rsid w:val="00B708DB"/>
    <w:rsid w:val="00B82EBE"/>
    <w:rsid w:val="00BA70E1"/>
    <w:rsid w:val="00BD4034"/>
    <w:rsid w:val="00C03726"/>
    <w:rsid w:val="00C412E0"/>
    <w:rsid w:val="00C44406"/>
    <w:rsid w:val="00C9129C"/>
    <w:rsid w:val="00CA293F"/>
    <w:rsid w:val="00CA4D4F"/>
    <w:rsid w:val="00CA6A7A"/>
    <w:rsid w:val="00CB1013"/>
    <w:rsid w:val="00CC04A9"/>
    <w:rsid w:val="00CD400C"/>
    <w:rsid w:val="00D05362"/>
    <w:rsid w:val="00D24C52"/>
    <w:rsid w:val="00D81B77"/>
    <w:rsid w:val="00DB4042"/>
    <w:rsid w:val="00DF4771"/>
    <w:rsid w:val="00E02B2B"/>
    <w:rsid w:val="00E23185"/>
    <w:rsid w:val="00E24711"/>
    <w:rsid w:val="00E25535"/>
    <w:rsid w:val="00E44867"/>
    <w:rsid w:val="00E47212"/>
    <w:rsid w:val="00E53115"/>
    <w:rsid w:val="00E54E32"/>
    <w:rsid w:val="00E600FA"/>
    <w:rsid w:val="00E76927"/>
    <w:rsid w:val="00E8728C"/>
    <w:rsid w:val="00E91ED9"/>
    <w:rsid w:val="00EB151E"/>
    <w:rsid w:val="00EB4E33"/>
    <w:rsid w:val="00ED10E7"/>
    <w:rsid w:val="00F2021F"/>
    <w:rsid w:val="00F2319F"/>
    <w:rsid w:val="00F428D4"/>
    <w:rsid w:val="00F47C93"/>
    <w:rsid w:val="00F5180E"/>
    <w:rsid w:val="00F72B55"/>
    <w:rsid w:val="00F90D01"/>
    <w:rsid w:val="00FB70BE"/>
    <w:rsid w:val="00FE2632"/>
    <w:rsid w:val="00FF50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DC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65A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E65A2"/>
    <w:rPr>
      <w:rFonts w:ascii="Tahoma" w:hAnsi="Tahoma" w:cs="Tahoma"/>
      <w:sz w:val="16"/>
      <w:szCs w:val="16"/>
    </w:rPr>
  </w:style>
  <w:style w:type="paragraph" w:styleId="a4">
    <w:name w:val="header"/>
    <w:basedOn w:val="a"/>
    <w:link w:val="Char0"/>
    <w:uiPriority w:val="99"/>
    <w:semiHidden/>
    <w:unhideWhenUsed/>
    <w:rsid w:val="005E65A2"/>
    <w:pPr>
      <w:tabs>
        <w:tab w:val="center" w:pos="4153"/>
        <w:tab w:val="right" w:pos="8306"/>
      </w:tabs>
      <w:spacing w:after="0" w:line="240" w:lineRule="auto"/>
    </w:pPr>
  </w:style>
  <w:style w:type="character" w:customStyle="1" w:styleId="Char0">
    <w:name w:val="رأس صفحة Char"/>
    <w:basedOn w:val="a0"/>
    <w:link w:val="a4"/>
    <w:uiPriority w:val="99"/>
    <w:semiHidden/>
    <w:rsid w:val="005E65A2"/>
  </w:style>
  <w:style w:type="paragraph" w:styleId="a5">
    <w:name w:val="footer"/>
    <w:basedOn w:val="a"/>
    <w:link w:val="Char1"/>
    <w:uiPriority w:val="99"/>
    <w:unhideWhenUsed/>
    <w:rsid w:val="005E65A2"/>
    <w:pPr>
      <w:tabs>
        <w:tab w:val="center" w:pos="4153"/>
        <w:tab w:val="right" w:pos="8306"/>
      </w:tabs>
      <w:spacing w:after="0" w:line="240" w:lineRule="auto"/>
    </w:pPr>
  </w:style>
  <w:style w:type="character" w:customStyle="1" w:styleId="Char1">
    <w:name w:val="تذييل صفحة Char"/>
    <w:basedOn w:val="a0"/>
    <w:link w:val="a5"/>
    <w:uiPriority w:val="99"/>
    <w:rsid w:val="005E65A2"/>
  </w:style>
  <w:style w:type="paragraph" w:styleId="a6">
    <w:name w:val="footnote text"/>
    <w:basedOn w:val="a"/>
    <w:link w:val="Char2"/>
    <w:uiPriority w:val="99"/>
    <w:semiHidden/>
    <w:unhideWhenUsed/>
    <w:rsid w:val="00956F7D"/>
    <w:pPr>
      <w:spacing w:after="0" w:line="240" w:lineRule="auto"/>
    </w:pPr>
    <w:rPr>
      <w:sz w:val="20"/>
      <w:szCs w:val="20"/>
    </w:rPr>
  </w:style>
  <w:style w:type="character" w:customStyle="1" w:styleId="Char2">
    <w:name w:val="نص حاشية سفلية Char"/>
    <w:basedOn w:val="a0"/>
    <w:link w:val="a6"/>
    <w:uiPriority w:val="99"/>
    <w:semiHidden/>
    <w:rsid w:val="00956F7D"/>
    <w:rPr>
      <w:sz w:val="20"/>
      <w:szCs w:val="20"/>
    </w:rPr>
  </w:style>
  <w:style w:type="character" w:styleId="a7">
    <w:name w:val="footnote reference"/>
    <w:basedOn w:val="a0"/>
    <w:uiPriority w:val="99"/>
    <w:semiHidden/>
    <w:unhideWhenUsed/>
    <w:rsid w:val="00956F7D"/>
    <w:rPr>
      <w:vertAlign w:val="superscript"/>
    </w:rPr>
  </w:style>
  <w:style w:type="character" w:styleId="Hyperlink">
    <w:name w:val="Hyperlink"/>
    <w:basedOn w:val="a0"/>
    <w:uiPriority w:val="99"/>
    <w:unhideWhenUsed/>
    <w:rsid w:val="00956F7D"/>
    <w:rPr>
      <w:color w:val="0000FF" w:themeColor="hyperlink"/>
      <w:u w:val="single"/>
    </w:rPr>
  </w:style>
  <w:style w:type="character" w:styleId="HTML">
    <w:name w:val="HTML Cite"/>
    <w:basedOn w:val="a0"/>
    <w:uiPriority w:val="99"/>
    <w:semiHidden/>
    <w:unhideWhenUsed/>
    <w:rsid w:val="00CB1013"/>
    <w:rPr>
      <w:i/>
      <w:iCs/>
    </w:rPr>
  </w:style>
  <w:style w:type="table" w:styleId="a8">
    <w:name w:val="Table Grid"/>
    <w:basedOn w:val="a1"/>
    <w:uiPriority w:val="59"/>
    <w:rsid w:val="007663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se77ah.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alghad.com" TargetMode="External"/><Relationship Id="rId2" Type="http://schemas.openxmlformats.org/officeDocument/2006/relationships/styles" Target="styles.xml"/><Relationship Id="rId16" Type="http://schemas.openxmlformats.org/officeDocument/2006/relationships/hyperlink" Target="http://www.mawdoo3.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webteb.com" TargetMode="Externa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notes.xml.rels><?xml version="1.0" encoding="UTF-8" standalone="yes"?>
<Relationships xmlns="http://schemas.openxmlformats.org/package/2006/relationships"><Relationship Id="rId3" Type="http://schemas.openxmlformats.org/officeDocument/2006/relationships/hyperlink" Target="https://www.webteb.com" TargetMode="External"/><Relationship Id="rId2" Type="http://schemas.openxmlformats.org/officeDocument/2006/relationships/hyperlink" Target="http://mawdoo3.com" TargetMode="External"/><Relationship Id="rId1" Type="http://schemas.openxmlformats.org/officeDocument/2006/relationships/hyperlink" Target="http://www.se77ah.com" TargetMode="External"/><Relationship Id="rId4" Type="http://schemas.openxmlformats.org/officeDocument/2006/relationships/hyperlink" Target="http://www.alghad.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DCF41-398F-41E3-B186-1F22BC8CF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15</Pages>
  <Words>1934</Words>
  <Characters>11028</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 TECH</dc:creator>
  <cp:lastModifiedBy>SMART TECH</cp:lastModifiedBy>
  <cp:revision>179</cp:revision>
  <dcterms:created xsi:type="dcterms:W3CDTF">2015-12-12T07:51:00Z</dcterms:created>
  <dcterms:modified xsi:type="dcterms:W3CDTF">2016-01-02T20:12:00Z</dcterms:modified>
</cp:coreProperties>
</file>