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A23" w:rsidRPr="00A86B84" w:rsidRDefault="00E10A23">
      <w:pPr>
        <w:rPr>
          <w:rFonts w:ascii="Simplified Arabic" w:hAnsi="Simplified Arabic" w:cs="Simplified Arabic"/>
          <w:sz w:val="32"/>
          <w:szCs w:val="32"/>
          <w:rtl/>
        </w:rPr>
      </w:pPr>
      <w:r w:rsidRPr="00A86B84">
        <w:rPr>
          <w:rFonts w:ascii="Simplified Arabic" w:hAnsi="Simplified Arabic" w:cs="Simplified Arabic" w:hint="cs"/>
          <w:noProof/>
          <w:sz w:val="32"/>
          <w:szCs w:val="32"/>
          <w:rtl/>
        </w:rPr>
        <w:drawing>
          <wp:anchor distT="0" distB="0" distL="114300" distR="114300" simplePos="0" relativeHeight="251659264" behindDoc="0" locked="0" layoutInCell="1" allowOverlap="1">
            <wp:simplePos x="0" y="0"/>
            <wp:positionH relativeFrom="column">
              <wp:posOffset>-657225</wp:posOffset>
            </wp:positionH>
            <wp:positionV relativeFrom="paragraph">
              <wp:posOffset>-66675</wp:posOffset>
            </wp:positionV>
            <wp:extent cx="1676400" cy="14001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4116_821092957919793_7122803120728603932_n.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31103" t="35895" r="38336" b="24706"/>
                    <a:stretch/>
                  </pic:blipFill>
                  <pic:spPr bwMode="auto">
                    <a:xfrm>
                      <a:off x="0" y="0"/>
                      <a:ext cx="1676400" cy="14001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r w:rsidRPr="00A86B84">
        <w:rPr>
          <w:rFonts w:ascii="Simplified Arabic" w:hAnsi="Simplified Arabic" w:cs="Simplified Arabic" w:hint="cs"/>
          <w:sz w:val="32"/>
          <w:szCs w:val="32"/>
          <w:rtl/>
        </w:rPr>
        <w:t>الج</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مه</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وري</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ة</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 xml:space="preserve"> الع</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ر</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ب</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ي</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ة</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 xml:space="preserve"> الس</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ور</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ي</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ة</w:t>
      </w:r>
      <w:r w:rsidR="008D1433">
        <w:rPr>
          <w:rFonts w:ascii="Simplified Arabic" w:hAnsi="Simplified Arabic" w:cs="Simplified Arabic" w:hint="cs"/>
          <w:sz w:val="32"/>
          <w:szCs w:val="32"/>
          <w:rtl/>
        </w:rPr>
        <w:t>ُ</w:t>
      </w:r>
    </w:p>
    <w:p w:rsidR="00E10A23" w:rsidRPr="00A86B84" w:rsidRDefault="00E10A23">
      <w:pPr>
        <w:rPr>
          <w:rFonts w:ascii="Simplified Arabic" w:hAnsi="Simplified Arabic" w:cs="Simplified Arabic"/>
          <w:sz w:val="32"/>
          <w:szCs w:val="32"/>
          <w:rtl/>
        </w:rPr>
      </w:pPr>
      <w:r w:rsidRPr="00A86B84">
        <w:rPr>
          <w:rFonts w:ascii="Simplified Arabic" w:hAnsi="Simplified Arabic" w:cs="Simplified Arabic" w:hint="cs"/>
          <w:sz w:val="32"/>
          <w:szCs w:val="32"/>
          <w:rtl/>
        </w:rPr>
        <w:t xml:space="preserve">      وزار</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ة</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 xml:space="preserve"> الت</w:t>
      </w:r>
      <w:r w:rsidR="008D1433">
        <w:rPr>
          <w:rFonts w:ascii="Simplified Arabic" w:hAnsi="Simplified Arabic" w:cs="Simplified Arabic" w:hint="cs"/>
          <w:sz w:val="32"/>
          <w:szCs w:val="32"/>
          <w:rtl/>
        </w:rPr>
        <w:t>َّ</w:t>
      </w:r>
      <w:r w:rsidRPr="00A86B84">
        <w:rPr>
          <w:rFonts w:ascii="Simplified Arabic" w:hAnsi="Simplified Arabic" w:cs="Simplified Arabic" w:hint="cs"/>
          <w:sz w:val="32"/>
          <w:szCs w:val="32"/>
          <w:rtl/>
        </w:rPr>
        <w:t>ربية</w:t>
      </w:r>
      <w:r w:rsidR="008D1433">
        <w:rPr>
          <w:rFonts w:ascii="Simplified Arabic" w:hAnsi="Simplified Arabic" w:cs="Simplified Arabic" w:hint="cs"/>
          <w:sz w:val="32"/>
          <w:szCs w:val="32"/>
          <w:rtl/>
        </w:rPr>
        <w:t>ِ</w:t>
      </w:r>
    </w:p>
    <w:p w:rsidR="00E10A23" w:rsidRPr="00A86B84" w:rsidRDefault="00E10A23">
      <w:pPr>
        <w:rPr>
          <w:rFonts w:ascii="Simplified Arabic" w:hAnsi="Simplified Arabic" w:cs="Simplified Arabic"/>
          <w:noProof/>
          <w:sz w:val="32"/>
          <w:szCs w:val="32"/>
          <w:rtl/>
        </w:rPr>
      </w:pPr>
      <w:r w:rsidRPr="00A86B84">
        <w:rPr>
          <w:rFonts w:ascii="Simplified Arabic" w:hAnsi="Simplified Arabic" w:cs="Simplified Arabic" w:hint="cs"/>
          <w:noProof/>
          <w:sz w:val="32"/>
          <w:szCs w:val="32"/>
          <w:rtl/>
        </w:rPr>
        <w:t>الم</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رك</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ز</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 xml:space="preserve"> الو</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ط</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ن</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ي</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 xml:space="preserve"> للم</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ت</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م</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ي</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ز</w:t>
      </w:r>
      <w:r w:rsidR="008D1433">
        <w:rPr>
          <w:rFonts w:ascii="Simplified Arabic" w:hAnsi="Simplified Arabic" w:cs="Simplified Arabic" w:hint="cs"/>
          <w:noProof/>
          <w:sz w:val="32"/>
          <w:szCs w:val="32"/>
          <w:rtl/>
        </w:rPr>
        <w:t>ِ</w:t>
      </w:r>
      <w:r w:rsidRPr="00A86B84">
        <w:rPr>
          <w:rFonts w:ascii="Simplified Arabic" w:hAnsi="Simplified Arabic" w:cs="Simplified Arabic" w:hint="cs"/>
          <w:noProof/>
          <w:sz w:val="32"/>
          <w:szCs w:val="32"/>
          <w:rtl/>
        </w:rPr>
        <w:t>ين</w:t>
      </w:r>
    </w:p>
    <w:p w:rsidR="00E10A23" w:rsidRDefault="00E10A23">
      <w:pPr>
        <w:rPr>
          <w:rFonts w:ascii="Simplified Arabic" w:hAnsi="Simplified Arabic" w:cs="Simplified Arabic"/>
          <w:sz w:val="28"/>
          <w:szCs w:val="28"/>
          <w:rtl/>
        </w:rPr>
      </w:pPr>
    </w:p>
    <w:p w:rsidR="008D1433" w:rsidRDefault="008D1433">
      <w:pPr>
        <w:rPr>
          <w:rFonts w:ascii="Simplified Arabic" w:hAnsi="Simplified Arabic" w:cs="Simplified Arabic"/>
          <w:sz w:val="28"/>
          <w:szCs w:val="28"/>
          <w:rtl/>
        </w:rPr>
      </w:pPr>
    </w:p>
    <w:p w:rsidR="008D1433" w:rsidRDefault="005454CD" w:rsidP="008D1433">
      <w:pPr>
        <w:jc w:val="center"/>
        <w:rPr>
          <w:rFonts w:ascii="Simplified Arabic" w:hAnsi="Simplified Arabic" w:cs="Simplified Arabic"/>
          <w:sz w:val="48"/>
          <w:szCs w:val="48"/>
          <w:rtl/>
        </w:rPr>
      </w:pPr>
      <w:r>
        <w:rPr>
          <w:rFonts w:ascii="Simplified Arabic" w:hAnsi="Simplified Arabic" w:cs="Simplified Arabic" w:hint="cs"/>
          <w:sz w:val="48"/>
          <w:szCs w:val="48"/>
          <w:rtl/>
        </w:rPr>
        <w:t>مباشرةً.. عبر الأثير</w:t>
      </w:r>
    </w:p>
    <w:p w:rsidR="00E10A23" w:rsidRPr="008D1433" w:rsidRDefault="008D1433" w:rsidP="008D1433">
      <w:pPr>
        <w:jc w:val="center"/>
        <w:rPr>
          <w:rFonts w:asciiTheme="majorBidi" w:hAnsiTheme="majorBidi" w:cstheme="majorBidi"/>
          <w:b/>
          <w:bCs/>
          <w:sz w:val="48"/>
          <w:szCs w:val="48"/>
          <w:rtl/>
        </w:rPr>
      </w:pPr>
      <w:r w:rsidRPr="008D1433">
        <w:rPr>
          <w:rFonts w:asciiTheme="majorBidi" w:hAnsiTheme="majorBidi" w:cstheme="majorBidi"/>
          <w:b/>
          <w:bCs/>
          <w:sz w:val="48"/>
          <w:szCs w:val="48"/>
        </w:rPr>
        <w:t>AM &amp; FM</w:t>
      </w:r>
    </w:p>
    <w:p w:rsidR="00E10A23" w:rsidRPr="00E10A23" w:rsidRDefault="00E10A23" w:rsidP="008D1433">
      <w:pPr>
        <w:jc w:val="center"/>
        <w:rPr>
          <w:rFonts w:ascii="Simplified Arabic" w:hAnsi="Simplified Arabic" w:cs="Simplified Arabic"/>
          <w:sz w:val="48"/>
          <w:szCs w:val="48"/>
          <w:rtl/>
        </w:rPr>
      </w:pPr>
      <w:r w:rsidRPr="00E10A23">
        <w:rPr>
          <w:rFonts w:ascii="Simplified Arabic" w:hAnsi="Simplified Arabic" w:cs="Simplified Arabic" w:hint="cs"/>
          <w:sz w:val="48"/>
          <w:szCs w:val="48"/>
          <w:rtl/>
        </w:rPr>
        <w:t>حلقة</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 xml:space="preserve"> بحث</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 xml:space="preserve"> مقد</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مة</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 xml:space="preserve"> لمادة</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 xml:space="preserve"> </w:t>
      </w:r>
      <w:r w:rsidR="008D1433">
        <w:rPr>
          <w:rFonts w:ascii="Simplified Arabic" w:hAnsi="Simplified Arabic" w:cs="Simplified Arabic" w:hint="cs"/>
          <w:sz w:val="48"/>
          <w:szCs w:val="48"/>
          <w:rtl/>
        </w:rPr>
        <w:t>المَعلوماتيّةِ</w:t>
      </w:r>
      <w:r w:rsidRPr="00E10A23">
        <w:rPr>
          <w:rFonts w:ascii="Simplified Arabic" w:hAnsi="Simplified Arabic" w:cs="Simplified Arabic" w:hint="cs"/>
          <w:sz w:val="48"/>
          <w:szCs w:val="48"/>
          <w:rtl/>
        </w:rPr>
        <w:t xml:space="preserve"> </w:t>
      </w:r>
    </w:p>
    <w:p w:rsidR="00790957" w:rsidRPr="00E10A23" w:rsidRDefault="00790957" w:rsidP="00E10A23">
      <w:pPr>
        <w:jc w:val="center"/>
        <w:rPr>
          <w:rFonts w:ascii="Simplified Arabic" w:hAnsi="Simplified Arabic" w:cs="Simplified Arabic"/>
          <w:sz w:val="48"/>
          <w:szCs w:val="48"/>
          <w:rtl/>
        </w:rPr>
      </w:pPr>
    </w:p>
    <w:p w:rsidR="00E10A23" w:rsidRPr="00E10A23" w:rsidRDefault="00FB122A" w:rsidP="00790957">
      <w:pPr>
        <w:rPr>
          <w:rFonts w:ascii="Simplified Arabic" w:hAnsi="Simplified Arabic" w:cs="Simplified Arabic"/>
          <w:sz w:val="48"/>
          <w:szCs w:val="48"/>
          <w:rtl/>
        </w:rPr>
      </w:pPr>
      <w:r>
        <w:rPr>
          <w:rFonts w:ascii="Simplified Arabic" w:hAnsi="Simplified Arabic" w:cs="Simplified Arabic" w:hint="cs"/>
          <w:sz w:val="48"/>
          <w:szCs w:val="48"/>
          <w:rtl/>
        </w:rPr>
        <w:t xml:space="preserve">   تقديم</w:t>
      </w:r>
      <w:r w:rsidR="008D1433">
        <w:rPr>
          <w:rFonts w:ascii="Simplified Arabic" w:hAnsi="Simplified Arabic" w:cs="Simplified Arabic" w:hint="cs"/>
          <w:sz w:val="48"/>
          <w:szCs w:val="48"/>
          <w:rtl/>
        </w:rPr>
        <w:t>ُ</w:t>
      </w:r>
      <w:r>
        <w:rPr>
          <w:rFonts w:ascii="Simplified Arabic" w:hAnsi="Simplified Arabic" w:cs="Simplified Arabic" w:hint="cs"/>
          <w:sz w:val="48"/>
          <w:szCs w:val="48"/>
          <w:rtl/>
        </w:rPr>
        <w:t xml:space="preserve"> ا</w:t>
      </w:r>
      <w:r w:rsidR="00E10A23" w:rsidRPr="00E10A23">
        <w:rPr>
          <w:rFonts w:ascii="Simplified Arabic" w:hAnsi="Simplified Arabic" w:cs="Simplified Arabic" w:hint="cs"/>
          <w:sz w:val="48"/>
          <w:szCs w:val="48"/>
          <w:rtl/>
        </w:rPr>
        <w:t>لطالب</w:t>
      </w:r>
      <w:r w:rsidR="008D1433">
        <w:rPr>
          <w:rFonts w:ascii="Simplified Arabic" w:hAnsi="Simplified Arabic" w:cs="Simplified Arabic" w:hint="cs"/>
          <w:sz w:val="48"/>
          <w:szCs w:val="48"/>
          <w:rtl/>
        </w:rPr>
        <w:t>ِ</w:t>
      </w:r>
      <w:r w:rsidR="00E10A23" w:rsidRPr="00E10A23">
        <w:rPr>
          <w:rFonts w:ascii="Simplified Arabic" w:hAnsi="Simplified Arabic" w:cs="Simplified Arabic" w:hint="cs"/>
          <w:sz w:val="48"/>
          <w:szCs w:val="48"/>
          <w:rtl/>
        </w:rPr>
        <w:t xml:space="preserve">   </w:t>
      </w:r>
      <w:r w:rsidR="00E10A23">
        <w:rPr>
          <w:rFonts w:ascii="Simplified Arabic" w:hAnsi="Simplified Arabic" w:cs="Simplified Arabic" w:hint="cs"/>
          <w:sz w:val="28"/>
          <w:szCs w:val="28"/>
          <w:rtl/>
        </w:rPr>
        <w:t xml:space="preserve">                              </w:t>
      </w:r>
      <w:r w:rsidR="008D1433">
        <w:rPr>
          <w:rFonts w:ascii="Simplified Arabic" w:hAnsi="Simplified Arabic" w:cs="Simplified Arabic" w:hint="cs"/>
          <w:sz w:val="28"/>
          <w:szCs w:val="28"/>
          <w:rtl/>
        </w:rPr>
        <w:t xml:space="preserve">    </w:t>
      </w:r>
      <w:r w:rsidR="00E10A23">
        <w:rPr>
          <w:rFonts w:ascii="Simplified Arabic" w:hAnsi="Simplified Arabic" w:cs="Simplified Arabic" w:hint="cs"/>
          <w:sz w:val="28"/>
          <w:szCs w:val="28"/>
          <w:rtl/>
        </w:rPr>
        <w:t xml:space="preserve"> </w:t>
      </w:r>
      <w:r w:rsidR="00E10A23" w:rsidRPr="00E10A23">
        <w:rPr>
          <w:rFonts w:ascii="Simplified Arabic" w:hAnsi="Simplified Arabic" w:cs="Simplified Arabic" w:hint="cs"/>
          <w:sz w:val="48"/>
          <w:szCs w:val="48"/>
          <w:rtl/>
        </w:rPr>
        <w:t>بإشراف</w:t>
      </w:r>
      <w:r w:rsidR="008D1433">
        <w:rPr>
          <w:rFonts w:ascii="Simplified Arabic" w:hAnsi="Simplified Arabic" w:cs="Simplified Arabic" w:hint="cs"/>
          <w:sz w:val="48"/>
          <w:szCs w:val="48"/>
          <w:rtl/>
        </w:rPr>
        <w:t>ِ المدرِّسَةِ</w:t>
      </w:r>
      <w:r w:rsidR="00E10A23" w:rsidRPr="00E10A23">
        <w:rPr>
          <w:rFonts w:ascii="Simplified Arabic" w:hAnsi="Simplified Arabic" w:cs="Simplified Arabic" w:hint="cs"/>
          <w:sz w:val="48"/>
          <w:szCs w:val="48"/>
          <w:rtl/>
        </w:rPr>
        <w:t xml:space="preserve"> </w:t>
      </w:r>
    </w:p>
    <w:p w:rsidR="00E10A23" w:rsidRDefault="00E10A23" w:rsidP="008D1433">
      <w:pPr>
        <w:rPr>
          <w:rFonts w:ascii="Simplified Arabic" w:hAnsi="Simplified Arabic" w:cs="Simplified Arabic"/>
          <w:sz w:val="28"/>
          <w:szCs w:val="28"/>
          <w:rtl/>
        </w:rPr>
      </w:pPr>
      <w:r w:rsidRPr="00E10A23">
        <w:rPr>
          <w:rFonts w:ascii="Simplified Arabic" w:hAnsi="Simplified Arabic" w:cs="Simplified Arabic" w:hint="cs"/>
          <w:sz w:val="48"/>
          <w:szCs w:val="48"/>
          <w:rtl/>
        </w:rPr>
        <w:t>علي م</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ح</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مد الرّ</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ياحي</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 xml:space="preserve"> </w:t>
      </w:r>
      <w:r>
        <w:rPr>
          <w:rFonts w:ascii="Simplified Arabic" w:hAnsi="Simplified Arabic" w:cs="Simplified Arabic" w:hint="cs"/>
          <w:sz w:val="48"/>
          <w:szCs w:val="48"/>
          <w:rtl/>
        </w:rPr>
        <w:t xml:space="preserve">           </w:t>
      </w:r>
      <w:r w:rsidR="00790957">
        <w:rPr>
          <w:rFonts w:ascii="Simplified Arabic" w:hAnsi="Simplified Arabic" w:cs="Simplified Arabic" w:hint="cs"/>
          <w:sz w:val="48"/>
          <w:szCs w:val="48"/>
          <w:rtl/>
        </w:rPr>
        <w:t xml:space="preserve">       </w:t>
      </w:r>
      <w:r>
        <w:rPr>
          <w:rFonts w:ascii="Simplified Arabic" w:hAnsi="Simplified Arabic" w:cs="Simplified Arabic" w:hint="cs"/>
          <w:sz w:val="48"/>
          <w:szCs w:val="48"/>
          <w:rtl/>
        </w:rPr>
        <w:t xml:space="preserve"> </w:t>
      </w:r>
      <w:r w:rsidR="008D1433">
        <w:rPr>
          <w:rFonts w:ascii="Simplified Arabic" w:hAnsi="Simplified Arabic" w:cs="Simplified Arabic" w:hint="cs"/>
          <w:sz w:val="48"/>
          <w:szCs w:val="48"/>
          <w:rtl/>
        </w:rPr>
        <w:t xml:space="preserve">  </w:t>
      </w:r>
      <w:r w:rsidRPr="00E10A23">
        <w:rPr>
          <w:rFonts w:ascii="Simplified Arabic" w:hAnsi="Simplified Arabic" w:cs="Simplified Arabic" w:hint="cs"/>
          <w:sz w:val="48"/>
          <w:szCs w:val="48"/>
          <w:rtl/>
        </w:rPr>
        <w:t>يارا ن</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يص</w:t>
      </w:r>
      <w:r w:rsidR="008D1433">
        <w:rPr>
          <w:rFonts w:ascii="Simplified Arabic" w:hAnsi="Simplified Arabic" w:cs="Simplified Arabic" w:hint="cs"/>
          <w:sz w:val="48"/>
          <w:szCs w:val="48"/>
          <w:rtl/>
        </w:rPr>
        <w:t>َ</w:t>
      </w:r>
      <w:r w:rsidRPr="00E10A23">
        <w:rPr>
          <w:rFonts w:ascii="Simplified Arabic" w:hAnsi="Simplified Arabic" w:cs="Simplified Arabic" w:hint="cs"/>
          <w:sz w:val="48"/>
          <w:szCs w:val="48"/>
          <w:rtl/>
        </w:rPr>
        <w:t>افي</w:t>
      </w:r>
    </w:p>
    <w:p w:rsidR="00E10A23" w:rsidRPr="00E10A23" w:rsidRDefault="00E10A23" w:rsidP="00E10A23">
      <w:pPr>
        <w:jc w:val="center"/>
        <w:rPr>
          <w:rFonts w:ascii="Simplified Arabic" w:hAnsi="Simplified Arabic" w:cs="Simplified Arabic"/>
          <w:sz w:val="48"/>
          <w:szCs w:val="48"/>
          <w:rtl/>
        </w:rPr>
      </w:pPr>
    </w:p>
    <w:p w:rsidR="00E10A23" w:rsidRDefault="00E10A23">
      <w:pPr>
        <w:rPr>
          <w:rFonts w:ascii="Simplified Arabic" w:hAnsi="Simplified Arabic" w:cs="Simplified Arabic"/>
          <w:sz w:val="28"/>
          <w:szCs w:val="28"/>
          <w:rtl/>
        </w:rPr>
      </w:pPr>
    </w:p>
    <w:p w:rsidR="00E10A23" w:rsidRPr="008D1433" w:rsidRDefault="00A86B84" w:rsidP="00A86B84">
      <w:pPr>
        <w:jc w:val="center"/>
        <w:rPr>
          <w:rFonts w:ascii="Simplified Arabic" w:hAnsi="Simplified Arabic" w:cs="Simplified Arabic"/>
          <w:b/>
          <w:bCs/>
          <w:sz w:val="36"/>
          <w:szCs w:val="36"/>
          <w:rtl/>
        </w:rPr>
      </w:pPr>
      <w:r w:rsidRPr="008D1433">
        <w:rPr>
          <w:rFonts w:ascii="Simplified Arabic" w:hAnsi="Simplified Arabic" w:cs="Simplified Arabic" w:hint="cs"/>
          <w:b/>
          <w:bCs/>
          <w:sz w:val="36"/>
          <w:szCs w:val="36"/>
          <w:rtl/>
        </w:rPr>
        <w:t>الص</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ف</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 xml:space="preserve"> الح</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اد</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ي ع</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ش</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ر</w:t>
      </w:r>
    </w:p>
    <w:p w:rsidR="00E10A23" w:rsidRPr="008D1433" w:rsidRDefault="00E10A23" w:rsidP="00A86B84">
      <w:pPr>
        <w:jc w:val="center"/>
        <w:rPr>
          <w:rFonts w:ascii="Simplified Arabic" w:hAnsi="Simplified Arabic" w:cs="Simplified Arabic"/>
          <w:b/>
          <w:bCs/>
          <w:sz w:val="36"/>
          <w:szCs w:val="36"/>
          <w:rtl/>
        </w:rPr>
      </w:pPr>
      <w:r w:rsidRPr="008D1433">
        <w:rPr>
          <w:rFonts w:ascii="Simplified Arabic" w:hAnsi="Simplified Arabic" w:cs="Simplified Arabic" w:hint="cs"/>
          <w:b/>
          <w:bCs/>
          <w:sz w:val="36"/>
          <w:szCs w:val="36"/>
          <w:rtl/>
        </w:rPr>
        <w:t>ل</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لع</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ام</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 xml:space="preserve"> الد</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راس</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ي</w:t>
      </w:r>
      <w:r w:rsidR="008D1433" w:rsidRPr="008D1433">
        <w:rPr>
          <w:rFonts w:ascii="Simplified Arabic" w:hAnsi="Simplified Arabic" w:cs="Simplified Arabic" w:hint="cs"/>
          <w:b/>
          <w:bCs/>
          <w:sz w:val="36"/>
          <w:szCs w:val="36"/>
          <w:rtl/>
        </w:rPr>
        <w:t>ِّ</w:t>
      </w:r>
      <w:r w:rsidRPr="008D1433">
        <w:rPr>
          <w:rFonts w:ascii="Simplified Arabic" w:hAnsi="Simplified Arabic" w:cs="Simplified Arabic" w:hint="cs"/>
          <w:b/>
          <w:bCs/>
          <w:sz w:val="36"/>
          <w:szCs w:val="36"/>
          <w:rtl/>
        </w:rPr>
        <w:t xml:space="preserve"> 2014 - 2015</w:t>
      </w:r>
    </w:p>
    <w:p w:rsidR="00444449" w:rsidRPr="00444449" w:rsidRDefault="00444449" w:rsidP="00232176">
      <w:pPr>
        <w:pStyle w:val="1"/>
        <w:spacing w:line="480" w:lineRule="auto"/>
        <w:jc w:val="center"/>
        <w:rPr>
          <w:rFonts w:ascii="Simplified Arabic" w:hAnsi="Simplified Arabic" w:cs="Simplified Arabic"/>
          <w:color w:val="002060"/>
          <w:sz w:val="36"/>
          <w:szCs w:val="36"/>
          <w:rtl/>
        </w:rPr>
      </w:pPr>
      <w:bookmarkStart w:id="0" w:name="_Toc409092648"/>
      <w:r w:rsidRPr="00444449">
        <w:rPr>
          <w:rFonts w:ascii="Simplified Arabic" w:hAnsi="Simplified Arabic" w:cs="Simplified Arabic"/>
          <w:color w:val="002060"/>
          <w:sz w:val="36"/>
          <w:szCs w:val="36"/>
          <w:rtl/>
        </w:rPr>
        <w:lastRenderedPageBreak/>
        <w:t>م</w:t>
      </w:r>
      <w:r w:rsidRPr="00444449">
        <w:rPr>
          <w:rFonts w:ascii="Simplified Arabic" w:hAnsi="Simplified Arabic" w:cs="Simplified Arabic" w:hint="cs"/>
          <w:color w:val="002060"/>
          <w:sz w:val="36"/>
          <w:szCs w:val="36"/>
          <w:rtl/>
        </w:rPr>
        <w:t>ُ</w:t>
      </w:r>
      <w:r w:rsidRPr="00444449">
        <w:rPr>
          <w:rFonts w:ascii="Simplified Arabic" w:hAnsi="Simplified Arabic" w:cs="Simplified Arabic"/>
          <w:color w:val="002060"/>
          <w:sz w:val="36"/>
          <w:szCs w:val="36"/>
          <w:rtl/>
        </w:rPr>
        <w:t>ق</w:t>
      </w:r>
      <w:r w:rsidRPr="00444449">
        <w:rPr>
          <w:rFonts w:ascii="Simplified Arabic" w:hAnsi="Simplified Arabic" w:cs="Simplified Arabic" w:hint="cs"/>
          <w:color w:val="002060"/>
          <w:sz w:val="36"/>
          <w:szCs w:val="36"/>
          <w:rtl/>
        </w:rPr>
        <w:t>َ</w:t>
      </w:r>
      <w:r w:rsidRPr="00444449">
        <w:rPr>
          <w:rFonts w:ascii="Simplified Arabic" w:hAnsi="Simplified Arabic" w:cs="Simplified Arabic"/>
          <w:color w:val="002060"/>
          <w:sz w:val="36"/>
          <w:szCs w:val="36"/>
          <w:rtl/>
        </w:rPr>
        <w:t>د</w:t>
      </w:r>
      <w:r w:rsidRPr="00444449">
        <w:rPr>
          <w:rFonts w:ascii="Simplified Arabic" w:hAnsi="Simplified Arabic" w:cs="Simplified Arabic" w:hint="cs"/>
          <w:color w:val="002060"/>
          <w:sz w:val="36"/>
          <w:szCs w:val="36"/>
          <w:rtl/>
        </w:rPr>
        <w:t>ِّ</w:t>
      </w:r>
      <w:r w:rsidRPr="00444449">
        <w:rPr>
          <w:rFonts w:ascii="Simplified Arabic" w:hAnsi="Simplified Arabic" w:cs="Simplified Arabic"/>
          <w:color w:val="002060"/>
          <w:sz w:val="36"/>
          <w:szCs w:val="36"/>
          <w:rtl/>
        </w:rPr>
        <w:t>م</w:t>
      </w:r>
      <w:r w:rsidRPr="00444449">
        <w:rPr>
          <w:rFonts w:ascii="Simplified Arabic" w:hAnsi="Simplified Arabic" w:cs="Simplified Arabic" w:hint="cs"/>
          <w:color w:val="002060"/>
          <w:sz w:val="36"/>
          <w:szCs w:val="36"/>
          <w:rtl/>
        </w:rPr>
        <w:t>َ</w:t>
      </w:r>
      <w:r w:rsidRPr="00444449">
        <w:rPr>
          <w:rFonts w:ascii="Simplified Arabic" w:hAnsi="Simplified Arabic" w:cs="Simplified Arabic"/>
          <w:color w:val="002060"/>
          <w:sz w:val="36"/>
          <w:szCs w:val="36"/>
          <w:rtl/>
        </w:rPr>
        <w:t>ة</w:t>
      </w:r>
      <w:bookmarkEnd w:id="0"/>
    </w:p>
    <w:p w:rsidR="00232176" w:rsidRDefault="00ED2886" w:rsidP="00DB71BE">
      <w:pPr>
        <w:jc w:val="lowKashida"/>
        <w:rPr>
          <w:rFonts w:ascii="Simplified Arabic" w:hAnsi="Simplified Arabic" w:cs="Simplified Arabic" w:hint="cs"/>
          <w:sz w:val="28"/>
          <w:szCs w:val="28"/>
          <w:rtl/>
        </w:rPr>
      </w:pPr>
      <w:r w:rsidRPr="00ED2886">
        <w:rPr>
          <w:rFonts w:ascii="Simplified Arabic" w:hAnsi="Simplified Arabic" w:cs="Simplified Arabic"/>
          <w:sz w:val="28"/>
          <w:szCs w:val="28"/>
          <w:rtl/>
        </w:rPr>
        <w:t>تعتبر الاتصالات عصب الحياة ، فكما هو عصب الإنسان ينقل الس</w:t>
      </w:r>
      <w:r>
        <w:rPr>
          <w:rFonts w:ascii="Simplified Arabic" w:hAnsi="Simplified Arabic" w:cs="Simplified Arabic" w:hint="cs"/>
          <w:sz w:val="28"/>
          <w:szCs w:val="28"/>
          <w:rtl/>
        </w:rPr>
        <w:t>ّ</w:t>
      </w:r>
      <w:r w:rsidRPr="00ED2886">
        <w:rPr>
          <w:rFonts w:ascii="Simplified Arabic" w:hAnsi="Simplified Arabic" w:cs="Simplified Arabic"/>
          <w:sz w:val="28"/>
          <w:szCs w:val="28"/>
          <w:rtl/>
        </w:rPr>
        <w:t>يالات من المراكز العصبية إلى أنحاء  الجسم وبدونها لا يستطيع الجسم أن يمارس نشاطاته الفكرية والجسدية، فالاتصالات أيضاً تشكل في حياتنا العصب الذي بواسطته نستطيع التواصل فيما بيننا و نقل المعطيات التي تعبر عن حوادث أو ظواهر معينة من موقع لآخر، فمنذ قديم الزمان كان الإنسان يستخدم الإشارات المرئية النارية والدخانية و أشعة الشمس المنعكسة كوسيلة للاتصال مع الآخرين ،   وعندما لم تلبّ تلك الوسيلة حاجته في نقل ما يريده عبرها، لجأ إلى وسيلة أخرى وهي الإشارات الصوتية الناتجة عن قرع الطبول و كان لابد لهذه الاتصالات أن تتطور تلبية لحاجات الإنسان ومواكبةً لتطور حياته، و هكذا استطاع الإنسان اختراع البرق الكهربائي في عام1753 و اختراع الهاتف في عام 1876 ، و استخدام الخطوط السلكية لنقل المكالمات الهاتفية</w:t>
      </w:r>
      <w:r w:rsidR="00232176">
        <w:rPr>
          <w:rFonts w:ascii="Simplified Arabic" w:hAnsi="Simplified Arabic" w:cs="Simplified Arabic" w:hint="cs"/>
          <w:sz w:val="28"/>
          <w:szCs w:val="28"/>
          <w:rtl/>
        </w:rPr>
        <w:t>.</w:t>
      </w:r>
      <w:r w:rsidR="00232176">
        <w:rPr>
          <w:rFonts w:ascii="Simplified Arabic" w:hAnsi="Simplified Arabic" w:cs="Simplified Arabic" w:hint="cs"/>
          <w:color w:val="002060"/>
          <w:sz w:val="36"/>
          <w:szCs w:val="36"/>
          <w:rtl/>
        </w:rPr>
        <w:br/>
      </w:r>
      <w:r w:rsidR="00232176" w:rsidRPr="00750E71">
        <w:rPr>
          <w:rFonts w:ascii="Simplified Arabic" w:hAnsi="Simplified Arabic" w:cs="Simplified Arabic"/>
          <w:sz w:val="28"/>
          <w:szCs w:val="28"/>
          <w:rtl/>
        </w:rPr>
        <w:t>و باختراع الراديو</w:t>
      </w:r>
      <w:r w:rsidR="00232176">
        <w:rPr>
          <w:rFonts w:ascii="Simplified Arabic" w:hAnsi="Simplified Arabic" w:cs="Simplified Arabic" w:hint="cs"/>
          <w:sz w:val="28"/>
          <w:szCs w:val="28"/>
          <w:rtl/>
        </w:rPr>
        <w:t xml:space="preserve"> و</w:t>
      </w:r>
      <w:r w:rsidR="00232176" w:rsidRPr="00750E71">
        <w:rPr>
          <w:rFonts w:ascii="Simplified Arabic" w:hAnsi="Simplified Arabic" w:cs="Simplified Arabic"/>
          <w:sz w:val="28"/>
          <w:szCs w:val="28"/>
          <w:rtl/>
        </w:rPr>
        <w:t xml:space="preserve"> بالاستفادة من انتشار الأمواج الكهرطيسية في الفضاء تطورت ال</w:t>
      </w:r>
      <w:r w:rsidR="00232176">
        <w:rPr>
          <w:rFonts w:ascii="Simplified Arabic" w:hAnsi="Simplified Arabic" w:cs="Simplified Arabic"/>
          <w:sz w:val="28"/>
          <w:szCs w:val="28"/>
          <w:rtl/>
        </w:rPr>
        <w:t>اتصالات من سلكية إلى لا لاسلكية</w:t>
      </w:r>
      <w:r w:rsidR="00DB71BE">
        <w:rPr>
          <w:rFonts w:ascii="Simplified Arabic" w:hAnsi="Simplified Arabic" w:cs="Simplified Arabic" w:hint="cs"/>
          <w:sz w:val="28"/>
          <w:szCs w:val="28"/>
          <w:rtl/>
        </w:rPr>
        <w:t xml:space="preserve"> و أصبح بإمكاننا نقل الصوت. لكن نعلم أن الصوت عبارة عن أمواج طويلة منخفضة التردد و حسب خواص الأمواج فإن أمواجاً بتلك الخواص غير قادرة على السفر بعيداً إنما الأمواج القصيرة ذات الترددات المرتفعة هي القادرة على السفر بعيداً، و رغم ذلك كلّه  صوت مقدّم البرامج في الراديو يذاع عبر أثير المدينة لا بل عبر أثير الدولة كلها بمسافات لا تستطيع موجة الصوت الوصول إليها.</w:t>
      </w:r>
    </w:p>
    <w:p w:rsidR="00DB71BE" w:rsidRDefault="00DB71BE" w:rsidP="00ED7AAD">
      <w:pPr>
        <w:jc w:val="center"/>
        <w:rPr>
          <w:rFonts w:ascii="Simplified Arabic" w:hAnsi="Simplified Arabic" w:cs="Simplified Arabic" w:hint="cs"/>
          <w:sz w:val="28"/>
          <w:szCs w:val="28"/>
          <w:rtl/>
        </w:rPr>
      </w:pPr>
      <w:r>
        <w:rPr>
          <w:rFonts w:ascii="Simplified Arabic" w:hAnsi="Simplified Arabic" w:cs="Simplified Arabic" w:hint="cs"/>
          <w:sz w:val="28"/>
          <w:szCs w:val="28"/>
          <w:rtl/>
        </w:rPr>
        <w:t>فما هي التقنية المبتكرة التي مكنتنا من إرسال الأمواج الطويلة لمسافات بعيدة و سببت نقلة نوعية في عالم الاتصال اللاسلكي البعيد و جعلتنا قادرين على سماع نشرات الأخبار و الأغان</w:t>
      </w:r>
      <w:r w:rsidR="00ED7AAD">
        <w:rPr>
          <w:rFonts w:ascii="Simplified Arabic" w:hAnsi="Simplified Arabic" w:cs="Simplified Arabic" w:hint="cs"/>
          <w:sz w:val="28"/>
          <w:szCs w:val="28"/>
          <w:rtl/>
        </w:rPr>
        <w:t>ي و الموسيقا التي تسجل في مقارّ</w:t>
      </w:r>
      <w:r w:rsidR="00E708E7">
        <w:rPr>
          <w:rFonts w:ascii="Simplified Arabic" w:hAnsi="Simplified Arabic" w:cs="Simplified Arabic" w:hint="cs"/>
          <w:sz w:val="28"/>
          <w:szCs w:val="28"/>
          <w:rtl/>
        </w:rPr>
        <w:t xml:space="preserve"> الإذا</w:t>
      </w:r>
      <w:r w:rsidR="00ED7AAD">
        <w:rPr>
          <w:rFonts w:ascii="Simplified Arabic" w:hAnsi="Simplified Arabic" w:cs="Simplified Arabic" w:hint="cs"/>
          <w:sz w:val="28"/>
          <w:szCs w:val="28"/>
          <w:rtl/>
        </w:rPr>
        <w:t xml:space="preserve">عات و نسمعها أينما كنا ضمن مجال الترددات          التي ترسل عبرها </w:t>
      </w:r>
      <w:r>
        <w:rPr>
          <w:rFonts w:ascii="Simplified Arabic" w:hAnsi="Simplified Arabic" w:cs="Simplified Arabic" w:hint="cs"/>
          <w:sz w:val="28"/>
          <w:szCs w:val="28"/>
          <w:rtl/>
        </w:rPr>
        <w:t>؟</w:t>
      </w:r>
    </w:p>
    <w:p w:rsidR="00ED7AAD" w:rsidRPr="00ED7AAD" w:rsidRDefault="00ED7AAD" w:rsidP="00ED7AAD">
      <w:pPr>
        <w:jc w:val="center"/>
        <w:rPr>
          <w:rFonts w:ascii="Simplified Arabic" w:hAnsi="Simplified Arabic" w:cs="Simplified Arabic" w:hint="cs"/>
          <w:b/>
          <w:bCs/>
          <w:sz w:val="28"/>
          <w:szCs w:val="28"/>
          <w:rtl/>
        </w:rPr>
      </w:pPr>
      <w:r w:rsidRPr="00ED7AAD">
        <w:rPr>
          <w:rFonts w:ascii="Simplified Arabic" w:hAnsi="Simplified Arabic" w:cs="Simplified Arabic" w:hint="cs"/>
          <w:b/>
          <w:bCs/>
          <w:sz w:val="28"/>
          <w:szCs w:val="28"/>
          <w:rtl/>
        </w:rPr>
        <w:t>سنحاول في بحثنا هذا الإجابة على التساؤلات السابقة</w:t>
      </w:r>
    </w:p>
    <w:p w:rsidR="00DB71BE" w:rsidRPr="00750E71" w:rsidRDefault="00DB71BE" w:rsidP="00DB71BE">
      <w:pPr>
        <w:jc w:val="lowKashida"/>
        <w:rPr>
          <w:rFonts w:ascii="Simplified Arabic" w:hAnsi="Simplified Arabic" w:cs="Simplified Arabic"/>
          <w:sz w:val="28"/>
          <w:szCs w:val="28"/>
          <w:rtl/>
        </w:rPr>
      </w:pPr>
    </w:p>
    <w:p w:rsidR="00881007" w:rsidRDefault="00881007" w:rsidP="00881007">
      <w:pPr>
        <w:rPr>
          <w:rtl/>
        </w:rPr>
      </w:pPr>
    </w:p>
    <w:p w:rsidR="00881007" w:rsidRPr="00881007" w:rsidRDefault="00881007" w:rsidP="00881007">
      <w:pPr>
        <w:rPr>
          <w:rtl/>
        </w:rPr>
      </w:pPr>
    </w:p>
    <w:p w:rsidR="00326A1C" w:rsidRPr="000F14FC" w:rsidRDefault="00A86B84" w:rsidP="00522B46">
      <w:pPr>
        <w:pStyle w:val="1"/>
        <w:jc w:val="center"/>
        <w:rPr>
          <w:rFonts w:ascii="Simplified Arabic" w:hAnsi="Simplified Arabic" w:cs="Simplified Arabic"/>
          <w:color w:val="002060"/>
          <w:sz w:val="36"/>
          <w:szCs w:val="36"/>
        </w:rPr>
      </w:pPr>
      <w:bookmarkStart w:id="1" w:name="_Toc409092649"/>
      <w:r w:rsidRPr="000F14FC">
        <w:rPr>
          <w:rFonts w:ascii="Simplified Arabic" w:hAnsi="Simplified Arabic" w:cs="Simplified Arabic"/>
          <w:color w:val="002060"/>
          <w:sz w:val="36"/>
          <w:szCs w:val="36"/>
          <w:rtl/>
        </w:rPr>
        <w:t xml:space="preserve">الباب </w:t>
      </w:r>
      <w:r w:rsidR="00522B46">
        <w:rPr>
          <w:rFonts w:ascii="Simplified Arabic" w:hAnsi="Simplified Arabic" w:cs="Simplified Arabic" w:hint="cs"/>
          <w:color w:val="002060"/>
          <w:sz w:val="36"/>
          <w:szCs w:val="36"/>
          <w:rtl/>
        </w:rPr>
        <w:t xml:space="preserve">الأول </w:t>
      </w:r>
      <w:r w:rsidR="00DA4C39">
        <w:rPr>
          <w:rFonts w:ascii="Simplified Arabic" w:hAnsi="Simplified Arabic" w:cs="Simplified Arabic" w:hint="cs"/>
          <w:color w:val="002060"/>
          <w:sz w:val="36"/>
          <w:szCs w:val="36"/>
          <w:rtl/>
        </w:rPr>
        <w:t xml:space="preserve">                                                              </w:t>
      </w:r>
      <w:r w:rsidR="00326A1C" w:rsidRPr="000F14FC">
        <w:rPr>
          <w:rFonts w:ascii="Simplified Arabic" w:hAnsi="Simplified Arabic" w:cs="Simplified Arabic"/>
          <w:color w:val="002060"/>
          <w:sz w:val="36"/>
          <w:szCs w:val="36"/>
          <w:rtl/>
        </w:rPr>
        <w:t>الاتصالات</w:t>
      </w:r>
      <w:r w:rsidR="0085149E">
        <w:rPr>
          <w:rFonts w:ascii="Simplified Arabic" w:hAnsi="Simplified Arabic" w:cs="Simplified Arabic" w:hint="cs"/>
          <w:color w:val="002060"/>
          <w:sz w:val="36"/>
          <w:szCs w:val="36"/>
          <w:rtl/>
        </w:rPr>
        <w:t xml:space="preserve"> (</w:t>
      </w:r>
      <w:r w:rsidR="0085149E" w:rsidRPr="0085149E">
        <w:rPr>
          <w:rFonts w:asciiTheme="majorBidi" w:hAnsiTheme="majorBidi"/>
          <w:i/>
          <w:iCs/>
          <w:color w:val="002060"/>
          <w:sz w:val="36"/>
          <w:szCs w:val="36"/>
        </w:rPr>
        <w:t>communications</w:t>
      </w:r>
      <w:r w:rsidR="0085149E">
        <w:rPr>
          <w:rFonts w:ascii="Simplified Arabic" w:hAnsi="Simplified Arabic" w:cs="Simplified Arabic" w:hint="cs"/>
          <w:color w:val="002060"/>
          <w:sz w:val="36"/>
          <w:szCs w:val="36"/>
          <w:rtl/>
        </w:rPr>
        <w:t>)</w:t>
      </w:r>
      <w:bookmarkEnd w:id="1"/>
    </w:p>
    <w:p w:rsidR="00326A1C" w:rsidRPr="000F14FC" w:rsidRDefault="00326A1C" w:rsidP="00522B46">
      <w:pPr>
        <w:pStyle w:val="2"/>
        <w:spacing w:line="360" w:lineRule="auto"/>
        <w:jc w:val="lowKashida"/>
        <w:rPr>
          <w:rFonts w:ascii="Simplified Arabic" w:hAnsi="Simplified Arabic" w:cs="Simplified Arabic"/>
          <w:color w:val="002060"/>
          <w:sz w:val="32"/>
          <w:szCs w:val="32"/>
          <w:rtl/>
        </w:rPr>
      </w:pPr>
      <w:bookmarkStart w:id="2" w:name="_Toc409092650"/>
      <w:r w:rsidRPr="000F14FC">
        <w:rPr>
          <w:rFonts w:ascii="Simplified Arabic" w:hAnsi="Simplified Arabic" w:cs="Simplified Arabic"/>
          <w:color w:val="002060"/>
          <w:sz w:val="32"/>
          <w:szCs w:val="32"/>
          <w:rtl/>
        </w:rPr>
        <w:t>الفصل الأول : مفهوم الاتصالات:</w:t>
      </w:r>
      <w:bookmarkEnd w:id="2"/>
    </w:p>
    <w:p w:rsidR="00600477" w:rsidRPr="00750E71" w:rsidRDefault="00600477" w:rsidP="00350AFB">
      <w:pPr>
        <w:jc w:val="lowKashida"/>
        <w:rPr>
          <w:rFonts w:ascii="Simplified Arabic" w:hAnsi="Simplified Arabic" w:cs="Simplified Arabic"/>
          <w:sz w:val="28"/>
          <w:szCs w:val="28"/>
          <w:rtl/>
        </w:rPr>
      </w:pPr>
      <w:r w:rsidRPr="00750E71">
        <w:rPr>
          <w:rFonts w:ascii="Simplified Arabic" w:hAnsi="Simplified Arabic" w:cs="Simplified Arabic"/>
          <w:sz w:val="28"/>
          <w:szCs w:val="28"/>
          <w:rtl/>
        </w:rPr>
        <w:t>يشير مصطلح الاتصالات (</w:t>
      </w:r>
      <w:r w:rsidRPr="000F14FC">
        <w:rPr>
          <w:rFonts w:asciiTheme="majorBidi" w:hAnsiTheme="majorBidi" w:cstheme="majorBidi"/>
          <w:i/>
          <w:iCs/>
          <w:sz w:val="28"/>
          <w:szCs w:val="28"/>
        </w:rPr>
        <w:t>communications</w:t>
      </w:r>
      <w:r w:rsidRPr="00750E71">
        <w:rPr>
          <w:rFonts w:ascii="Simplified Arabic" w:hAnsi="Simplified Arabic" w:cs="Simplified Arabic"/>
          <w:sz w:val="28"/>
          <w:szCs w:val="28"/>
          <w:rtl/>
        </w:rPr>
        <w:t xml:space="preserve">) إلى إرسال و استقبال و معالجة المعلومات بوسائل إلكترونية ، و لقد بدأت الاتصالات بالبرق السلكي في </w:t>
      </w:r>
      <w:r w:rsidR="00A45F79">
        <w:rPr>
          <w:rFonts w:ascii="Simplified Arabic" w:hAnsi="Simplified Arabic" w:cs="Simplified Arabic"/>
          <w:sz w:val="28"/>
          <w:szCs w:val="28"/>
          <w:rtl/>
        </w:rPr>
        <w:t>الأربعينيات من القرن الثامن عشر</w:t>
      </w:r>
      <w:r w:rsidRPr="00750E71">
        <w:rPr>
          <w:rFonts w:ascii="Simplified Arabic" w:hAnsi="Simplified Arabic" w:cs="Simplified Arabic"/>
          <w:sz w:val="28"/>
          <w:szCs w:val="28"/>
          <w:rtl/>
        </w:rPr>
        <w:t>، و تطورت إلى الهاتف السلكي خلال عشرات السنوات اللاحقة ثم إلى الراديو (</w:t>
      </w:r>
      <w:r w:rsidRPr="000F14FC">
        <w:rPr>
          <w:rFonts w:asciiTheme="majorBidi" w:hAnsiTheme="majorBidi" w:cstheme="majorBidi"/>
          <w:i/>
          <w:iCs/>
          <w:sz w:val="28"/>
          <w:szCs w:val="28"/>
        </w:rPr>
        <w:t>radio</w:t>
      </w:r>
      <w:r w:rsidRPr="00750E71">
        <w:rPr>
          <w:rFonts w:ascii="Simplified Arabic" w:hAnsi="Simplified Arabic" w:cs="Simplified Arabic"/>
          <w:sz w:val="28"/>
          <w:szCs w:val="28"/>
          <w:rtl/>
        </w:rPr>
        <w:t>) في بداية القرن العشرين.</w:t>
      </w:r>
    </w:p>
    <w:p w:rsidR="00600477" w:rsidRPr="00750E71" w:rsidRDefault="00600477" w:rsidP="00350AFB">
      <w:pPr>
        <w:jc w:val="lowKashida"/>
        <w:rPr>
          <w:rFonts w:ascii="Simplified Arabic" w:hAnsi="Simplified Arabic" w:cs="Simplified Arabic"/>
          <w:sz w:val="28"/>
          <w:szCs w:val="28"/>
          <w:rtl/>
        </w:rPr>
      </w:pPr>
      <w:r w:rsidRPr="00750E71">
        <w:rPr>
          <w:rFonts w:ascii="Simplified Arabic" w:hAnsi="Simplified Arabic" w:cs="Simplified Arabic"/>
          <w:sz w:val="28"/>
          <w:szCs w:val="28"/>
          <w:rtl/>
        </w:rPr>
        <w:t>و لقد أصبحت الاتصالات الر</w:t>
      </w:r>
      <w:r w:rsidR="00444449">
        <w:rPr>
          <w:rFonts w:ascii="Simplified Arabic" w:hAnsi="Simplified Arabic" w:cs="Simplified Arabic" w:hint="cs"/>
          <w:sz w:val="28"/>
          <w:szCs w:val="28"/>
          <w:rtl/>
        </w:rPr>
        <w:t>ّ</w:t>
      </w:r>
      <w:r w:rsidR="00E37453">
        <w:rPr>
          <w:rFonts w:ascii="Simplified Arabic" w:hAnsi="Simplified Arabic" w:cs="Simplified Arabic"/>
          <w:sz w:val="28"/>
          <w:szCs w:val="28"/>
          <w:rtl/>
        </w:rPr>
        <w:t>اديوي</w:t>
      </w:r>
      <w:r w:rsidR="00444449">
        <w:rPr>
          <w:rFonts w:ascii="Simplified Arabic" w:hAnsi="Simplified Arabic" w:cs="Simplified Arabic" w:hint="cs"/>
          <w:sz w:val="28"/>
          <w:szCs w:val="28"/>
          <w:rtl/>
        </w:rPr>
        <w:t>ّ</w:t>
      </w:r>
      <w:r w:rsidR="00E37453">
        <w:rPr>
          <w:rFonts w:ascii="Simplified Arabic" w:hAnsi="Simplified Arabic" w:cs="Simplified Arabic"/>
          <w:sz w:val="28"/>
          <w:szCs w:val="28"/>
          <w:rtl/>
        </w:rPr>
        <w:t xml:space="preserve">ة </w:t>
      </w:r>
      <w:r w:rsidR="00E37453">
        <w:rPr>
          <w:rFonts w:ascii="Simplified Arabic" w:hAnsi="Simplified Arabic" w:cs="Simplified Arabic" w:hint="cs"/>
          <w:sz w:val="28"/>
          <w:szCs w:val="28"/>
          <w:rtl/>
        </w:rPr>
        <w:t>م</w:t>
      </w:r>
      <w:r w:rsidRPr="00750E71">
        <w:rPr>
          <w:rFonts w:ascii="Simplified Arabic" w:hAnsi="Simplified Arabic" w:cs="Simplified Arabic"/>
          <w:sz w:val="28"/>
          <w:szCs w:val="28"/>
          <w:rtl/>
        </w:rPr>
        <w:t>مكنة بفضل اختراع الصمام الثلاثي المفرغ، و تحسنت بشكل ملحوظ خلال الحرب العالمية الثانية ، و غدا استخدامها لاحقاً أكثر شمولاً و دقةً و لاسيما بعد اختراع الترانزستور و الد</w:t>
      </w:r>
      <w:r w:rsidR="00444449">
        <w:rPr>
          <w:rFonts w:ascii="Simplified Arabic" w:hAnsi="Simplified Arabic" w:cs="Simplified Arabic" w:hint="cs"/>
          <w:sz w:val="28"/>
          <w:szCs w:val="28"/>
          <w:rtl/>
        </w:rPr>
        <w:t>ّ</w:t>
      </w:r>
      <w:r w:rsidRPr="00750E71">
        <w:rPr>
          <w:rFonts w:ascii="Simplified Arabic" w:hAnsi="Simplified Arabic" w:cs="Simplified Arabic"/>
          <w:sz w:val="28"/>
          <w:szCs w:val="28"/>
          <w:rtl/>
        </w:rPr>
        <w:t>ارات المتكاملة و الأدوات نصف الناقلة الأخرى . و حديثاً فقد جعل استخدام التوابع الصنعية (</w:t>
      </w:r>
      <w:r w:rsidRPr="000F14FC">
        <w:rPr>
          <w:rFonts w:asciiTheme="majorBidi" w:hAnsiTheme="majorBidi" w:cstheme="majorBidi"/>
          <w:i/>
          <w:iCs/>
          <w:sz w:val="28"/>
          <w:szCs w:val="28"/>
        </w:rPr>
        <w:t>satellites</w:t>
      </w:r>
      <w:r w:rsidRPr="00750E71">
        <w:rPr>
          <w:rFonts w:ascii="Simplified Arabic" w:hAnsi="Simplified Arabic" w:cs="Simplified Arabic"/>
          <w:sz w:val="28"/>
          <w:szCs w:val="28"/>
          <w:rtl/>
        </w:rPr>
        <w:t>) و ال</w:t>
      </w:r>
      <w:r w:rsidR="008960C7" w:rsidRPr="00750E71">
        <w:rPr>
          <w:rFonts w:ascii="Simplified Arabic" w:hAnsi="Simplified Arabic" w:cs="Simplified Arabic"/>
          <w:sz w:val="28"/>
          <w:szCs w:val="28"/>
          <w:rtl/>
        </w:rPr>
        <w:t>ألياف البصرية (</w:t>
      </w:r>
      <w:r w:rsidR="008960C7" w:rsidRPr="000F14FC">
        <w:rPr>
          <w:rFonts w:asciiTheme="majorBidi" w:hAnsiTheme="majorBidi" w:cstheme="majorBidi"/>
          <w:i/>
          <w:iCs/>
          <w:sz w:val="28"/>
          <w:szCs w:val="28"/>
        </w:rPr>
        <w:t>Fiber</w:t>
      </w:r>
      <w:r w:rsidR="008960C7" w:rsidRPr="000F14FC">
        <w:rPr>
          <w:rFonts w:asciiTheme="majorBidi" w:hAnsiTheme="majorBidi" w:cstheme="majorBidi"/>
          <w:sz w:val="28"/>
          <w:szCs w:val="28"/>
        </w:rPr>
        <w:t xml:space="preserve"> </w:t>
      </w:r>
      <w:r w:rsidR="008960C7" w:rsidRPr="000F14FC">
        <w:rPr>
          <w:rFonts w:asciiTheme="majorBidi" w:hAnsiTheme="majorBidi" w:cstheme="majorBidi"/>
          <w:i/>
          <w:iCs/>
          <w:sz w:val="28"/>
          <w:szCs w:val="28"/>
        </w:rPr>
        <w:t>Optics</w:t>
      </w:r>
      <w:r w:rsidR="008960C7" w:rsidRPr="00750E71">
        <w:rPr>
          <w:rFonts w:ascii="Simplified Arabic" w:hAnsi="Simplified Arabic" w:cs="Simplified Arabic"/>
          <w:sz w:val="28"/>
          <w:szCs w:val="28"/>
          <w:rtl/>
        </w:rPr>
        <w:t>) أكثر انتشاراً مع ازدياد تعزيز دور الحاسوب و اتصالات المعطيات الأخرى.</w:t>
      </w:r>
    </w:p>
    <w:p w:rsidR="008960C7" w:rsidRDefault="008960C7" w:rsidP="008A7DA5">
      <w:pPr>
        <w:jc w:val="lowKashida"/>
        <w:rPr>
          <w:rFonts w:ascii="Simplified Arabic" w:hAnsi="Simplified Arabic" w:cs="Simplified Arabic"/>
          <w:sz w:val="28"/>
          <w:szCs w:val="28"/>
          <w:rtl/>
        </w:rPr>
      </w:pPr>
      <w:r w:rsidRPr="00750E71">
        <w:rPr>
          <w:rFonts w:ascii="Simplified Arabic" w:hAnsi="Simplified Arabic" w:cs="Simplified Arabic"/>
          <w:sz w:val="28"/>
          <w:szCs w:val="28"/>
          <w:rtl/>
        </w:rPr>
        <w:t>يهتم نظام الاتصالات الحديث بتصنيف و معالجة و أحياناً تخزين المعلومات أولاً قبل إرساله ، و يتبع ذلك الإرسال ال</w:t>
      </w:r>
      <w:r w:rsidR="00CF755A" w:rsidRPr="00750E71">
        <w:rPr>
          <w:rFonts w:ascii="Simplified Arabic" w:hAnsi="Simplified Arabic" w:cs="Simplified Arabic"/>
          <w:sz w:val="28"/>
          <w:szCs w:val="28"/>
          <w:rtl/>
        </w:rPr>
        <w:t>فعلي مع معالجة إضافية و ترشيح الضجيج، و في النهاية لدينا استقبال ، ربما يتضمن مراحل معالجة مثل فك الترميز و التخزين و التفسير . و في هذا السياق تتضمن أشكال الاتصالات الهاتف و البرق الراديويين و البث من نقطة إلى نقطة أخرى و الاتصالات المتحركة ( التجارية أو العسكرية ) و اتصالات الحاسوب و الرادار و القياس الراديوي عن بعد و المساعدات الراديوية للملاحة</w:t>
      </w:r>
      <w:r w:rsidR="008A7DA5" w:rsidRPr="00750E71">
        <w:rPr>
          <w:rStyle w:val="a4"/>
          <w:rFonts w:ascii="Simplified Arabic" w:hAnsi="Simplified Arabic" w:cs="Simplified Arabic"/>
          <w:sz w:val="28"/>
          <w:szCs w:val="28"/>
          <w:rtl/>
        </w:rPr>
        <w:footnoteReference w:id="1"/>
      </w:r>
      <w:r w:rsidR="00CF755A" w:rsidRPr="00750E71">
        <w:rPr>
          <w:rFonts w:ascii="Simplified Arabic" w:hAnsi="Simplified Arabic" w:cs="Simplified Arabic"/>
          <w:sz w:val="28"/>
          <w:szCs w:val="28"/>
          <w:rtl/>
        </w:rPr>
        <w:t>.</w:t>
      </w:r>
    </w:p>
    <w:p w:rsidR="00326A1C" w:rsidRDefault="00326A1C" w:rsidP="00350AFB">
      <w:pPr>
        <w:jc w:val="lowKashida"/>
        <w:rPr>
          <w:rFonts w:ascii="Simplified Arabic" w:hAnsi="Simplified Arabic" w:cs="Simplified Arabic"/>
          <w:sz w:val="28"/>
          <w:szCs w:val="28"/>
          <w:rtl/>
        </w:rPr>
      </w:pPr>
    </w:p>
    <w:p w:rsidR="00BD2344" w:rsidRPr="000F14FC" w:rsidRDefault="00815823" w:rsidP="00326A1C">
      <w:pPr>
        <w:pStyle w:val="2"/>
        <w:spacing w:line="480" w:lineRule="auto"/>
        <w:rPr>
          <w:rFonts w:ascii="Simplified Arabic" w:hAnsi="Simplified Arabic" w:cs="Simplified Arabic"/>
          <w:color w:val="002060"/>
          <w:sz w:val="32"/>
          <w:szCs w:val="32"/>
          <w:rtl/>
        </w:rPr>
      </w:pPr>
      <w:bookmarkStart w:id="3" w:name="_Toc409092651"/>
      <w:r>
        <w:rPr>
          <w:rFonts w:ascii="Simplified Arabic" w:hAnsi="Simplified Arabic" w:cs="Simplified Arabic"/>
          <w:color w:val="002060"/>
          <w:sz w:val="32"/>
          <w:szCs w:val="32"/>
          <w:rtl/>
        </w:rPr>
        <w:lastRenderedPageBreak/>
        <w:t xml:space="preserve">الفصل الثاني : </w:t>
      </w:r>
      <w:r w:rsidR="00BD2344" w:rsidRPr="000F14FC">
        <w:rPr>
          <w:rFonts w:ascii="Simplified Arabic" w:hAnsi="Simplified Arabic" w:cs="Simplified Arabic"/>
          <w:color w:val="002060"/>
          <w:sz w:val="32"/>
          <w:szCs w:val="32"/>
          <w:rtl/>
        </w:rPr>
        <w:t>أهمية الاتصالات و تطورها</w:t>
      </w:r>
      <w:r w:rsidR="00326A1C" w:rsidRPr="000F14FC">
        <w:rPr>
          <w:rFonts w:ascii="Simplified Arabic" w:hAnsi="Simplified Arabic" w:cs="Simplified Arabic"/>
          <w:color w:val="002060"/>
          <w:sz w:val="32"/>
          <w:szCs w:val="32"/>
          <w:rtl/>
        </w:rPr>
        <w:t xml:space="preserve"> :</w:t>
      </w:r>
      <w:bookmarkEnd w:id="3"/>
      <w:r w:rsidR="00BD2344" w:rsidRPr="000F14FC">
        <w:rPr>
          <w:rFonts w:ascii="Simplified Arabic" w:hAnsi="Simplified Arabic" w:cs="Simplified Arabic"/>
          <w:color w:val="002060"/>
          <w:sz w:val="32"/>
          <w:szCs w:val="32"/>
          <w:rtl/>
        </w:rPr>
        <w:t xml:space="preserve"> </w:t>
      </w:r>
    </w:p>
    <w:p w:rsidR="00CF755A" w:rsidRPr="00750E71" w:rsidRDefault="00BD2344"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يشهد العالم اليوم ثورة تقانية كبيرة تشمل مجالات العلوم كافة ، و تأتي في مقدمتها علوم الاتصالات و المعلوماتية و بخاصة في مجال هندسة الاتصالات الرقمية التي تهدف إلى تخزين المعلومات و معالجتها و إرسالها و استقبالها. فقد أضحت تجهيزات مثل التوابع الصنعية  التلفزيون الرقمي و التلفزيون المجسم و الألياف البصرية و الهاتف الخ</w:t>
      </w:r>
      <w:r w:rsidR="00B64E92">
        <w:rPr>
          <w:rFonts w:ascii="Simplified Arabic" w:hAnsi="Simplified Arabic" w:cs="Simplified Arabic"/>
          <w:sz w:val="28"/>
          <w:szCs w:val="28"/>
          <w:rtl/>
        </w:rPr>
        <w:t>ليوي و الحاسوب الضوئي و القرص ا</w:t>
      </w:r>
      <w:r w:rsidR="00B64E92">
        <w:rPr>
          <w:rFonts w:ascii="Simplified Arabic" w:hAnsi="Simplified Arabic" w:cs="Simplified Arabic" w:hint="cs"/>
          <w:sz w:val="28"/>
          <w:szCs w:val="28"/>
          <w:rtl/>
        </w:rPr>
        <w:t>ل</w:t>
      </w:r>
      <w:r w:rsidRPr="00750E71">
        <w:rPr>
          <w:rFonts w:ascii="Simplified Arabic" w:hAnsi="Simplified Arabic" w:cs="Simplified Arabic"/>
          <w:sz w:val="28"/>
          <w:szCs w:val="28"/>
          <w:rtl/>
        </w:rPr>
        <w:t>ليزري مألوفة و دخلت مرحلة الاستخدامات اليومية إضافة إلى التجهيزات السابقة كالمذياع و الهاتف الثابت و شبكات الحاسوب.</w:t>
      </w:r>
    </w:p>
    <w:p w:rsidR="00BD2344" w:rsidRPr="00750E71" w:rsidRDefault="00BD2344"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 xml:space="preserve">لقد مكنت شبكات الاتصالات اللاسلكية و التوابع الصنعية و الكوابل البحرية من تبادل المعلومات فيما بين أبعد مناطق الكرة الأرضية و تقديم معلومات ملاحية للسفن في البحار و المحيطات و للطائرات المدنية و العسكرية و </w:t>
      </w:r>
      <w:r w:rsidR="00741C1F" w:rsidRPr="00750E71">
        <w:rPr>
          <w:rFonts w:ascii="Simplified Arabic" w:hAnsi="Simplified Arabic" w:cs="Simplified Arabic"/>
          <w:sz w:val="28"/>
          <w:szCs w:val="28"/>
          <w:rtl/>
        </w:rPr>
        <w:t>توجيه الصواريخ و السفن الفضائية</w:t>
      </w:r>
      <w:r w:rsidRPr="00750E71">
        <w:rPr>
          <w:rFonts w:ascii="Simplified Arabic" w:hAnsi="Simplified Arabic" w:cs="Simplified Arabic"/>
          <w:sz w:val="28"/>
          <w:szCs w:val="28"/>
          <w:rtl/>
        </w:rPr>
        <w:t>. كما استخدمت الاتصالات في مجالات أخرى كالرادار و الاستشعار عن بعد و نظم القياسات و التحكم عن بعد.</w:t>
      </w:r>
    </w:p>
    <w:p w:rsidR="00741C1F" w:rsidRPr="00750E71" w:rsidRDefault="00BD2344"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استخدمت منذ القدم الإشارات المرئية النارية و الد</w:t>
      </w:r>
      <w:r w:rsidR="00741C1F" w:rsidRPr="00750E71">
        <w:rPr>
          <w:rFonts w:ascii="Simplified Arabic" w:hAnsi="Simplified Arabic" w:cs="Simplified Arabic"/>
          <w:sz w:val="28"/>
          <w:szCs w:val="28"/>
          <w:rtl/>
        </w:rPr>
        <w:t>ّ</w:t>
      </w:r>
      <w:r w:rsidRPr="00750E71">
        <w:rPr>
          <w:rFonts w:ascii="Simplified Arabic" w:hAnsi="Simplified Arabic" w:cs="Simplified Arabic"/>
          <w:sz w:val="28"/>
          <w:szCs w:val="28"/>
          <w:rtl/>
        </w:rPr>
        <w:t>خانية و أشعة الشمس المنعكسة ، و كذلك الإشارات الصوتية ال</w:t>
      </w:r>
      <w:r w:rsidR="00741C1F" w:rsidRPr="00750E71">
        <w:rPr>
          <w:rFonts w:ascii="Simplified Arabic" w:hAnsi="Simplified Arabic" w:cs="Simplified Arabic"/>
          <w:sz w:val="28"/>
          <w:szCs w:val="28"/>
          <w:rtl/>
        </w:rPr>
        <w:t xml:space="preserve">سلكية لنقل المكالمات الهاتفية . </w:t>
      </w:r>
      <w:r w:rsidRPr="00750E71">
        <w:rPr>
          <w:rFonts w:ascii="Simplified Arabic" w:hAnsi="Simplified Arabic" w:cs="Simplified Arabic"/>
          <w:sz w:val="28"/>
          <w:szCs w:val="28"/>
          <w:rtl/>
        </w:rPr>
        <w:t xml:space="preserve">ناتجة عن قرع الطبول </w:t>
      </w:r>
      <w:r w:rsidR="00741C1F" w:rsidRPr="00750E71">
        <w:rPr>
          <w:rFonts w:ascii="Simplified Arabic" w:hAnsi="Simplified Arabic" w:cs="Simplified Arabic"/>
          <w:sz w:val="28"/>
          <w:szCs w:val="28"/>
          <w:rtl/>
        </w:rPr>
        <w:t>وسائل للاتصال.</w:t>
      </w:r>
    </w:p>
    <w:p w:rsidR="00741C1F" w:rsidRPr="00750E71" w:rsidRDefault="00741C1F"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فقد اخترع البرق الكهربائي في عام 1753 و اخترع الهاتف في عام 1876 و استخدمت الخطوط السلكية لنقل المكالمات الهاتفية .</w:t>
      </w:r>
    </w:p>
    <w:p w:rsidR="00BD2344" w:rsidRPr="00750E71" w:rsidRDefault="00741C1F"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 xml:space="preserve">و باختراع الراديو بالاستفادة من انتشار الأمواج الكهرطيسية في الفضاء تطورت الاتصالات من سلكية إلى لا لاسلكية . و باختراع نظام التلفزة تمكن الإنسان من نقل الصوت و الصورة. </w:t>
      </w:r>
      <w:r w:rsidR="00BD2344" w:rsidRPr="00750E71">
        <w:rPr>
          <w:rFonts w:ascii="Simplified Arabic" w:hAnsi="Simplified Arabic" w:cs="Simplified Arabic"/>
          <w:sz w:val="28"/>
          <w:szCs w:val="28"/>
          <w:rtl/>
        </w:rPr>
        <w:t xml:space="preserve"> </w:t>
      </w:r>
    </w:p>
    <w:p w:rsidR="00741C1F" w:rsidRDefault="00750E71" w:rsidP="00BD2344">
      <w:pPr>
        <w:rPr>
          <w:rFonts w:ascii="Simplified Arabic" w:hAnsi="Simplified Arabic" w:cs="Simplified Arabic"/>
          <w:sz w:val="28"/>
          <w:szCs w:val="28"/>
          <w:rtl/>
        </w:rPr>
      </w:pPr>
      <w:r w:rsidRPr="00750E71">
        <w:rPr>
          <w:rFonts w:ascii="Simplified Arabic" w:hAnsi="Simplified Arabic" w:cs="Simplified Arabic"/>
          <w:sz w:val="28"/>
          <w:szCs w:val="28"/>
          <w:rtl/>
        </w:rPr>
        <w:t>يعرف الاتصال بأنه نقل للمعلومات المختلفة من مو</w:t>
      </w:r>
      <w:r w:rsidR="006E43BC">
        <w:rPr>
          <w:rFonts w:ascii="Simplified Arabic" w:hAnsi="Simplified Arabic" w:cs="Simplified Arabic"/>
          <w:sz w:val="28"/>
          <w:szCs w:val="28"/>
          <w:rtl/>
        </w:rPr>
        <w:t>قع محدد في الفراغ يدعى المصدر (</w:t>
      </w:r>
      <w:r w:rsidR="006E43BC" w:rsidRPr="000F14FC">
        <w:rPr>
          <w:rFonts w:asciiTheme="majorBidi" w:hAnsiTheme="majorBidi" w:cstheme="majorBidi"/>
          <w:i/>
          <w:iCs/>
          <w:sz w:val="28"/>
          <w:szCs w:val="28"/>
        </w:rPr>
        <w:t>source</w:t>
      </w:r>
      <w:r w:rsidRPr="00750E71">
        <w:rPr>
          <w:rFonts w:ascii="Simplified Arabic" w:hAnsi="Simplified Arabic" w:cs="Simplified Arabic"/>
          <w:sz w:val="28"/>
          <w:szCs w:val="28"/>
          <w:rtl/>
        </w:rPr>
        <w:t>) على موقع آخر يدعى المقصد أو الوجهة (</w:t>
      </w:r>
      <w:r w:rsidRPr="000F14FC">
        <w:rPr>
          <w:rFonts w:asciiTheme="majorBidi" w:hAnsiTheme="majorBidi" w:cstheme="majorBidi"/>
          <w:i/>
          <w:iCs/>
          <w:sz w:val="28"/>
          <w:szCs w:val="28"/>
        </w:rPr>
        <w:t>destination</w:t>
      </w:r>
      <w:r w:rsidRPr="00750E71">
        <w:rPr>
          <w:rFonts w:ascii="Simplified Arabic" w:hAnsi="Simplified Arabic" w:cs="Simplified Arabic"/>
          <w:sz w:val="28"/>
          <w:szCs w:val="28"/>
          <w:rtl/>
        </w:rPr>
        <w:t>) و ذلك خلال زمن الاتصال . و تعرّف المعلومات بأنها رسائل (</w:t>
      </w:r>
      <w:r w:rsidRPr="000F14FC">
        <w:rPr>
          <w:rFonts w:asciiTheme="majorBidi" w:hAnsiTheme="majorBidi" w:cstheme="majorBidi"/>
          <w:i/>
          <w:iCs/>
          <w:sz w:val="28"/>
          <w:szCs w:val="28"/>
        </w:rPr>
        <w:t>messages</w:t>
      </w:r>
      <w:r w:rsidRPr="00750E71">
        <w:rPr>
          <w:rFonts w:ascii="Simplified Arabic" w:hAnsi="Simplified Arabic" w:cs="Simplified Arabic"/>
          <w:sz w:val="28"/>
          <w:szCs w:val="28"/>
        </w:rPr>
        <w:t xml:space="preserve"> </w:t>
      </w:r>
      <w:r w:rsidRPr="00750E71">
        <w:rPr>
          <w:rFonts w:ascii="Simplified Arabic" w:hAnsi="Simplified Arabic" w:cs="Simplified Arabic"/>
          <w:sz w:val="28"/>
          <w:szCs w:val="28"/>
          <w:rtl/>
        </w:rPr>
        <w:t>) أو معطيات (</w:t>
      </w:r>
      <w:r w:rsidRPr="000F14FC">
        <w:rPr>
          <w:rFonts w:asciiTheme="majorBidi" w:hAnsiTheme="majorBidi" w:cstheme="majorBidi"/>
          <w:i/>
          <w:iCs/>
          <w:sz w:val="28"/>
          <w:szCs w:val="28"/>
        </w:rPr>
        <w:t>data</w:t>
      </w:r>
      <w:r w:rsidRPr="00750E71">
        <w:rPr>
          <w:rFonts w:ascii="Simplified Arabic" w:hAnsi="Simplified Arabic" w:cs="Simplified Arabic"/>
          <w:sz w:val="28"/>
          <w:szCs w:val="28"/>
          <w:rtl/>
        </w:rPr>
        <w:t>) تعبر عن حوادث أ</w:t>
      </w:r>
      <w:r>
        <w:rPr>
          <w:rFonts w:ascii="Simplified Arabic" w:hAnsi="Simplified Arabic" w:cs="Simplified Arabic"/>
          <w:sz w:val="28"/>
          <w:szCs w:val="28"/>
          <w:rtl/>
        </w:rPr>
        <w:t>و ظواهر معينة . و قد ت</w:t>
      </w:r>
      <w:r>
        <w:rPr>
          <w:rFonts w:ascii="Simplified Arabic" w:hAnsi="Simplified Arabic" w:cs="Simplified Arabic" w:hint="cs"/>
          <w:sz w:val="28"/>
          <w:szCs w:val="28"/>
          <w:rtl/>
        </w:rPr>
        <w:t>ستخدم لإرسال بعض أنواع المعلومات و تخزينها و معالجتها طرق ترميز (</w:t>
      </w:r>
      <w:r w:rsidRPr="000F14FC">
        <w:rPr>
          <w:rFonts w:asciiTheme="majorBidi" w:hAnsiTheme="majorBidi" w:cstheme="majorBidi"/>
          <w:i/>
          <w:iCs/>
          <w:sz w:val="28"/>
          <w:szCs w:val="28"/>
        </w:rPr>
        <w:t>coding</w:t>
      </w:r>
      <w:r>
        <w:rPr>
          <w:rFonts w:ascii="Simplified Arabic" w:hAnsi="Simplified Arabic" w:cs="Simplified Arabic" w:hint="cs"/>
          <w:sz w:val="28"/>
          <w:szCs w:val="28"/>
          <w:rtl/>
        </w:rPr>
        <w:t xml:space="preserve">) تسمح بوصف هذه المعلومات بشكل ما. ففي الإرسال البرقي تكون </w:t>
      </w:r>
      <w:r>
        <w:rPr>
          <w:rFonts w:ascii="Simplified Arabic" w:hAnsi="Simplified Arabic" w:cs="Simplified Arabic" w:hint="cs"/>
          <w:sz w:val="28"/>
          <w:szCs w:val="28"/>
          <w:rtl/>
        </w:rPr>
        <w:lastRenderedPageBreak/>
        <w:t>المعلومات عبارة عن نص البرقية المشكل من الرموز ال</w:t>
      </w:r>
      <w:r w:rsidR="00B64E92">
        <w:rPr>
          <w:rFonts w:ascii="Simplified Arabic" w:hAnsi="Simplified Arabic" w:cs="Simplified Arabic" w:hint="cs"/>
          <w:sz w:val="28"/>
          <w:szCs w:val="28"/>
          <w:rtl/>
        </w:rPr>
        <w:t>متقطعة الممثلة للحروف و الأرقام</w:t>
      </w:r>
      <w:r>
        <w:rPr>
          <w:rFonts w:ascii="Simplified Arabic" w:hAnsi="Simplified Arabic" w:cs="Simplified Arabic" w:hint="cs"/>
          <w:sz w:val="28"/>
          <w:szCs w:val="28"/>
          <w:rtl/>
        </w:rPr>
        <w:t>. بينما تكون المعلومات خلال المكالمة الهاتفية ممثلة في الضغط الصوت</w:t>
      </w:r>
      <w:r w:rsidR="00B64E92">
        <w:rPr>
          <w:rFonts w:ascii="Simplified Arabic" w:hAnsi="Simplified Arabic" w:cs="Simplified Arabic" w:hint="cs"/>
          <w:sz w:val="28"/>
          <w:szCs w:val="28"/>
          <w:rtl/>
        </w:rPr>
        <w:t>ي المتغير بصورة مستمرة مع الزمن</w:t>
      </w:r>
      <w:r>
        <w:rPr>
          <w:rFonts w:ascii="Simplified Arabic" w:hAnsi="Simplified Arabic" w:cs="Simplified Arabic" w:hint="cs"/>
          <w:sz w:val="28"/>
          <w:szCs w:val="28"/>
          <w:rtl/>
        </w:rPr>
        <w:t xml:space="preserve">. و في نظام التلفزة ترسل الصور المتحركة فتكون المعلومات ممثلة في تغير شدة الإضاءة </w:t>
      </w:r>
      <w:r w:rsidR="00027746">
        <w:rPr>
          <w:rFonts w:ascii="Simplified Arabic" w:hAnsi="Simplified Arabic" w:cs="Simplified Arabic" w:hint="cs"/>
          <w:sz w:val="28"/>
          <w:szCs w:val="28"/>
          <w:rtl/>
        </w:rPr>
        <w:t>لعناصر الصورة تبعاً للزمكان ( للزمان و المكان ).</w:t>
      </w:r>
    </w:p>
    <w:p w:rsidR="00027746" w:rsidRDefault="00027746" w:rsidP="00881007">
      <w:pPr>
        <w:rPr>
          <w:rFonts w:ascii="Simplified Arabic" w:hAnsi="Simplified Arabic" w:cs="Simplified Arabic"/>
          <w:sz w:val="28"/>
          <w:szCs w:val="28"/>
          <w:rtl/>
        </w:rPr>
      </w:pPr>
      <w:r>
        <w:rPr>
          <w:rFonts w:ascii="Simplified Arabic" w:hAnsi="Simplified Arabic" w:cs="Simplified Arabic" w:hint="cs"/>
          <w:sz w:val="28"/>
          <w:szCs w:val="28"/>
          <w:rtl/>
        </w:rPr>
        <w:t xml:space="preserve">يمكن أن يكون </w:t>
      </w:r>
      <w:r w:rsidR="00B64E92">
        <w:rPr>
          <w:rFonts w:ascii="Simplified Arabic" w:hAnsi="Simplified Arabic" w:cs="Simplified Arabic" w:hint="cs"/>
          <w:sz w:val="28"/>
          <w:szCs w:val="28"/>
          <w:rtl/>
        </w:rPr>
        <w:t>مصدر المعلومات الإنسان أو الآلة</w:t>
      </w:r>
      <w:r>
        <w:rPr>
          <w:rFonts w:ascii="Simplified Arabic" w:hAnsi="Simplified Arabic" w:cs="Simplified Arabic" w:hint="cs"/>
          <w:sz w:val="28"/>
          <w:szCs w:val="28"/>
          <w:rtl/>
        </w:rPr>
        <w:t>، و يمكن أن تكون الرسائل تابعة للزمن  مكالمات هاتفية و كدرجة الحرارة أو الضغط الجوي و ارتفاع الطائرة عند إرسال المعطيات بواسطة القياس عن بعد و يمكن أن تكون الرسائل غير تابعة للزمن  كنص برقية أو صورة ثابتة</w:t>
      </w:r>
      <w:r w:rsidR="00881007">
        <w:rPr>
          <w:rStyle w:val="a4"/>
          <w:rFonts w:ascii="Simplified Arabic" w:hAnsi="Simplified Arabic" w:cs="Simplified Arabic"/>
          <w:sz w:val="28"/>
          <w:szCs w:val="28"/>
          <w:rtl/>
        </w:rPr>
        <w:footnoteReference w:id="2"/>
      </w:r>
      <w:r>
        <w:rPr>
          <w:rFonts w:ascii="Simplified Arabic" w:hAnsi="Simplified Arabic" w:cs="Simplified Arabic" w:hint="cs"/>
          <w:sz w:val="28"/>
          <w:szCs w:val="28"/>
          <w:rtl/>
        </w:rPr>
        <w:t>.</w:t>
      </w:r>
    </w:p>
    <w:p w:rsidR="00027746" w:rsidRDefault="00027746" w:rsidP="00027746">
      <w:pPr>
        <w:rPr>
          <w:rFonts w:ascii="Simplified Arabic" w:hAnsi="Simplified Arabic" w:cs="Simplified Arabic"/>
          <w:sz w:val="28"/>
          <w:szCs w:val="28"/>
          <w:rtl/>
        </w:rPr>
      </w:pPr>
      <w:r>
        <w:rPr>
          <w:rFonts w:ascii="Simplified Arabic" w:hAnsi="Simplified Arabic" w:cs="Simplified Arabic" w:hint="cs"/>
          <w:sz w:val="28"/>
          <w:szCs w:val="28"/>
          <w:rtl/>
        </w:rPr>
        <w:t>و هكذا فهناك رسائل مستمرة ( تمثيلية ) و هناك رسائل متقطعة ( رقمية ) . و بغض النظر عن مصدر الرسالة فهي تكون - غالباً - غير كهربائية حالة ، و لذا يجري تحويلها إلى إشارات كهربائية موافقة لها بواسطة المبدلات (</w:t>
      </w:r>
      <w:r w:rsidRPr="000F14FC">
        <w:rPr>
          <w:rFonts w:asciiTheme="majorBidi" w:hAnsiTheme="majorBidi" w:cstheme="majorBidi"/>
          <w:i/>
          <w:iCs/>
          <w:sz w:val="28"/>
          <w:szCs w:val="28"/>
        </w:rPr>
        <w:t>transducers</w:t>
      </w:r>
      <w:r>
        <w:rPr>
          <w:rFonts w:ascii="Simplified Arabic" w:hAnsi="Simplified Arabic" w:cs="Simplified Arabic" w:hint="cs"/>
          <w:sz w:val="28"/>
          <w:szCs w:val="28"/>
          <w:rtl/>
        </w:rPr>
        <w:t>) مثل الميكرفونات في حالة الصوت و الكاميرا التلفزيونية في حالة الصورة و هكذا.</w:t>
      </w:r>
    </w:p>
    <w:p w:rsidR="00027746" w:rsidRPr="00750E71" w:rsidRDefault="00027746" w:rsidP="00027746">
      <w:pPr>
        <w:rPr>
          <w:rFonts w:ascii="Simplified Arabic" w:hAnsi="Simplified Arabic" w:cs="Simplified Arabic"/>
          <w:sz w:val="28"/>
          <w:szCs w:val="28"/>
          <w:rtl/>
        </w:rPr>
      </w:pPr>
      <w:r>
        <w:rPr>
          <w:rFonts w:ascii="Simplified Arabic" w:hAnsi="Simplified Arabic" w:cs="Simplified Arabic" w:hint="cs"/>
          <w:sz w:val="28"/>
          <w:szCs w:val="28"/>
          <w:rtl/>
        </w:rPr>
        <w:t xml:space="preserve">و تدعى هذه الإشارات بإشارات المعلومات و تكون عادة ذات ترددات منخفضة و يمكن إرسالها من دون إجراء أي تبديل عليها في الاتصالات الهاتفية </w:t>
      </w:r>
      <w:r w:rsidR="00D15A22">
        <w:rPr>
          <w:rFonts w:ascii="Simplified Arabic" w:hAnsi="Simplified Arabic" w:cs="Simplified Arabic" w:hint="cs"/>
          <w:sz w:val="28"/>
          <w:szCs w:val="28"/>
          <w:rtl/>
        </w:rPr>
        <w:t xml:space="preserve">ضمن المدن. و لكن عند إرسال الإشارات إلى مسافات بعيدة لا بد من إزاحة طيفها إلى مجال التردد المرتفع بواسطة إحدى طرق التعديل ( </w:t>
      </w:r>
      <w:r w:rsidR="00D15A22" w:rsidRPr="000F14FC">
        <w:rPr>
          <w:rFonts w:asciiTheme="majorBidi" w:hAnsiTheme="majorBidi" w:cstheme="majorBidi"/>
          <w:i/>
          <w:iCs/>
          <w:sz w:val="28"/>
          <w:szCs w:val="28"/>
        </w:rPr>
        <w:t>modulation</w:t>
      </w:r>
      <w:r w:rsidR="00D15A22">
        <w:rPr>
          <w:rFonts w:ascii="Simplified Arabic" w:hAnsi="Simplified Arabic" w:cs="Simplified Arabic"/>
          <w:sz w:val="28"/>
          <w:szCs w:val="28"/>
        </w:rPr>
        <w:t xml:space="preserve"> </w:t>
      </w:r>
      <w:r w:rsidR="00D15A22">
        <w:rPr>
          <w:rFonts w:ascii="Simplified Arabic" w:hAnsi="Simplified Arabic" w:cs="Simplified Arabic" w:hint="cs"/>
          <w:sz w:val="28"/>
          <w:szCs w:val="28"/>
          <w:rtl/>
        </w:rPr>
        <w:t xml:space="preserve"> ) . </w:t>
      </w:r>
      <w:r>
        <w:rPr>
          <w:rFonts w:ascii="Simplified Arabic" w:hAnsi="Simplified Arabic" w:cs="Simplified Arabic" w:hint="cs"/>
          <w:sz w:val="28"/>
          <w:szCs w:val="28"/>
          <w:rtl/>
        </w:rPr>
        <w:t xml:space="preserve"> </w:t>
      </w:r>
    </w:p>
    <w:p w:rsidR="00326A1C" w:rsidRDefault="00326A1C" w:rsidP="00530CF4">
      <w:pPr>
        <w:jc w:val="center"/>
        <w:rPr>
          <w:rFonts w:ascii="Simplified Arabic" w:hAnsi="Simplified Arabic" w:cs="Simplified Arabic"/>
          <w:sz w:val="32"/>
          <w:szCs w:val="32"/>
          <w:rtl/>
        </w:rPr>
      </w:pPr>
    </w:p>
    <w:p w:rsidR="00326A1C" w:rsidRDefault="00326A1C" w:rsidP="00530CF4">
      <w:pPr>
        <w:jc w:val="center"/>
        <w:rPr>
          <w:rFonts w:ascii="Simplified Arabic" w:hAnsi="Simplified Arabic" w:cs="Simplified Arabic"/>
          <w:sz w:val="32"/>
          <w:szCs w:val="32"/>
          <w:rtl/>
        </w:rPr>
      </w:pPr>
    </w:p>
    <w:p w:rsidR="00326A1C" w:rsidRDefault="00326A1C" w:rsidP="00530CF4">
      <w:pPr>
        <w:jc w:val="center"/>
        <w:rPr>
          <w:rFonts w:ascii="Simplified Arabic" w:hAnsi="Simplified Arabic" w:cs="Simplified Arabic"/>
          <w:sz w:val="32"/>
          <w:szCs w:val="32"/>
          <w:rtl/>
        </w:rPr>
      </w:pPr>
    </w:p>
    <w:p w:rsidR="00326A1C" w:rsidRDefault="00326A1C" w:rsidP="000F14FC">
      <w:pPr>
        <w:rPr>
          <w:rFonts w:ascii="Simplified Arabic" w:hAnsi="Simplified Arabic" w:cs="Simplified Arabic"/>
          <w:sz w:val="32"/>
          <w:szCs w:val="32"/>
          <w:rtl/>
        </w:rPr>
      </w:pPr>
    </w:p>
    <w:p w:rsidR="00530CF4" w:rsidRPr="000F14FC" w:rsidRDefault="00DA4C39" w:rsidP="00DA4C39">
      <w:pPr>
        <w:pStyle w:val="1"/>
        <w:spacing w:line="240" w:lineRule="auto"/>
        <w:jc w:val="center"/>
        <w:rPr>
          <w:rFonts w:ascii="Simplified Arabic" w:hAnsi="Simplified Arabic" w:cs="Simplified Arabic"/>
          <w:color w:val="002060"/>
          <w:sz w:val="36"/>
          <w:szCs w:val="36"/>
          <w:rtl/>
        </w:rPr>
      </w:pPr>
      <w:bookmarkStart w:id="4" w:name="_Toc409092652"/>
      <w:r>
        <w:rPr>
          <w:rFonts w:ascii="Simplified Arabic" w:hAnsi="Simplified Arabic" w:cs="Simplified Arabic"/>
          <w:color w:val="002060"/>
          <w:sz w:val="36"/>
          <w:szCs w:val="36"/>
          <w:rtl/>
        </w:rPr>
        <w:lastRenderedPageBreak/>
        <w:t>الباب</w:t>
      </w:r>
      <w:r>
        <w:rPr>
          <w:rFonts w:ascii="Simplified Arabic" w:hAnsi="Simplified Arabic" w:cs="Simplified Arabic" w:hint="cs"/>
          <w:color w:val="002060"/>
          <w:sz w:val="36"/>
          <w:szCs w:val="36"/>
          <w:rtl/>
        </w:rPr>
        <w:t xml:space="preserve"> الثاني                                                               </w:t>
      </w:r>
      <w:r w:rsidR="00530CF4" w:rsidRPr="000F14FC">
        <w:rPr>
          <w:rFonts w:ascii="Simplified Arabic" w:hAnsi="Simplified Arabic" w:cs="Simplified Arabic"/>
          <w:color w:val="002060"/>
          <w:sz w:val="36"/>
          <w:szCs w:val="36"/>
          <w:rtl/>
        </w:rPr>
        <w:t xml:space="preserve">التعديل ( </w:t>
      </w:r>
      <w:r w:rsidR="000F14FC" w:rsidRPr="000F14FC">
        <w:rPr>
          <w:rFonts w:ascii="Times New Roman" w:hAnsi="Times New Roman" w:cs="Times New Roman"/>
          <w:i/>
          <w:iCs/>
          <w:color w:val="002060"/>
          <w:sz w:val="36"/>
          <w:szCs w:val="36"/>
        </w:rPr>
        <w:t>M</w:t>
      </w:r>
      <w:r w:rsidR="00530CF4" w:rsidRPr="000F14FC">
        <w:rPr>
          <w:rFonts w:ascii="Times New Roman" w:hAnsi="Times New Roman" w:cs="Times New Roman"/>
          <w:i/>
          <w:iCs/>
          <w:color w:val="002060"/>
          <w:sz w:val="36"/>
          <w:szCs w:val="36"/>
        </w:rPr>
        <w:t>odulation</w:t>
      </w:r>
      <w:r w:rsidR="00530CF4" w:rsidRPr="000F14FC">
        <w:rPr>
          <w:rFonts w:ascii="Simplified Arabic" w:hAnsi="Simplified Arabic" w:cs="Simplified Arabic"/>
          <w:color w:val="002060"/>
          <w:sz w:val="36"/>
          <w:szCs w:val="36"/>
        </w:rPr>
        <w:t xml:space="preserve"> </w:t>
      </w:r>
      <w:r w:rsidR="00530CF4" w:rsidRPr="000F14FC">
        <w:rPr>
          <w:rFonts w:ascii="Simplified Arabic" w:hAnsi="Simplified Arabic" w:cs="Simplified Arabic"/>
          <w:color w:val="002060"/>
          <w:sz w:val="36"/>
          <w:szCs w:val="36"/>
          <w:rtl/>
        </w:rPr>
        <w:t xml:space="preserve"> )</w:t>
      </w:r>
      <w:bookmarkEnd w:id="4"/>
    </w:p>
    <w:p w:rsidR="00530CF4" w:rsidRPr="000F14FC" w:rsidRDefault="00326A1C" w:rsidP="00350AFB">
      <w:pPr>
        <w:pStyle w:val="2"/>
        <w:jc w:val="lowKashida"/>
        <w:rPr>
          <w:rFonts w:ascii="Simplified Arabic" w:hAnsi="Simplified Arabic" w:cs="Simplified Arabic"/>
          <w:color w:val="002060"/>
          <w:sz w:val="32"/>
          <w:szCs w:val="32"/>
          <w:rtl/>
        </w:rPr>
      </w:pPr>
      <w:bookmarkStart w:id="5" w:name="_Toc409092653"/>
      <w:r w:rsidRPr="000F14FC">
        <w:rPr>
          <w:rFonts w:ascii="Simplified Arabic" w:hAnsi="Simplified Arabic" w:cs="Simplified Arabic"/>
          <w:color w:val="002060"/>
          <w:sz w:val="32"/>
          <w:szCs w:val="32"/>
          <w:rtl/>
        </w:rPr>
        <w:t>الفصل الأول: مفهوم التعديل</w:t>
      </w:r>
      <w:r w:rsidR="00530CF4" w:rsidRPr="000F14FC">
        <w:rPr>
          <w:rFonts w:ascii="Simplified Arabic" w:hAnsi="Simplified Arabic" w:cs="Simplified Arabic"/>
          <w:color w:val="002060"/>
          <w:sz w:val="32"/>
          <w:szCs w:val="32"/>
          <w:rtl/>
        </w:rPr>
        <w:t>:</w:t>
      </w:r>
      <w:bookmarkEnd w:id="5"/>
    </w:p>
    <w:p w:rsidR="00326A1C" w:rsidRPr="000F14FC" w:rsidRDefault="00DA4C39" w:rsidP="00350AFB">
      <w:pPr>
        <w:pStyle w:val="3"/>
        <w:jc w:val="lowKashida"/>
        <w:rPr>
          <w:rFonts w:ascii="Simplified Arabic" w:hAnsi="Simplified Arabic" w:cs="Simplified Arabic"/>
          <w:color w:val="002060"/>
          <w:sz w:val="28"/>
          <w:szCs w:val="28"/>
          <w:rtl/>
        </w:rPr>
      </w:pPr>
      <w:bookmarkStart w:id="6" w:name="_Toc409092654"/>
      <w:r>
        <w:rPr>
          <w:rFonts w:ascii="Simplified Arabic" w:hAnsi="Simplified Arabic" w:cs="Simplified Arabic" w:hint="cs"/>
          <w:color w:val="002060"/>
          <w:sz w:val="28"/>
          <w:szCs w:val="28"/>
          <w:rtl/>
        </w:rPr>
        <w:t xml:space="preserve">2-1-1 </w:t>
      </w:r>
      <w:r w:rsidR="00326A1C" w:rsidRPr="000F14FC">
        <w:rPr>
          <w:rFonts w:ascii="Simplified Arabic" w:hAnsi="Simplified Arabic" w:cs="Simplified Arabic"/>
          <w:color w:val="002060"/>
          <w:sz w:val="28"/>
          <w:szCs w:val="28"/>
          <w:rtl/>
        </w:rPr>
        <w:t>الوصف:</w:t>
      </w:r>
      <w:bookmarkEnd w:id="6"/>
    </w:p>
    <w:p w:rsidR="00530CF4" w:rsidRDefault="00530CF4"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كان الشكل الأكثر استخداماً للاتصالات نظاماً يعتمد على إرسال إشارة موجة مستمرة (</w:t>
      </w:r>
      <w:r w:rsidRPr="00F26E46">
        <w:rPr>
          <w:rFonts w:ascii="Simplified Arabic" w:hAnsi="Simplified Arabic" w:cs="Simplified Arabic"/>
          <w:i/>
          <w:iCs/>
          <w:sz w:val="28"/>
          <w:szCs w:val="28"/>
        </w:rPr>
        <w:t>cw</w:t>
      </w:r>
      <w:r>
        <w:rPr>
          <w:rFonts w:ascii="Simplified Arabic" w:hAnsi="Simplified Arabic" w:cs="Simplified Arabic" w:hint="cs"/>
          <w:sz w:val="28"/>
          <w:szCs w:val="28"/>
          <w:rtl/>
        </w:rPr>
        <w:t>) تقطع دورياً لتنتج رسالة مرم</w:t>
      </w:r>
      <w:r w:rsidR="00EE59D7">
        <w:rPr>
          <w:rFonts w:ascii="Simplified Arabic" w:hAnsi="Simplified Arabic" w:cs="Simplified Arabic" w:hint="cs"/>
          <w:sz w:val="28"/>
          <w:szCs w:val="28"/>
          <w:rtl/>
        </w:rPr>
        <w:t>ّ</w:t>
      </w:r>
      <w:r>
        <w:rPr>
          <w:rFonts w:ascii="Simplified Arabic" w:hAnsi="Simplified Arabic" w:cs="Simplified Arabic" w:hint="cs"/>
          <w:sz w:val="28"/>
          <w:szCs w:val="28"/>
          <w:rtl/>
        </w:rPr>
        <w:t>زة ( شيفرة مورس ). و قد تطلب هذا النظام تدريباً كثيفاً و خبرة لفئة من الأشخاص المنهمكين في إرسال الرسائل و استقبالها ، و لذلك كان المجال محدوداً لبضعة خبراء. و بقي الأمر كذلك حتى عملية توضع مركبة ال</w:t>
      </w:r>
      <w:r w:rsidR="000F14FC">
        <w:rPr>
          <w:rFonts w:ascii="Simplified Arabic" w:hAnsi="Simplified Arabic" w:cs="Simplified Arabic" w:hint="cs"/>
          <w:sz w:val="28"/>
          <w:szCs w:val="28"/>
          <w:rtl/>
        </w:rPr>
        <w:t>معلومات الصوتية منخفضة التردد (</w:t>
      </w:r>
      <w:r>
        <w:rPr>
          <w:rFonts w:ascii="Simplified Arabic" w:hAnsi="Simplified Arabic" w:cs="Simplified Arabic" w:hint="cs"/>
          <w:sz w:val="28"/>
          <w:szCs w:val="28"/>
          <w:rtl/>
        </w:rPr>
        <w:t xml:space="preserve">طويلة </w:t>
      </w:r>
      <w:r w:rsidR="00F26E46">
        <w:rPr>
          <w:rFonts w:ascii="Simplified Arabic" w:hAnsi="Simplified Arabic" w:cs="Simplified Arabic" w:hint="cs"/>
          <w:sz w:val="28"/>
          <w:szCs w:val="28"/>
          <w:rtl/>
        </w:rPr>
        <w:t>الموجة</w:t>
      </w:r>
      <w:r>
        <w:rPr>
          <w:rFonts w:ascii="Simplified Arabic" w:hAnsi="Simplified Arabic" w:cs="Simplified Arabic" w:hint="cs"/>
          <w:sz w:val="28"/>
          <w:szCs w:val="28"/>
          <w:rtl/>
        </w:rPr>
        <w:t>) على إشارة الحامل مرتفعة التردد ( قصيرة الموجة ).</w:t>
      </w:r>
    </w:p>
    <w:p w:rsidR="00530CF4" w:rsidRDefault="00530CF4"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و مع تطور التعديل ظهر عصر جديد للاتصالات و الذي نستطيع أن نرى نتائجه جميعها حولنا.</w:t>
      </w:r>
    </w:p>
    <w:p w:rsidR="00530CF4" w:rsidRPr="000F14FC" w:rsidRDefault="00DA4C39" w:rsidP="00350AFB">
      <w:pPr>
        <w:pStyle w:val="2"/>
        <w:jc w:val="lowKashida"/>
        <w:rPr>
          <w:rFonts w:ascii="Simplified Arabic" w:eastAsiaTheme="minorEastAsia" w:hAnsi="Simplified Arabic" w:cs="Simplified Arabic"/>
          <w:color w:val="002060"/>
          <w:sz w:val="32"/>
          <w:szCs w:val="32"/>
          <w:rtl/>
        </w:rPr>
      </w:pPr>
      <w:bookmarkStart w:id="7" w:name="_Toc409092655"/>
      <w:r>
        <w:rPr>
          <w:rFonts w:ascii="Simplified Arabic" w:eastAsiaTheme="minorEastAsia" w:hAnsi="Simplified Arabic" w:cs="Simplified Arabic" w:hint="cs"/>
          <w:color w:val="002060"/>
          <w:sz w:val="32"/>
          <w:szCs w:val="32"/>
          <w:rtl/>
        </w:rPr>
        <w:t xml:space="preserve">2-1-1 </w:t>
      </w:r>
      <w:r w:rsidR="00530CF4" w:rsidRPr="000F14FC">
        <w:rPr>
          <w:rFonts w:ascii="Simplified Arabic" w:eastAsiaTheme="minorEastAsia" w:hAnsi="Simplified Arabic" w:cs="Simplified Arabic" w:hint="cs"/>
          <w:color w:val="002060"/>
          <w:sz w:val="32"/>
          <w:szCs w:val="32"/>
          <w:rtl/>
        </w:rPr>
        <w:t>الحاجة إلى التعديل :</w:t>
      </w:r>
      <w:bookmarkEnd w:id="7"/>
    </w:p>
    <w:p w:rsidR="00DE6225" w:rsidRDefault="00530CF4"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يوجد بديلان لاستخدام الحامل المعدَّل من أجل إرسال الرسائل في القناة الراديوية، أحدهما محاولة إرسال إشارة التعديل ذاتها ( إشارة الصوت مثلاً )، و الثاني استخدام حامل غير معدّل، أما بالنسبة للبديل الأول فتوجد عدة صعوبات </w:t>
      </w:r>
      <w:r w:rsidR="00DE6225">
        <w:rPr>
          <w:rFonts w:ascii="Simplified Arabic" w:hAnsi="Simplified Arabic" w:cs="Simplified Arabic" w:hint="cs"/>
          <w:sz w:val="28"/>
          <w:szCs w:val="28"/>
          <w:rtl/>
        </w:rPr>
        <w:t xml:space="preserve">في انتشار أمواج كهرطيسية بترددات سمعية دون </w:t>
      </w:r>
      <w:r w:rsidR="00DE6225">
        <w:rPr>
          <w:rFonts w:ascii="Simplified Arabic" w:hAnsi="Simplified Arabic" w:cs="Simplified Arabic"/>
          <w:sz w:val="28"/>
          <w:szCs w:val="28"/>
        </w:rPr>
        <w:t xml:space="preserve">20 </w:t>
      </w:r>
      <w:r w:rsidR="00DE6225" w:rsidRPr="00F26E46">
        <w:rPr>
          <w:rFonts w:asciiTheme="majorBidi" w:hAnsiTheme="majorBidi" w:cstheme="majorBidi"/>
          <w:i/>
          <w:iCs/>
          <w:sz w:val="28"/>
          <w:szCs w:val="28"/>
        </w:rPr>
        <w:t>KHz</w:t>
      </w:r>
      <w:r w:rsidR="00DE6225">
        <w:rPr>
          <w:rFonts w:ascii="Simplified Arabic" w:hAnsi="Simplified Arabic" w:cs="Simplified Arabic" w:hint="cs"/>
          <w:sz w:val="28"/>
          <w:szCs w:val="28"/>
          <w:rtl/>
        </w:rPr>
        <w:t xml:space="preserve">. فمن أجل إشعاع و استقبال فعالين يجب أن يملك كل من هوائيي الإرسال و الاستقبال طولاً قابلاً للمقارنة مع ربع طول موجة التردد المستخدم. فعند تردد قدره </w:t>
      </w:r>
      <w:r w:rsidR="00DE6225">
        <w:rPr>
          <w:rFonts w:ascii="Simplified Arabic" w:hAnsi="Simplified Arabic" w:cs="Simplified Arabic"/>
          <w:sz w:val="28"/>
          <w:szCs w:val="28"/>
        </w:rPr>
        <w:t xml:space="preserve">1 </w:t>
      </w:r>
      <w:r w:rsidR="00DE6225" w:rsidRPr="00F26E46">
        <w:rPr>
          <w:rFonts w:asciiTheme="majorBidi" w:hAnsiTheme="majorBidi" w:cstheme="majorBidi"/>
          <w:i/>
          <w:iCs/>
          <w:sz w:val="28"/>
          <w:szCs w:val="28"/>
        </w:rPr>
        <w:t>MHz</w:t>
      </w:r>
      <w:r w:rsidR="00DE6225">
        <w:rPr>
          <w:rFonts w:ascii="Simplified Arabic" w:hAnsi="Simplified Arabic" w:cs="Simplified Arabic" w:hint="cs"/>
          <w:sz w:val="28"/>
          <w:szCs w:val="28"/>
          <w:rtl/>
        </w:rPr>
        <w:t xml:space="preserve"> يكون طول الهوائي </w:t>
      </w:r>
      <w:r w:rsidR="00DE6225" w:rsidRPr="00F26E46">
        <w:rPr>
          <w:rFonts w:asciiTheme="majorBidi" w:hAnsiTheme="majorBidi" w:cstheme="majorBidi"/>
          <w:i/>
          <w:iCs/>
          <w:sz w:val="28"/>
          <w:szCs w:val="28"/>
        </w:rPr>
        <w:t>75m</w:t>
      </w:r>
      <w:r w:rsidR="00DE6225">
        <w:rPr>
          <w:rFonts w:ascii="Simplified Arabic" w:hAnsi="Simplified Arabic" w:cs="Simplified Arabic" w:hint="cs"/>
          <w:sz w:val="28"/>
          <w:szCs w:val="28"/>
          <w:rtl/>
        </w:rPr>
        <w:t xml:space="preserve"> ، و لكن عند تردد قدره </w:t>
      </w:r>
      <w:r w:rsidR="00DE6225">
        <w:rPr>
          <w:rFonts w:ascii="Simplified Arabic" w:hAnsi="Simplified Arabic" w:cs="Simplified Arabic"/>
          <w:sz w:val="28"/>
          <w:szCs w:val="28"/>
        </w:rPr>
        <w:t xml:space="preserve">15 </w:t>
      </w:r>
      <w:r w:rsidR="00DE6225" w:rsidRPr="00F26E46">
        <w:rPr>
          <w:rFonts w:asciiTheme="majorBidi" w:hAnsiTheme="majorBidi" w:cstheme="majorBidi"/>
          <w:i/>
          <w:iCs/>
          <w:sz w:val="28"/>
          <w:szCs w:val="28"/>
        </w:rPr>
        <w:t>KHz</w:t>
      </w:r>
      <w:r w:rsidR="00DE6225">
        <w:rPr>
          <w:rFonts w:ascii="Simplified Arabic" w:hAnsi="Simplified Arabic" w:cs="Simplified Arabic"/>
          <w:sz w:val="28"/>
          <w:szCs w:val="28"/>
        </w:rPr>
        <w:t xml:space="preserve"> </w:t>
      </w:r>
      <w:r w:rsidR="00DE6225">
        <w:rPr>
          <w:rFonts w:ascii="Simplified Arabic" w:hAnsi="Simplified Arabic" w:cs="Simplified Arabic" w:hint="cs"/>
          <w:sz w:val="28"/>
          <w:szCs w:val="28"/>
          <w:rtl/>
        </w:rPr>
        <w:t xml:space="preserve"> يزداد الطول إلى </w:t>
      </w:r>
      <w:r w:rsidR="00DE6225" w:rsidRPr="00F26E46">
        <w:rPr>
          <w:rFonts w:asciiTheme="majorBidi" w:hAnsiTheme="majorBidi" w:cstheme="majorBidi"/>
          <w:i/>
          <w:iCs/>
          <w:sz w:val="28"/>
          <w:szCs w:val="28"/>
        </w:rPr>
        <w:t>5000m</w:t>
      </w:r>
      <w:r w:rsidR="00DE6225">
        <w:rPr>
          <w:rFonts w:ascii="Simplified Arabic" w:hAnsi="Simplified Arabic" w:cs="Simplified Arabic" w:hint="cs"/>
          <w:sz w:val="28"/>
          <w:szCs w:val="28"/>
          <w:rtl/>
        </w:rPr>
        <w:t xml:space="preserve"> ، مما يجعل هوائياً شاقولياً بهذا الطول غير عملي.</w:t>
      </w:r>
    </w:p>
    <w:p w:rsidR="00DE6225" w:rsidRDefault="00DE6225"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هناك مناقشة أكثر أهمية بشأن ترددات الإشارة المرسلة مباشرة؛ فالصوت كله مرك</w:t>
      </w:r>
      <w:r w:rsidR="00F26E4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ز في مجال ترددي يتراوح بين </w:t>
      </w:r>
      <w:r w:rsidRPr="00F26E46">
        <w:rPr>
          <w:rFonts w:asciiTheme="majorBidi" w:hAnsiTheme="majorBidi" w:cstheme="majorBidi"/>
          <w:i/>
          <w:iCs/>
          <w:sz w:val="28"/>
          <w:szCs w:val="28"/>
        </w:rPr>
        <w:t>20Hz</w:t>
      </w:r>
      <w:r>
        <w:rPr>
          <w:rFonts w:ascii="Simplified Arabic" w:hAnsi="Simplified Arabic" w:cs="Simplified Arabic" w:hint="cs"/>
          <w:sz w:val="28"/>
          <w:szCs w:val="28"/>
          <w:rtl/>
        </w:rPr>
        <w:t xml:space="preserve"> و حتى </w:t>
      </w:r>
      <w:r w:rsidRPr="00F26E46">
        <w:rPr>
          <w:rFonts w:asciiTheme="majorBidi" w:hAnsiTheme="majorBidi" w:cstheme="majorBidi"/>
          <w:i/>
          <w:iCs/>
          <w:sz w:val="28"/>
          <w:szCs w:val="28"/>
        </w:rPr>
        <w:t>20KHz</w:t>
      </w:r>
      <w:r>
        <w:rPr>
          <w:rFonts w:ascii="Simplified Arabic" w:hAnsi="Simplified Arabic" w:cs="Simplified Arabic" w:hint="cs"/>
          <w:sz w:val="28"/>
          <w:szCs w:val="28"/>
          <w:rtl/>
        </w:rPr>
        <w:t xml:space="preserve">، لذا فإن جميع الإشارات من المصادر المختلفة </w:t>
      </w:r>
      <w:r>
        <w:rPr>
          <w:rFonts w:ascii="Simplified Arabic" w:hAnsi="Simplified Arabic" w:cs="Simplified Arabic" w:hint="cs"/>
          <w:sz w:val="28"/>
          <w:szCs w:val="28"/>
          <w:rtl/>
        </w:rPr>
        <w:lastRenderedPageBreak/>
        <w:t>ستكون مختلطة على نحو غير قابل للفصل. و في أي مدينة فإن محطات البث وحدها ستملأ الأثير تماماً، و هي تمثل نسبة صغيرة جداً من العدد الإجمالي للمرسلات المستخدمة.</w:t>
      </w:r>
      <w:r w:rsidR="00257483">
        <w:rPr>
          <w:rStyle w:val="a4"/>
          <w:rFonts w:ascii="Simplified Arabic" w:hAnsi="Simplified Arabic" w:cs="Simplified Arabic"/>
          <w:sz w:val="28"/>
          <w:szCs w:val="28"/>
          <w:rtl/>
        </w:rPr>
        <w:footnoteReference w:id="3"/>
      </w:r>
    </w:p>
    <w:p w:rsidR="00530CF4" w:rsidRDefault="00DE6225"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لكي نفصل الإشارات المتنوعة، من الضروري تحويلها إلى أجزاء مختلفة من الطيف الكهرطيسي، و يجب </w:t>
      </w:r>
      <w:r w:rsidR="0073385A">
        <w:rPr>
          <w:rFonts w:ascii="Simplified Arabic" w:hAnsi="Simplified Arabic" w:cs="Simplified Arabic" w:hint="cs"/>
          <w:sz w:val="28"/>
          <w:szCs w:val="28"/>
          <w:rtl/>
        </w:rPr>
        <w:t>أن يعطى لكل جزء موقعه الترددي الخاص به. و بهذا نتغلب أ</w:t>
      </w:r>
      <w:r w:rsidR="00EE59D7">
        <w:rPr>
          <w:rFonts w:ascii="Simplified Arabic" w:hAnsi="Simplified Arabic" w:cs="Simplified Arabic" w:hint="cs"/>
          <w:sz w:val="28"/>
          <w:szCs w:val="28"/>
          <w:rtl/>
        </w:rPr>
        <w:t>ي</w:t>
      </w:r>
      <w:r w:rsidR="0073385A">
        <w:rPr>
          <w:rFonts w:ascii="Simplified Arabic" w:hAnsi="Simplified Arabic" w:cs="Simplified Arabic" w:hint="cs"/>
          <w:sz w:val="28"/>
          <w:szCs w:val="28"/>
          <w:rtl/>
        </w:rPr>
        <w:t>ضاً على صعوبات الإشعاع الضئيل عند الترددات المنخفضة و ننقص التداخل. و حالما تنقل الإشارات، فإن دارة ملَحَّنة ( مولَّفة على تردد تلحين معيّن</w:t>
      </w:r>
      <w:r>
        <w:rPr>
          <w:rFonts w:ascii="Simplified Arabic" w:hAnsi="Simplified Arabic" w:cs="Simplified Arabic" w:hint="cs"/>
          <w:sz w:val="28"/>
          <w:szCs w:val="28"/>
          <w:rtl/>
        </w:rPr>
        <w:t xml:space="preserve"> </w:t>
      </w:r>
      <w:r w:rsidR="0073385A">
        <w:rPr>
          <w:rFonts w:ascii="Simplified Arabic" w:hAnsi="Simplified Arabic" w:cs="Simplified Arabic" w:hint="cs"/>
          <w:sz w:val="28"/>
          <w:szCs w:val="28"/>
          <w:rtl/>
        </w:rPr>
        <w:t xml:space="preserve">) في بدية المستقبل توظّف للتأكد من أن الجزء </w:t>
      </w:r>
      <w:r w:rsidR="003D3538">
        <w:rPr>
          <w:rFonts w:ascii="Simplified Arabic" w:hAnsi="Simplified Arabic" w:cs="Simplified Arabic" w:hint="cs"/>
          <w:sz w:val="28"/>
          <w:szCs w:val="28"/>
          <w:rtl/>
        </w:rPr>
        <w:t>المرغوب من الطيف سمح له بالمرور و أن جميع الأجزاء الأخرى غير المطلوبة منعت من المرور. و يجعل تلحين ( توليف ) هذه الدارة متغيراً عادة و مربوطاً بحاكم التلحين، بشكل يستطيع فيه المستقبل اختيار أي إرسال مرغوب في مجال محدد سلفاً، كحزمة البث الإذاعي الإذاعي عالية التردد جداً (</w:t>
      </w:r>
      <w:r w:rsidR="003D3538" w:rsidRPr="00F26E46">
        <w:rPr>
          <w:rFonts w:asciiTheme="majorBidi" w:hAnsiTheme="majorBidi" w:cstheme="majorBidi"/>
          <w:i/>
          <w:iCs/>
          <w:sz w:val="28"/>
          <w:szCs w:val="28"/>
        </w:rPr>
        <w:t>VHF</w:t>
      </w:r>
      <w:r w:rsidR="003D3538">
        <w:rPr>
          <w:rFonts w:ascii="Simplified Arabic" w:hAnsi="Simplified Arabic" w:cs="Simplified Arabic" w:hint="cs"/>
          <w:sz w:val="28"/>
          <w:szCs w:val="28"/>
          <w:rtl/>
        </w:rPr>
        <w:t>) المستخدمة في التعديل الترددي (</w:t>
      </w:r>
      <w:r w:rsidR="003D3538" w:rsidRPr="00F26E46">
        <w:rPr>
          <w:rFonts w:asciiTheme="majorBidi" w:hAnsiTheme="majorBidi" w:cstheme="majorBidi"/>
          <w:i/>
          <w:iCs/>
          <w:sz w:val="28"/>
          <w:szCs w:val="28"/>
        </w:rPr>
        <w:t>FM</w:t>
      </w:r>
      <w:r w:rsidR="003D3538">
        <w:rPr>
          <w:rFonts w:ascii="Simplified Arabic" w:hAnsi="Simplified Arabic" w:cs="Simplified Arabic" w:hint="cs"/>
          <w:sz w:val="28"/>
          <w:szCs w:val="28"/>
          <w:rtl/>
        </w:rPr>
        <w:t>).</w:t>
      </w:r>
    </w:p>
    <w:p w:rsidR="0086718D" w:rsidRDefault="00E779BD"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على الرغم من أنّ فصل الإشارات هذا أزال عداً من الصعوبات التي نواجهها في غياب التعديل، فستبقى حقيقة أن الحوامل غير المعدلة بمختلف الترددات لا يمكنها بحد ذاتها</w:t>
      </w:r>
      <w:r w:rsidR="006302C6">
        <w:rPr>
          <w:rFonts w:ascii="Simplified Arabic" w:hAnsi="Simplified Arabic" w:cs="Simplified Arabic" w:hint="cs"/>
          <w:sz w:val="28"/>
          <w:szCs w:val="28"/>
          <w:rtl/>
        </w:rPr>
        <w:t xml:space="preserve"> أن تستخدم لنقل المعلومات. و يملك الحامل غير المعدل مطالاً ثابتاً و تردداً ثابتاً و طوراً ثابتاً متعلقاً بعض المرجعية. بينما تتكون الرسالة من مقادير متغيرة دوماً، فالكلام في كل لحظة يتركب من تغيرات سريعة لا يمكن التنبؤ بها في المطال (الجهارة) و في التردد (الطبقة). و بما أنه من المستحيل تمثيل هذين المتغيرين بواسطة رزمة من ثلاثة بارامترات ثابتة، فإن حاملاً غير معدّل لا يمكن أن يستخدم لحمل المعلومات. و في نظام تعديل موجة مستمرة (</w:t>
      </w:r>
      <w:r w:rsidR="006302C6" w:rsidRPr="00F26E46">
        <w:rPr>
          <w:rFonts w:asciiTheme="majorBidi" w:hAnsiTheme="majorBidi" w:cstheme="majorBidi"/>
          <w:i/>
          <w:iCs/>
          <w:sz w:val="28"/>
          <w:szCs w:val="28"/>
        </w:rPr>
        <w:t>CW</w:t>
      </w:r>
      <w:r w:rsidR="006302C6">
        <w:rPr>
          <w:rFonts w:ascii="Simplified Arabic" w:hAnsi="Simplified Arabic" w:cs="Simplified Arabic" w:hint="cs"/>
          <w:sz w:val="28"/>
          <w:szCs w:val="28"/>
          <w:rtl/>
        </w:rPr>
        <w:t>) (تعديل مطالي أو ترددي و لكن ليس تعديلاً نبضياً)، يكون أحد بارامترات الحامل متغيراً تبعاً للرسالة، و لذا فإنّ انحرافه في أي لحظة عن القيمة غير المعدلة يكون متناسباً مع المطال اللحظي لجهد التعديل؛ و معدل هذا الانحراف يشغل مكاناً مساوياً لتردد إشارة التعديل. و بهذا الأسلوب ترسل</w:t>
      </w:r>
      <w:r w:rsidR="0086718D">
        <w:rPr>
          <w:rFonts w:ascii="Simplified Arabic" w:hAnsi="Simplified Arabic" w:cs="Simplified Arabic" w:hint="cs"/>
          <w:sz w:val="28"/>
          <w:szCs w:val="28"/>
          <w:rtl/>
        </w:rPr>
        <w:t xml:space="preserve"> معلومات كافية </w:t>
      </w:r>
      <w:r w:rsidR="00EE59D7">
        <w:rPr>
          <w:rFonts w:ascii="Simplified Arabic" w:hAnsi="Simplified Arabic" w:cs="Simplified Arabic" w:hint="cs"/>
          <w:sz w:val="28"/>
          <w:szCs w:val="28"/>
          <w:rtl/>
        </w:rPr>
        <w:t>حول المطال و التردد اللحظيين تجعل المستقبل قادراً على استعادة الرسالة الأصلية.</w:t>
      </w:r>
      <w:r w:rsidR="006302C6">
        <w:rPr>
          <w:rFonts w:ascii="Simplified Arabic" w:hAnsi="Simplified Arabic" w:cs="Simplified Arabic" w:hint="cs"/>
          <w:sz w:val="28"/>
          <w:szCs w:val="28"/>
          <w:rtl/>
        </w:rPr>
        <w:t xml:space="preserve"> </w:t>
      </w:r>
    </w:p>
    <w:p w:rsidR="00BF400A" w:rsidRDefault="00BF400A"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من المهم جدا</w:t>
      </w:r>
      <w:r w:rsidR="00903FB9">
        <w:rPr>
          <w:rFonts w:ascii="Simplified Arabic" w:hAnsi="Simplified Arabic" w:cs="Simplified Arabic" w:hint="cs"/>
          <w:sz w:val="28"/>
          <w:szCs w:val="28"/>
          <w:rtl/>
        </w:rPr>
        <w:t>ً في الاتصالات أن يكون لدينا فهم أساسي لإشارة الموجة الجيبية، و هذه الإشارة الموصوفة رياضياً في مجال الزمن و في مجال التردد يمكن أن تمثل كالآتي :</w:t>
      </w:r>
    </w:p>
    <w:p w:rsidR="00FC0E96" w:rsidRPr="00A1517C" w:rsidRDefault="00A1517C" w:rsidP="00350AFB">
      <w:pPr>
        <w:jc w:val="lowKashida"/>
        <w:rPr>
          <w:rFonts w:ascii="Simplified Arabic" w:hAnsi="Simplified Arabic" w:cs="Simplified Arabic"/>
          <w:i/>
          <w:sz w:val="28"/>
          <w:szCs w:val="28"/>
          <w:rtl/>
        </w:rPr>
      </w:pPr>
      <w:r>
        <w:rPr>
          <w:rFonts w:ascii="Simplified Arabic" w:eastAsiaTheme="minorEastAsia" w:hAnsi="Simplified Arabic" w:cs="Simplified Arabic" w:hint="cs"/>
          <w:sz w:val="28"/>
          <w:szCs w:val="28"/>
          <w:rtl/>
        </w:rPr>
        <w:lastRenderedPageBreak/>
        <w:t xml:space="preserve">(1 - 1 ) </w:t>
      </w:r>
      <w:r>
        <w:rPr>
          <w:rFonts w:ascii="Simplified Arabic" w:eastAsiaTheme="minorEastAsia" w:hAnsi="Simplified Arabic" w:cs="Simplified Arabic" w:hint="cs"/>
          <w:sz w:val="28"/>
          <w:szCs w:val="28"/>
          <w:rtl/>
        </w:rPr>
        <w:tab/>
      </w:r>
      <w:r w:rsidR="00A12DB3" w:rsidRPr="00A12DB3">
        <w:rPr>
          <w:rFonts w:ascii="Simplified Arabic" w:hAnsi="Simplified Arabic" w:cs="Simplified Arabic"/>
          <w:i/>
          <w:position w:val="-18"/>
          <w:sz w:val="28"/>
          <w:szCs w:val="28"/>
        </w:rPr>
        <w:object w:dxaOrig="4200" w:dyaOrig="440">
          <v:shape id="_x0000_i1025" type="#_x0000_t75" style="width:338.25pt;height:30pt" o:ole="">
            <v:imagedata r:id="rId9" o:title=""/>
          </v:shape>
          <o:OLEObject Type="Embed" ProgID="Equation.DSMT4" ShapeID="_x0000_i1025" DrawAspect="Content" ObjectID="_1482835636" r:id="rId10"/>
        </w:object>
      </w:r>
    </w:p>
    <w:p w:rsidR="00903FB9" w:rsidRDefault="00903FB9"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حيث </w:t>
      </w:r>
      <w:r w:rsidR="00A12DB3" w:rsidRPr="00A12DB3">
        <w:rPr>
          <w:rFonts w:ascii="Simplified Arabic" w:hAnsi="Simplified Arabic" w:cs="Simplified Arabic"/>
          <w:position w:val="-10"/>
          <w:sz w:val="28"/>
          <w:szCs w:val="28"/>
        </w:rPr>
        <w:object w:dxaOrig="460" w:dyaOrig="320">
          <v:shape id="_x0000_i1026" type="#_x0000_t75" style="width:23.25pt;height:21.75pt" o:ole="">
            <v:imagedata r:id="rId11" o:title=""/>
          </v:shape>
          <o:OLEObject Type="Embed" ProgID="Equation.DSMT4" ShapeID="_x0000_i1026" DrawAspect="Content" ObjectID="_1482835637" r:id="rId12"/>
        </w:object>
      </w:r>
      <w:r>
        <w:rPr>
          <w:rFonts w:ascii="Simplified Arabic" w:hAnsi="Simplified Arabic" w:cs="Simplified Arabic" w:hint="cs"/>
          <w:sz w:val="28"/>
          <w:szCs w:val="28"/>
          <w:rtl/>
        </w:rPr>
        <w:t xml:space="preserve"> </w:t>
      </w:r>
      <w:r w:rsidR="00AA07D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الجهد كتابع للزمن</w:t>
      </w:r>
    </w:p>
    <w:p w:rsidR="00903FB9" w:rsidRDefault="00A12DB3" w:rsidP="00350AFB">
      <w:pPr>
        <w:jc w:val="lowKashida"/>
        <w:rPr>
          <w:rFonts w:ascii="Simplified Arabic" w:hAnsi="Simplified Arabic" w:cs="Simplified Arabic"/>
          <w:sz w:val="28"/>
          <w:szCs w:val="28"/>
          <w:rtl/>
        </w:rPr>
      </w:pPr>
      <w:r w:rsidRPr="00A12DB3">
        <w:rPr>
          <w:rFonts w:ascii="Simplified Arabic" w:hAnsi="Simplified Arabic" w:cs="Simplified Arabic"/>
          <w:position w:val="-24"/>
          <w:sz w:val="28"/>
          <w:szCs w:val="28"/>
        </w:rPr>
        <w:object w:dxaOrig="639" w:dyaOrig="560">
          <v:shape id="_x0000_i1027" type="#_x0000_t75" style="width:32.25pt;height:22.5pt" o:ole="">
            <v:imagedata r:id="rId13" o:title=""/>
          </v:shape>
          <o:OLEObject Type="Embed" ProgID="Equation.DSMT4" ShapeID="_x0000_i1027" DrawAspect="Content" ObjectID="_1482835638" r:id="rId14"/>
        </w:object>
      </w:r>
      <w:r>
        <w:rPr>
          <w:rFonts w:ascii="Simplified Arabic" w:hAnsi="Simplified Arabic" w:cs="Simplified Arabic" w:hint="cs"/>
          <w:sz w:val="28"/>
          <w:szCs w:val="28"/>
          <w:rtl/>
        </w:rPr>
        <w:t xml:space="preserve"> </w:t>
      </w:r>
      <w:r w:rsidR="00AA07D8">
        <w:rPr>
          <w:rFonts w:ascii="Simplified Arabic" w:hAnsi="Simplified Arabic" w:cs="Simplified Arabic" w:hint="cs"/>
          <w:sz w:val="28"/>
          <w:szCs w:val="28"/>
          <w:rtl/>
        </w:rPr>
        <w:t xml:space="preserve">: </w:t>
      </w:r>
      <w:r w:rsidR="00903FB9">
        <w:rPr>
          <w:rFonts w:ascii="Simplified Arabic" w:hAnsi="Simplified Arabic" w:cs="Simplified Arabic" w:hint="cs"/>
          <w:sz w:val="28"/>
          <w:szCs w:val="28"/>
          <w:rtl/>
        </w:rPr>
        <w:t xml:space="preserve">ذروة الجهد ( المطال الأعظمي للجهد ) </w:t>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Pr="00A12DB3">
        <w:rPr>
          <w:rFonts w:ascii="Simplified Arabic" w:hAnsi="Simplified Arabic" w:cs="Simplified Arabic"/>
          <w:position w:val="-12"/>
          <w:sz w:val="28"/>
          <w:szCs w:val="28"/>
        </w:rPr>
        <w:object w:dxaOrig="260" w:dyaOrig="420">
          <v:shape id="_x0000_i1028" type="#_x0000_t75" style="width:12.75pt;height:21pt" o:ole="">
            <v:imagedata r:id="rId15" o:title=""/>
          </v:shape>
          <o:OLEObject Type="Embed" ProgID="Equation.DSMT4" ShapeID="_x0000_i1028" DrawAspect="Content" ObjectID="_1482835639" r:id="rId16"/>
        </w:object>
      </w:r>
      <w:r w:rsidR="00AA07D8">
        <w:rPr>
          <w:rFonts w:ascii="Simplified Arabic" w:hAnsi="Simplified Arabic" w:cs="Simplified Arabic" w:hint="cs"/>
          <w:sz w:val="28"/>
          <w:szCs w:val="28"/>
          <w:rtl/>
        </w:rPr>
        <w:t xml:space="preserve">: </w:t>
      </w:r>
      <w:r w:rsidR="00903FB9">
        <w:rPr>
          <w:rFonts w:ascii="Simplified Arabic" w:hAnsi="Simplified Arabic" w:cs="Simplified Arabic" w:hint="cs"/>
          <w:sz w:val="28"/>
          <w:szCs w:val="28"/>
          <w:rtl/>
        </w:rPr>
        <w:t>زاوية الطور</w:t>
      </w:r>
    </w:p>
    <w:p w:rsidR="00903FB9" w:rsidRDefault="00A12DB3" w:rsidP="00350AFB">
      <w:pPr>
        <w:jc w:val="lowKashida"/>
        <w:rPr>
          <w:rFonts w:ascii="Simplified Arabic" w:hAnsi="Simplified Arabic" w:cs="Simplified Arabic"/>
          <w:sz w:val="28"/>
          <w:szCs w:val="28"/>
          <w:rtl/>
        </w:rPr>
      </w:pPr>
      <w:r w:rsidRPr="00A12DB3">
        <w:rPr>
          <w:rFonts w:ascii="Simplified Arabic" w:hAnsi="Simplified Arabic" w:cs="Simplified Arabic"/>
          <w:position w:val="-6"/>
          <w:sz w:val="28"/>
          <w:szCs w:val="28"/>
        </w:rPr>
        <w:object w:dxaOrig="499" w:dyaOrig="360">
          <v:shape id="_x0000_i1029" type="#_x0000_t75" style="width:24.75pt;height:13.5pt" o:ole="">
            <v:imagedata r:id="rId17" o:title=""/>
          </v:shape>
          <o:OLEObject Type="Embed" ProgID="Equation.DSMT4" ShapeID="_x0000_i1029" DrawAspect="Content" ObjectID="_1482835640" r:id="rId18"/>
        </w:object>
      </w:r>
      <w:r>
        <w:rPr>
          <w:rFonts w:ascii="Simplified Arabic" w:hAnsi="Simplified Arabic" w:cs="Simplified Arabic" w:hint="cs"/>
          <w:sz w:val="28"/>
          <w:szCs w:val="28"/>
          <w:rtl/>
        </w:rPr>
        <w:t xml:space="preserve">  </w:t>
      </w:r>
      <w:r w:rsidR="00AA07D8">
        <w:rPr>
          <w:rFonts w:ascii="Simplified Arabic" w:hAnsi="Simplified Arabic" w:cs="Simplified Arabic" w:hint="cs"/>
          <w:sz w:val="28"/>
          <w:szCs w:val="28"/>
          <w:rtl/>
        </w:rPr>
        <w:t xml:space="preserve">: </w:t>
      </w:r>
      <w:r w:rsidR="00903FB9">
        <w:rPr>
          <w:rFonts w:ascii="Simplified Arabic" w:hAnsi="Simplified Arabic" w:cs="Simplified Arabic" w:hint="cs"/>
          <w:sz w:val="28"/>
          <w:szCs w:val="28"/>
          <w:rtl/>
        </w:rPr>
        <w:t xml:space="preserve">تابع الجيب المثلثي </w:t>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AA07D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A12DB3">
        <w:rPr>
          <w:rFonts w:ascii="Simplified Arabic" w:hAnsi="Simplified Arabic" w:cs="Simplified Arabic"/>
          <w:position w:val="-6"/>
          <w:sz w:val="28"/>
          <w:szCs w:val="28"/>
        </w:rPr>
        <w:object w:dxaOrig="200" w:dyaOrig="320">
          <v:shape id="_x0000_i1030" type="#_x0000_t75" style="width:9.75pt;height:15.75pt" o:ole="">
            <v:imagedata r:id="rId19" o:title=""/>
          </v:shape>
          <o:OLEObject Type="Embed" ProgID="Equation.DSMT4" ShapeID="_x0000_i1030" DrawAspect="Content" ObjectID="_1482835641" r:id="rId20"/>
        </w:object>
      </w:r>
      <w:r>
        <w:rPr>
          <w:rFonts w:ascii="Simplified Arabic" w:hAnsi="Simplified Arabic" w:cs="Simplified Arabic" w:hint="cs"/>
          <w:sz w:val="28"/>
          <w:szCs w:val="28"/>
          <w:rtl/>
        </w:rPr>
        <w:t xml:space="preserve"> </w:t>
      </w:r>
      <w:r w:rsidR="00AA07D8">
        <w:rPr>
          <w:rFonts w:ascii="Simplified Arabic" w:hAnsi="Simplified Arabic" w:cs="Simplified Arabic" w:hint="cs"/>
          <w:sz w:val="28"/>
          <w:szCs w:val="28"/>
          <w:rtl/>
        </w:rPr>
        <w:t xml:space="preserve">: </w:t>
      </w:r>
      <w:r w:rsidR="00903FB9">
        <w:rPr>
          <w:rFonts w:ascii="Simplified Arabic" w:hAnsi="Simplified Arabic" w:cs="Simplified Arabic" w:hint="cs"/>
          <w:sz w:val="28"/>
          <w:szCs w:val="28"/>
          <w:rtl/>
        </w:rPr>
        <w:t>الزمن</w:t>
      </w:r>
    </w:p>
    <w:p w:rsidR="00903FB9" w:rsidRDefault="00A12DB3" w:rsidP="00350AFB">
      <w:pPr>
        <w:jc w:val="lowKashida"/>
        <w:rPr>
          <w:rFonts w:ascii="Simplified Arabic" w:hAnsi="Simplified Arabic" w:cs="Simplified Arabic"/>
          <w:sz w:val="28"/>
          <w:szCs w:val="28"/>
          <w:rtl/>
        </w:rPr>
      </w:pPr>
      <w:r w:rsidRPr="00A12DB3">
        <w:rPr>
          <w:rFonts w:ascii="Simplified Arabic" w:hAnsi="Simplified Arabic" w:cs="Simplified Arabic"/>
          <w:position w:val="-6"/>
          <w:sz w:val="28"/>
          <w:szCs w:val="28"/>
        </w:rPr>
        <w:object w:dxaOrig="320" w:dyaOrig="279">
          <v:shape id="_x0000_i1031" type="#_x0000_t75" style="width:15.75pt;height:14.25pt" o:ole="">
            <v:imagedata r:id="rId21" o:title=""/>
          </v:shape>
          <o:OLEObject Type="Embed" ProgID="Equation.DSMT4" ShapeID="_x0000_i1031" DrawAspect="Content" ObjectID="_1482835642" r:id="rId22"/>
        </w:object>
      </w:r>
      <w:r w:rsidR="00AA07D8">
        <w:rPr>
          <w:rFonts w:ascii="Simplified Arabic" w:hAnsi="Simplified Arabic" w:cs="Simplified Arabic" w:hint="cs"/>
          <w:sz w:val="28"/>
          <w:szCs w:val="28"/>
          <w:rtl/>
        </w:rPr>
        <w:t xml:space="preserve">   : </w:t>
      </w:r>
      <w:r w:rsidR="00903FB9">
        <w:rPr>
          <w:rFonts w:ascii="Simplified Arabic" w:hAnsi="Simplified Arabic" w:cs="Simplified Arabic" w:hint="cs"/>
          <w:sz w:val="28"/>
          <w:szCs w:val="28"/>
          <w:rtl/>
        </w:rPr>
        <w:t xml:space="preserve">التردد الزاوي بالراديان في الثانية </w:t>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sidR="00903FB9">
        <w:rPr>
          <w:rFonts w:ascii="Simplified Arabic" w:hAnsi="Simplified Arabic" w:cs="Simplified Arabic" w:hint="cs"/>
          <w:sz w:val="28"/>
          <w:szCs w:val="28"/>
          <w:rtl/>
        </w:rPr>
        <w:tab/>
      </w:r>
      <w:r>
        <w:rPr>
          <w:rFonts w:ascii="Simplified Arabic" w:hAnsi="Simplified Arabic" w:cs="Simplified Arabic" w:hint="cs"/>
          <w:sz w:val="28"/>
          <w:szCs w:val="28"/>
          <w:rtl/>
        </w:rPr>
        <w:t xml:space="preserve">       </w:t>
      </w:r>
      <w:r w:rsidRPr="00A12DB3">
        <w:rPr>
          <w:rFonts w:ascii="Simplified Arabic" w:hAnsi="Simplified Arabic" w:cs="Simplified Arabic"/>
          <w:position w:val="-4"/>
          <w:sz w:val="28"/>
          <w:szCs w:val="28"/>
        </w:rPr>
        <w:object w:dxaOrig="320" w:dyaOrig="340">
          <v:shape id="_x0000_i1032" type="#_x0000_t75" style="width:15.75pt;height:17.25pt" o:ole="">
            <v:imagedata r:id="rId23" o:title=""/>
          </v:shape>
          <o:OLEObject Type="Embed" ProgID="Equation.DSMT4" ShapeID="_x0000_i1032" DrawAspect="Content" ObjectID="_1482835643" r:id="rId24"/>
        </w:object>
      </w:r>
      <w:r>
        <w:rPr>
          <w:rFonts w:ascii="Simplified Arabic" w:hAnsi="Simplified Arabic" w:cs="Simplified Arabic" w:hint="cs"/>
          <w:sz w:val="28"/>
          <w:szCs w:val="28"/>
          <w:rtl/>
        </w:rPr>
        <w:t xml:space="preserve"> </w:t>
      </w:r>
      <w:r w:rsidR="00AA07D8">
        <w:rPr>
          <w:rFonts w:ascii="Simplified Arabic" w:hAnsi="Simplified Arabic" w:cs="Simplified Arabic" w:hint="cs"/>
          <w:sz w:val="28"/>
          <w:szCs w:val="28"/>
          <w:rtl/>
        </w:rPr>
        <w:t xml:space="preserve">: </w:t>
      </w:r>
      <w:r w:rsidR="00903FB9">
        <w:rPr>
          <w:rFonts w:ascii="Simplified Arabic" w:hAnsi="Simplified Arabic" w:cs="Simplified Arabic" w:hint="cs"/>
          <w:sz w:val="28"/>
          <w:szCs w:val="28"/>
          <w:rtl/>
        </w:rPr>
        <w:t xml:space="preserve">التردد بالهرتز </w:t>
      </w:r>
    </w:p>
    <w:p w:rsidR="007105A5" w:rsidRDefault="007105A5" w:rsidP="00350AFB">
      <w:pPr>
        <w:keepNext/>
        <w:jc w:val="lowKashida"/>
        <w:rPr>
          <w:rFonts w:ascii="Simplified Arabic" w:hAnsi="Simplified Arabic" w:cs="Simplified Arabic"/>
          <w:noProof/>
          <w:sz w:val="28"/>
          <w:szCs w:val="28"/>
          <w:rtl/>
        </w:rPr>
      </w:pPr>
    </w:p>
    <w:p w:rsidR="00A86B84" w:rsidRDefault="00A86B84" w:rsidP="00350AFB">
      <w:pPr>
        <w:keepNext/>
        <w:jc w:val="center"/>
      </w:pPr>
      <w:r>
        <w:rPr>
          <w:rFonts w:ascii="Simplified Arabic" w:hAnsi="Simplified Arabic" w:cs="Simplified Arabic" w:hint="cs"/>
          <w:noProof/>
          <w:sz w:val="28"/>
          <w:szCs w:val="28"/>
          <w:rtl/>
        </w:rPr>
        <w:drawing>
          <wp:inline distT="0" distB="0" distL="0" distR="0">
            <wp:extent cx="3638550" cy="1238250"/>
            <wp:effectExtent l="171450" t="133350" r="361950" b="304800"/>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srcRect/>
                    <a:stretch>
                      <a:fillRect/>
                    </a:stretch>
                  </pic:blipFill>
                  <pic:spPr bwMode="auto">
                    <a:xfrm>
                      <a:off x="0" y="0"/>
                      <a:ext cx="3638550" cy="1238250"/>
                    </a:xfrm>
                    <a:prstGeom prst="rect">
                      <a:avLst/>
                    </a:prstGeom>
                    <a:ln>
                      <a:noFill/>
                    </a:ln>
                    <a:effectLst>
                      <a:outerShdw blurRad="292100" dist="139700" dir="2700000" algn="tl" rotWithShape="0">
                        <a:srgbClr val="333333">
                          <a:alpha val="65000"/>
                        </a:srgbClr>
                      </a:outerShdw>
                    </a:effectLst>
                  </pic:spPr>
                </pic:pic>
              </a:graphicData>
            </a:graphic>
          </wp:inline>
        </w:drawing>
      </w:r>
    </w:p>
    <w:p w:rsidR="00A86B84" w:rsidRPr="00070E30" w:rsidRDefault="00A86B84" w:rsidP="00D55F22">
      <w:pPr>
        <w:pStyle w:val="a9"/>
        <w:jc w:val="center"/>
        <w:rPr>
          <w:rFonts w:ascii="Simplified Arabic" w:hAnsi="Simplified Arabic" w:cs="Simplified Arabic"/>
          <w:color w:val="002060"/>
          <w:sz w:val="22"/>
          <w:szCs w:val="22"/>
          <w:rtl/>
        </w:rPr>
      </w:pPr>
      <w:r w:rsidRPr="00070E30">
        <w:rPr>
          <w:rFonts w:ascii="Simplified Arabic" w:hAnsi="Simplified Arabic" w:cs="Simplified Arabic"/>
          <w:color w:val="002060"/>
          <w:sz w:val="22"/>
          <w:szCs w:val="22"/>
          <w:rtl/>
        </w:rPr>
        <w:t xml:space="preserve">الشكل (1) التمثيل البياني للموجة الجيبية </w:t>
      </w:r>
      <w:r w:rsidR="00376D59" w:rsidRPr="00070E30">
        <w:rPr>
          <w:rFonts w:ascii="Simplified Arabic" w:hAnsi="Simplified Arabic" w:cs="Simplified Arabic"/>
          <w:color w:val="002060"/>
          <w:sz w:val="22"/>
          <w:szCs w:val="22"/>
          <w:rtl/>
        </w:rPr>
        <w:fldChar w:fldCharType="begin"/>
      </w:r>
      <w:r w:rsidRPr="00070E30">
        <w:rPr>
          <w:rFonts w:ascii="Simplified Arabic" w:hAnsi="Simplified Arabic" w:cs="Simplified Arabic"/>
          <w:color w:val="002060"/>
          <w:sz w:val="22"/>
          <w:szCs w:val="22"/>
          <w:rtl/>
        </w:rPr>
        <w:instrText xml:space="preserve"> </w:instrText>
      </w:r>
      <w:r w:rsidRPr="00070E30">
        <w:rPr>
          <w:rFonts w:ascii="Simplified Arabic" w:hAnsi="Simplified Arabic" w:cs="Simplified Arabic"/>
          <w:color w:val="002060"/>
          <w:sz w:val="22"/>
          <w:szCs w:val="22"/>
        </w:rPr>
        <w:instrText>STYLEREF</w:instrText>
      </w:r>
      <w:r w:rsidRPr="00070E30">
        <w:rPr>
          <w:rFonts w:ascii="Simplified Arabic" w:hAnsi="Simplified Arabic" w:cs="Simplified Arabic"/>
          <w:color w:val="002060"/>
          <w:sz w:val="22"/>
          <w:szCs w:val="22"/>
          <w:rtl/>
        </w:rPr>
        <w:instrText xml:space="preserve"> 1 \</w:instrText>
      </w:r>
      <w:r w:rsidRPr="00070E30">
        <w:rPr>
          <w:rFonts w:ascii="Simplified Arabic" w:hAnsi="Simplified Arabic" w:cs="Simplified Arabic"/>
          <w:color w:val="002060"/>
          <w:sz w:val="22"/>
          <w:szCs w:val="22"/>
        </w:rPr>
        <w:instrText>s</w:instrText>
      </w:r>
      <w:r w:rsidRPr="00070E30">
        <w:rPr>
          <w:rFonts w:ascii="Simplified Arabic" w:hAnsi="Simplified Arabic" w:cs="Simplified Arabic"/>
          <w:color w:val="002060"/>
          <w:sz w:val="22"/>
          <w:szCs w:val="22"/>
          <w:rtl/>
        </w:rPr>
        <w:instrText xml:space="preserve"> </w:instrText>
      </w:r>
      <w:r w:rsidR="00376D59" w:rsidRPr="00070E30">
        <w:rPr>
          <w:rFonts w:ascii="Simplified Arabic" w:hAnsi="Simplified Arabic" w:cs="Simplified Arabic"/>
          <w:color w:val="002060"/>
          <w:sz w:val="22"/>
          <w:szCs w:val="22"/>
          <w:rtl/>
        </w:rPr>
        <w:fldChar w:fldCharType="separate"/>
      </w:r>
      <w:r w:rsidR="001916BE" w:rsidRPr="00070E30">
        <w:rPr>
          <w:rFonts w:ascii="Simplified Arabic" w:hAnsi="Simplified Arabic" w:cs="Simplified Arabic"/>
          <w:noProof/>
          <w:color w:val="002060"/>
          <w:sz w:val="22"/>
          <w:szCs w:val="22"/>
          <w:rtl/>
        </w:rPr>
        <w:t>‏</w:t>
      </w:r>
      <w:r w:rsidR="00376D59" w:rsidRPr="00070E30">
        <w:rPr>
          <w:rFonts w:ascii="Simplified Arabic" w:hAnsi="Simplified Arabic" w:cs="Simplified Arabic"/>
          <w:color w:val="002060"/>
          <w:sz w:val="22"/>
          <w:szCs w:val="22"/>
          <w:rtl/>
        </w:rPr>
        <w:fldChar w:fldCharType="end"/>
      </w:r>
    </w:p>
    <w:p w:rsidR="00A75057" w:rsidRPr="000F14FC" w:rsidRDefault="00326A1C" w:rsidP="00350AFB">
      <w:pPr>
        <w:pStyle w:val="2"/>
        <w:jc w:val="lowKashida"/>
        <w:rPr>
          <w:rFonts w:ascii="Simplified Arabic" w:eastAsiaTheme="minorEastAsia" w:hAnsi="Simplified Arabic" w:cs="Simplified Arabic"/>
          <w:color w:val="002060"/>
          <w:sz w:val="32"/>
          <w:szCs w:val="32"/>
          <w:rtl/>
        </w:rPr>
      </w:pPr>
      <w:bookmarkStart w:id="8" w:name="_Toc409092656"/>
      <w:r w:rsidRPr="000F14FC">
        <w:rPr>
          <w:rFonts w:ascii="Simplified Arabic" w:eastAsiaTheme="minorEastAsia" w:hAnsi="Simplified Arabic" w:cs="Simplified Arabic" w:hint="cs"/>
          <w:color w:val="002060"/>
          <w:sz w:val="32"/>
          <w:szCs w:val="32"/>
          <w:rtl/>
        </w:rPr>
        <w:t xml:space="preserve">الفصل الثاني: </w:t>
      </w:r>
      <w:r w:rsidR="00A75057" w:rsidRPr="000F14FC">
        <w:rPr>
          <w:rFonts w:ascii="Simplified Arabic" w:eastAsiaTheme="minorEastAsia" w:hAnsi="Simplified Arabic" w:cs="Simplified Arabic" w:hint="cs"/>
          <w:color w:val="002060"/>
          <w:sz w:val="32"/>
          <w:szCs w:val="32"/>
          <w:rtl/>
        </w:rPr>
        <w:t>التعديل المطالي</w:t>
      </w:r>
      <w:r w:rsidRPr="000F14FC">
        <w:rPr>
          <w:rFonts w:ascii="Simplified Arabic" w:eastAsiaTheme="minorEastAsia" w:hAnsi="Simplified Arabic" w:cs="Simplified Arabic" w:hint="cs"/>
          <w:color w:val="002060"/>
          <w:sz w:val="32"/>
          <w:szCs w:val="32"/>
          <w:rtl/>
        </w:rPr>
        <w:t>:</w:t>
      </w:r>
      <w:bookmarkEnd w:id="8"/>
      <w:r w:rsidR="00A75057" w:rsidRPr="000F14FC">
        <w:rPr>
          <w:rFonts w:ascii="Simplified Arabic" w:eastAsiaTheme="minorEastAsia" w:hAnsi="Simplified Arabic" w:cs="Simplified Arabic" w:hint="cs"/>
          <w:color w:val="002060"/>
          <w:sz w:val="32"/>
          <w:szCs w:val="32"/>
          <w:rtl/>
        </w:rPr>
        <w:t xml:space="preserve"> </w:t>
      </w:r>
    </w:p>
    <w:p w:rsidR="00A75057" w:rsidRPr="00AB3869" w:rsidRDefault="00AB3869" w:rsidP="00350AFB">
      <w:pPr>
        <w:pStyle w:val="2"/>
        <w:jc w:val="lowKashida"/>
        <w:rPr>
          <w:i/>
          <w:iCs/>
          <w:color w:val="002060"/>
          <w:sz w:val="28"/>
          <w:szCs w:val="28"/>
          <w:rtl/>
        </w:rPr>
      </w:pPr>
      <w:bookmarkStart w:id="9" w:name="_Toc409092657"/>
      <w:r w:rsidRPr="000F14FC">
        <w:rPr>
          <w:rFonts w:ascii="Simplified Arabic" w:eastAsiaTheme="minorEastAsia" w:hAnsi="Simplified Arabic" w:cs="Simplified Arabic" w:hint="cs"/>
          <w:color w:val="002060"/>
          <w:sz w:val="32"/>
          <w:szCs w:val="32"/>
          <w:rtl/>
        </w:rPr>
        <w:t xml:space="preserve">2 </w:t>
      </w:r>
      <w:r w:rsidRPr="000F14FC">
        <w:rPr>
          <w:rFonts w:ascii="Simplified Arabic" w:eastAsiaTheme="minorEastAsia" w:hAnsi="Simplified Arabic" w:cs="Simplified Arabic"/>
          <w:color w:val="002060"/>
          <w:sz w:val="32"/>
          <w:szCs w:val="32"/>
          <w:rtl/>
        </w:rPr>
        <w:t>–</w:t>
      </w:r>
      <w:r w:rsidRPr="000F14FC">
        <w:rPr>
          <w:rFonts w:ascii="Simplified Arabic" w:eastAsiaTheme="minorEastAsia" w:hAnsi="Simplified Arabic" w:cs="Simplified Arabic" w:hint="cs"/>
          <w:color w:val="002060"/>
          <w:sz w:val="32"/>
          <w:szCs w:val="32"/>
          <w:rtl/>
        </w:rPr>
        <w:t xml:space="preserve"> 2 </w:t>
      </w:r>
      <w:r w:rsidRPr="000F14FC">
        <w:rPr>
          <w:rFonts w:ascii="Simplified Arabic" w:eastAsiaTheme="minorEastAsia" w:hAnsi="Simplified Arabic" w:cs="Simplified Arabic"/>
          <w:color w:val="002060"/>
          <w:sz w:val="32"/>
          <w:szCs w:val="32"/>
          <w:rtl/>
        </w:rPr>
        <w:t>–</w:t>
      </w:r>
      <w:r w:rsidRPr="000F14FC">
        <w:rPr>
          <w:rFonts w:ascii="Simplified Arabic" w:eastAsiaTheme="minorEastAsia" w:hAnsi="Simplified Arabic" w:cs="Simplified Arabic" w:hint="cs"/>
          <w:color w:val="002060"/>
          <w:sz w:val="32"/>
          <w:szCs w:val="32"/>
          <w:rtl/>
        </w:rPr>
        <w:t xml:space="preserve"> 1 </w:t>
      </w:r>
      <w:r w:rsidR="00A75057" w:rsidRPr="000F14FC">
        <w:rPr>
          <w:rFonts w:ascii="Simplified Arabic" w:eastAsiaTheme="minorEastAsia" w:hAnsi="Simplified Arabic" w:cs="Simplified Arabic" w:hint="cs"/>
          <w:color w:val="002060"/>
          <w:sz w:val="32"/>
          <w:szCs w:val="32"/>
          <w:rtl/>
        </w:rPr>
        <w:t>نظرية التعديل المطالي :</w:t>
      </w:r>
      <w:bookmarkEnd w:id="9"/>
    </w:p>
    <w:p w:rsidR="00530CF4" w:rsidRDefault="00293F04"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في التعديل المطالي يكون مطال </w:t>
      </w:r>
      <w:r w:rsidR="00A75057">
        <w:rPr>
          <w:rFonts w:ascii="Simplified Arabic" w:hAnsi="Simplified Arabic" w:cs="Simplified Arabic" w:hint="cs"/>
          <w:sz w:val="28"/>
          <w:szCs w:val="28"/>
          <w:rtl/>
        </w:rPr>
        <w:t>حامل (</w:t>
      </w:r>
      <w:r w:rsidR="00A75057" w:rsidRPr="00F26E46">
        <w:rPr>
          <w:rFonts w:asciiTheme="majorBidi" w:hAnsiTheme="majorBidi" w:cstheme="majorBidi"/>
          <w:i/>
          <w:iCs/>
          <w:sz w:val="28"/>
          <w:szCs w:val="28"/>
        </w:rPr>
        <w:t>carrier</w:t>
      </w:r>
      <w:r w:rsidR="00A75057">
        <w:rPr>
          <w:rFonts w:ascii="Simplified Arabic" w:hAnsi="Simplified Arabic" w:cs="Simplified Arabic" w:hint="cs"/>
          <w:sz w:val="28"/>
          <w:szCs w:val="28"/>
          <w:rtl/>
        </w:rPr>
        <w:t>) الإشارة متغيراً بواسطة جهد التعديل (</w:t>
      </w:r>
      <w:r w:rsidR="00A75057" w:rsidRPr="00F26E46">
        <w:rPr>
          <w:rFonts w:asciiTheme="majorBidi" w:hAnsiTheme="majorBidi" w:cstheme="majorBidi"/>
          <w:i/>
          <w:iCs/>
          <w:sz w:val="28"/>
          <w:szCs w:val="28"/>
        </w:rPr>
        <w:t>modulating</w:t>
      </w:r>
      <w:r w:rsidR="00A75057">
        <w:rPr>
          <w:rFonts w:ascii="Simplified Arabic" w:hAnsi="Simplified Arabic" w:cs="Simplified Arabic"/>
          <w:sz w:val="28"/>
          <w:szCs w:val="28"/>
        </w:rPr>
        <w:t xml:space="preserve"> </w:t>
      </w:r>
      <w:r w:rsidR="00A75057" w:rsidRPr="00F26E46">
        <w:rPr>
          <w:rFonts w:asciiTheme="majorBidi" w:hAnsiTheme="majorBidi" w:cstheme="majorBidi"/>
          <w:i/>
          <w:iCs/>
          <w:sz w:val="28"/>
          <w:szCs w:val="28"/>
        </w:rPr>
        <w:t>voltage</w:t>
      </w:r>
      <w:r w:rsidR="00A75057">
        <w:rPr>
          <w:rFonts w:ascii="Simplified Arabic" w:hAnsi="Simplified Arabic" w:cs="Simplified Arabic" w:hint="cs"/>
          <w:sz w:val="28"/>
          <w:szCs w:val="28"/>
          <w:rtl/>
        </w:rPr>
        <w:t>) و الذي تردده أخفض من تردد الحامل بشكل كبير. و عملياً فإن الحامل يكون ذا تردد مرتفع (</w:t>
      </w:r>
      <w:r w:rsidR="00A75057" w:rsidRPr="00F26E46">
        <w:rPr>
          <w:rFonts w:asciiTheme="majorBidi" w:hAnsiTheme="majorBidi" w:cstheme="majorBidi"/>
          <w:i/>
          <w:iCs/>
          <w:sz w:val="28"/>
          <w:szCs w:val="28"/>
        </w:rPr>
        <w:t>HF</w:t>
      </w:r>
      <w:r w:rsidR="00A75057">
        <w:rPr>
          <w:rFonts w:ascii="Simplified Arabic" w:hAnsi="Simplified Arabic" w:cs="Simplified Arabic" w:hint="cs"/>
          <w:sz w:val="28"/>
          <w:szCs w:val="28"/>
          <w:rtl/>
        </w:rPr>
        <w:t>) عندما يكون التعديل سمعياً</w:t>
      </w:r>
      <w:r>
        <w:rPr>
          <w:rStyle w:val="a4"/>
          <w:rFonts w:ascii="Simplified Arabic" w:hAnsi="Simplified Arabic" w:cs="Simplified Arabic"/>
          <w:sz w:val="28"/>
          <w:szCs w:val="28"/>
          <w:rtl/>
        </w:rPr>
        <w:footnoteReference w:id="4"/>
      </w:r>
      <w:r>
        <w:rPr>
          <w:rFonts w:ascii="Simplified Arabic" w:hAnsi="Simplified Arabic" w:cs="Simplified Arabic" w:hint="cs"/>
          <w:sz w:val="28"/>
          <w:szCs w:val="28"/>
          <w:rtl/>
        </w:rPr>
        <w:t>. و نظامياً يعرف التعديل المطالي (</w:t>
      </w:r>
      <w:r w:rsidRPr="00F26E46">
        <w:rPr>
          <w:rFonts w:asciiTheme="majorBidi" w:hAnsiTheme="majorBidi" w:cstheme="majorBidi"/>
          <w:i/>
          <w:iCs/>
          <w:sz w:val="28"/>
          <w:szCs w:val="28"/>
        </w:rPr>
        <w:t>amplitude</w:t>
      </w:r>
      <w:r>
        <w:rPr>
          <w:rFonts w:ascii="Simplified Arabic" w:hAnsi="Simplified Arabic" w:cs="Simplified Arabic"/>
          <w:sz w:val="28"/>
          <w:szCs w:val="28"/>
        </w:rPr>
        <w:t xml:space="preserve"> </w:t>
      </w:r>
      <w:r w:rsidRPr="00F26E46">
        <w:rPr>
          <w:rFonts w:asciiTheme="majorBidi" w:hAnsiTheme="majorBidi" w:cstheme="majorBidi"/>
          <w:i/>
          <w:iCs/>
          <w:sz w:val="28"/>
          <w:szCs w:val="28"/>
        </w:rPr>
        <w:t>modulation</w:t>
      </w:r>
      <w:r>
        <w:rPr>
          <w:rFonts w:ascii="Simplified Arabic" w:hAnsi="Simplified Arabic" w:cs="Simplified Arabic" w:hint="cs"/>
          <w:sz w:val="28"/>
          <w:szCs w:val="28"/>
          <w:rtl/>
        </w:rPr>
        <w:t xml:space="preserve">) الذي يرمز إليه بــــ </w:t>
      </w:r>
      <w:r w:rsidRPr="00F26E46">
        <w:rPr>
          <w:rFonts w:asciiTheme="majorBidi" w:hAnsiTheme="majorBidi" w:cstheme="majorBidi"/>
          <w:i/>
          <w:iCs/>
          <w:sz w:val="28"/>
          <w:szCs w:val="28"/>
        </w:rPr>
        <w:t>AM</w:t>
      </w:r>
      <w:r>
        <w:rPr>
          <w:rFonts w:ascii="Simplified Arabic" w:hAnsi="Simplified Arabic" w:cs="Simplified Arabic" w:hint="cs"/>
          <w:sz w:val="28"/>
          <w:szCs w:val="28"/>
          <w:rtl/>
        </w:rPr>
        <w:t xml:space="preserve"> بأنه نظام للتعديل يجعل فيه مطال الحامل متناسباً مع التغيرات اللحظية لجهد التعديل. ليكن جهد الحامل </w:t>
      </w:r>
      <m:oMath>
        <m:sSub>
          <m:sSubPr>
            <m:ctrlPr>
              <w:rPr>
                <w:rFonts w:ascii="Cambria Math" w:hAnsi="Cambria Math" w:cs="Simplified Arabic"/>
                <w:sz w:val="28"/>
                <w:szCs w:val="28"/>
              </w:rPr>
            </m:ctrlPr>
          </m:sSubPr>
          <m:e>
            <m:r>
              <w:rPr>
                <w:rFonts w:ascii="Cambria Math" w:hAnsi="Cambria Math" w:cs="Simplified Arabic"/>
                <w:sz w:val="28"/>
                <w:szCs w:val="28"/>
              </w:rPr>
              <m:t>V</m:t>
            </m:r>
          </m:e>
          <m:sub>
            <m:r>
              <m:rPr>
                <m:sty m:val="p"/>
              </m:rPr>
              <w:rPr>
                <w:rFonts w:ascii="Cambria Math" w:hAnsi="Cambria Math" w:cs="Simplified Arabic"/>
                <w:sz w:val="28"/>
                <w:szCs w:val="28"/>
              </w:rPr>
              <m:t>c</m:t>
            </m:r>
          </m:sub>
        </m:sSub>
      </m:oMath>
      <w:r>
        <w:rPr>
          <w:rFonts w:ascii="Simplified Arabic" w:hAnsi="Simplified Arabic" w:cs="Simplified Arabic" w:hint="cs"/>
          <w:sz w:val="28"/>
          <w:szCs w:val="28"/>
          <w:rtl/>
        </w:rPr>
        <w:t xml:space="preserve"> و جهد التعديل </w:t>
      </w:r>
      <m:oMath>
        <m:sSub>
          <m:sSubPr>
            <m:ctrlPr>
              <w:rPr>
                <w:rFonts w:ascii="Cambria Math" w:hAnsi="Cambria Math" w:cs="Simplified Arabic"/>
                <w:sz w:val="28"/>
                <w:szCs w:val="28"/>
              </w:rPr>
            </m:ctrlPr>
          </m:sSubPr>
          <m:e>
            <m:r>
              <w:rPr>
                <w:rFonts w:ascii="Cambria Math" w:hAnsi="Cambria Math" w:cs="Simplified Arabic"/>
                <w:sz w:val="28"/>
                <w:szCs w:val="28"/>
              </w:rPr>
              <m:t>V</m:t>
            </m:r>
          </m:e>
          <m:sub>
            <m:r>
              <m:rPr>
                <m:sty m:val="p"/>
              </m:rPr>
              <w:rPr>
                <w:rFonts w:ascii="Cambria Math" w:hAnsi="Cambria Math" w:cs="Simplified Arabic"/>
                <w:sz w:val="28"/>
                <w:szCs w:val="28"/>
              </w:rPr>
              <m:t>m</m:t>
            </m:r>
          </m:sub>
        </m:sSub>
      </m:oMath>
      <w:r>
        <w:rPr>
          <w:rFonts w:ascii="Simplified Arabic" w:hAnsi="Simplified Arabic" w:cs="Simplified Arabic" w:hint="cs"/>
          <w:sz w:val="28"/>
          <w:szCs w:val="28"/>
          <w:rtl/>
        </w:rPr>
        <w:t>، و يمكن أن يمثلا على النحو الآتي:</w:t>
      </w:r>
    </w:p>
    <w:p w:rsidR="00293F04" w:rsidRPr="006E43BC" w:rsidRDefault="00A1517C" w:rsidP="00350AFB">
      <w:pPr>
        <w:ind w:left="2160" w:firstLine="720"/>
        <w:jc w:val="lowKashida"/>
        <w:rPr>
          <w:rFonts w:ascii="Simplified Arabic" w:hAnsi="Simplified Arabic" w:cs="Simplified Arabic"/>
          <w:sz w:val="28"/>
          <w:szCs w:val="28"/>
          <w:rtl/>
        </w:rPr>
      </w:pPr>
      <w:r>
        <w:rPr>
          <w:rFonts w:ascii="Simplified Arabic" w:eastAsiaTheme="minorEastAsia" w:hAnsi="Simplified Arabic" w:cs="Simplified Arabic" w:hint="cs"/>
          <w:sz w:val="28"/>
          <w:szCs w:val="28"/>
          <w:rtl/>
        </w:rPr>
        <w:lastRenderedPageBreak/>
        <w:t>(</w:t>
      </w:r>
      <w:r>
        <w:rPr>
          <w:rFonts w:ascii="Simplified Arabic" w:eastAsiaTheme="minorEastAsia" w:hAnsi="Simplified Arabic" w:cs="Simplified Arabic"/>
          <w:sz w:val="28"/>
          <w:szCs w:val="28"/>
        </w:rPr>
        <w:t>2</w:t>
      </w:r>
      <w:r>
        <w:rPr>
          <w:rFonts w:ascii="Simplified Arabic" w:eastAsiaTheme="minorEastAsia" w:hAnsi="Simplified Arabic" w:cs="Simplified Arabic" w:hint="cs"/>
          <w:sz w:val="28"/>
          <w:szCs w:val="28"/>
          <w:rtl/>
        </w:rPr>
        <w:t xml:space="preserve"> - 1 ) </w:t>
      </w:r>
      <w:r w:rsidR="00FF1314" w:rsidRPr="00FF1314">
        <w:rPr>
          <w:rFonts w:ascii="Simplified Arabic" w:eastAsiaTheme="minorEastAsia" w:hAnsi="Simplified Arabic" w:cs="Simplified Arabic"/>
          <w:position w:val="-22"/>
          <w:sz w:val="28"/>
          <w:szCs w:val="28"/>
        </w:rPr>
        <w:object w:dxaOrig="1719" w:dyaOrig="560">
          <v:shape id="_x0000_i1033" type="#_x0000_t75" style="width:86.25pt;height:27.75pt" o:ole="">
            <v:imagedata r:id="rId26" o:title=""/>
          </v:shape>
          <o:OLEObject Type="Embed" ProgID="Equation.DSMT4" ShapeID="_x0000_i1033" DrawAspect="Content" ObjectID="_1482835644" r:id="rId27"/>
        </w:object>
      </w:r>
    </w:p>
    <w:p w:rsidR="00AB41F8" w:rsidRPr="00FF1314" w:rsidRDefault="00A1517C" w:rsidP="00350AFB">
      <w:pPr>
        <w:ind w:left="2160" w:firstLine="720"/>
        <w:jc w:val="lowKashida"/>
        <w:rPr>
          <w:rFonts w:ascii="Simplified Arabic" w:hAnsi="Simplified Arabic" w:cs="Simplified Arabic"/>
          <w:sz w:val="28"/>
          <w:szCs w:val="28"/>
          <w:rtl/>
        </w:rPr>
      </w:pPr>
      <w:r>
        <w:rPr>
          <w:rFonts w:ascii="Simplified Arabic" w:eastAsiaTheme="minorEastAsia" w:hAnsi="Simplified Arabic" w:cs="Simplified Arabic" w:hint="cs"/>
          <w:sz w:val="28"/>
          <w:szCs w:val="28"/>
          <w:rtl/>
        </w:rPr>
        <w:t>(</w:t>
      </w:r>
      <w:r>
        <w:rPr>
          <w:rFonts w:ascii="Simplified Arabic" w:eastAsiaTheme="minorEastAsia" w:hAnsi="Simplified Arabic" w:cs="Simplified Arabic"/>
          <w:sz w:val="28"/>
          <w:szCs w:val="28"/>
        </w:rPr>
        <w:t>2</w:t>
      </w:r>
      <w:r>
        <w:rPr>
          <w:rFonts w:ascii="Simplified Arabic" w:eastAsiaTheme="minorEastAsia" w:hAnsi="Simplified Arabic" w:cs="Simplified Arabic" w:hint="cs"/>
          <w:sz w:val="28"/>
          <w:szCs w:val="28"/>
          <w:rtl/>
        </w:rPr>
        <w:t xml:space="preserve"> - </w:t>
      </w:r>
      <w:r>
        <w:rPr>
          <w:rFonts w:ascii="Simplified Arabic" w:eastAsiaTheme="minorEastAsia" w:hAnsi="Simplified Arabic" w:cs="Simplified Arabic"/>
          <w:sz w:val="28"/>
          <w:szCs w:val="28"/>
        </w:rPr>
        <w:t>2</w:t>
      </w:r>
      <w:r>
        <w:rPr>
          <w:rFonts w:ascii="Simplified Arabic" w:eastAsiaTheme="minorEastAsia" w:hAnsi="Simplified Arabic" w:cs="Simplified Arabic" w:hint="cs"/>
          <w:sz w:val="28"/>
          <w:szCs w:val="28"/>
          <w:rtl/>
        </w:rPr>
        <w:t xml:space="preserve"> ) </w:t>
      </w:r>
      <w:r w:rsidR="00FF1314" w:rsidRPr="00FF1314">
        <w:rPr>
          <w:rFonts w:ascii="Simplified Arabic" w:hAnsi="Simplified Arabic" w:cs="Simplified Arabic"/>
          <w:position w:val="-22"/>
          <w:sz w:val="28"/>
          <w:szCs w:val="28"/>
        </w:rPr>
        <w:object w:dxaOrig="1900" w:dyaOrig="560">
          <v:shape id="_x0000_i1034" type="#_x0000_t75" style="width:95.25pt;height:27.75pt" o:ole="">
            <v:imagedata r:id="rId28" o:title=""/>
          </v:shape>
          <o:OLEObject Type="Embed" ProgID="Equation.DSMT4" ShapeID="_x0000_i1034" DrawAspect="Content" ObjectID="_1482835645" r:id="rId29"/>
        </w:object>
      </w:r>
    </w:p>
    <w:p w:rsidR="000322F9" w:rsidRDefault="000322F9"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نلاحظ أن زاوية الطور أهملت في التعبيرين باعتبار أنها لا تتغير بواسطة عملية التعديل المطالي، و إن إدخالها سوف يعقد الإجراءات فقط دون التأثير على النتيجة. و على أي حال و بالتأكيد لن يكون ممكناً تجاهل زاوية الطور حينما نتعامل مع التعديلين الترددي و الطوري.</w:t>
      </w:r>
    </w:p>
    <w:p w:rsidR="000322F9" w:rsidRDefault="000322F9"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من تعريف </w:t>
      </w:r>
      <w:r w:rsidRPr="00F26E46">
        <w:rPr>
          <w:rFonts w:asciiTheme="majorBidi" w:hAnsiTheme="majorBidi" w:cstheme="majorBidi"/>
          <w:i/>
          <w:iCs/>
          <w:sz w:val="28"/>
          <w:szCs w:val="28"/>
        </w:rPr>
        <w:t>AM</w:t>
      </w:r>
      <w:r>
        <w:rPr>
          <w:rFonts w:ascii="Simplified Arabic" w:hAnsi="Simplified Arabic" w:cs="Simplified Arabic" w:hint="cs"/>
          <w:sz w:val="28"/>
          <w:szCs w:val="28"/>
          <w:rtl/>
        </w:rPr>
        <w:t xml:space="preserve"> ، يمكن أن نلاحظ أن المطال الأعظمي </w:t>
      </w:r>
      <m:oMath>
        <m:sSub>
          <m:sSubPr>
            <m:ctrlPr>
              <w:rPr>
                <w:rFonts w:ascii="Cambria Math" w:hAnsi="Cambria Math" w:cs="Simplified Arabic"/>
                <w:sz w:val="28"/>
                <w:szCs w:val="28"/>
              </w:rPr>
            </m:ctrlPr>
          </m:sSubPr>
          <m:e>
            <m:r>
              <w:rPr>
                <w:rFonts w:ascii="Cambria Math" w:hAnsi="Cambria Math" w:cs="Simplified Arabic"/>
                <w:sz w:val="28"/>
                <w:szCs w:val="28"/>
              </w:rPr>
              <m:t>V</m:t>
            </m:r>
          </m:e>
          <m:sub>
            <m:r>
              <m:rPr>
                <m:sty m:val="p"/>
              </m:rPr>
              <w:rPr>
                <w:rFonts w:ascii="Cambria Math" w:hAnsi="Cambria Math" w:cs="Simplified Arabic"/>
                <w:sz w:val="28"/>
                <w:szCs w:val="28"/>
              </w:rPr>
              <m:t>c</m:t>
            </m:r>
          </m:sub>
        </m:sSub>
      </m:oMath>
      <w:r>
        <w:rPr>
          <w:rFonts w:ascii="Simplified Arabic" w:hAnsi="Simplified Arabic" w:cs="Simplified Arabic" w:hint="cs"/>
          <w:sz w:val="28"/>
          <w:szCs w:val="28"/>
          <w:rtl/>
        </w:rPr>
        <w:t xml:space="preserve"> للحامل غير المعدّل سيجعل متناسباً مع جهد التعديل اللحظي </w:t>
      </w:r>
      <w:r w:rsidR="00FF1314" w:rsidRPr="00FF1314">
        <w:rPr>
          <w:rFonts w:ascii="Simplified Arabic" w:hAnsi="Simplified Arabic" w:cs="Simplified Arabic"/>
          <w:position w:val="-20"/>
          <w:sz w:val="28"/>
          <w:szCs w:val="28"/>
        </w:rPr>
        <w:object w:dxaOrig="1420" w:dyaOrig="520">
          <v:shape id="_x0000_i1035" type="#_x0000_t75" style="width:83.25pt;height:31.5pt" o:ole="">
            <v:imagedata r:id="rId30" o:title=""/>
          </v:shape>
          <o:OLEObject Type="Embed" ProgID="Equation.DSMT4" ShapeID="_x0000_i1035" DrawAspect="Content" ObjectID="_1482835646" r:id="rId31"/>
        </w:object>
      </w:r>
      <w:r>
        <w:rPr>
          <w:rFonts w:ascii="Simplified Arabic" w:hAnsi="Simplified Arabic" w:cs="Simplified Arabic" w:hint="cs"/>
          <w:sz w:val="28"/>
          <w:szCs w:val="28"/>
          <w:rtl/>
        </w:rPr>
        <w:t xml:space="preserve"> حينما يكون الحامل معدلاً مطالياً.</w:t>
      </w:r>
    </w:p>
    <w:p w:rsidR="000322F9" w:rsidRDefault="000322F9"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سوف نبين رياضياً أن الترددات الموجودة في موجة </w:t>
      </w:r>
      <w:r w:rsidRPr="006E43BC">
        <w:rPr>
          <w:rFonts w:asciiTheme="majorBidi" w:hAnsiTheme="majorBidi" w:cstheme="majorBidi"/>
          <w:sz w:val="28"/>
          <w:szCs w:val="28"/>
        </w:rPr>
        <w:t>AM</w:t>
      </w:r>
      <w:r>
        <w:rPr>
          <w:rFonts w:ascii="Simplified Arabic" w:hAnsi="Simplified Arabic" w:cs="Simplified Arabic" w:hint="cs"/>
          <w:sz w:val="28"/>
          <w:szCs w:val="28"/>
          <w:rtl/>
        </w:rPr>
        <w:t xml:space="preserve"> هي تردد الحامل و أول زوج من الترددات الجانبية، حيث يتحدد التردد الجانبي بالعلاقة </w:t>
      </w:r>
    </w:p>
    <w:p w:rsidR="000322F9" w:rsidRPr="000322F9" w:rsidRDefault="00EC779E" w:rsidP="00300677">
      <w:pPr>
        <w:ind w:left="1440" w:firstLine="720"/>
        <w:rPr>
          <w:rFonts w:ascii="Simplified Arabic" w:hAnsi="Simplified Arabic" w:cs="Simplified Arabic"/>
          <w:i/>
          <w:sz w:val="28"/>
          <w:szCs w:val="28"/>
          <w:rtl/>
        </w:rPr>
      </w:pPr>
      <w:r>
        <w:rPr>
          <w:rStyle w:val="a4"/>
          <w:rFonts w:ascii="Simplified Arabic" w:eastAsiaTheme="minorEastAsia" w:hAnsi="Simplified Arabic" w:cs="Simplified Arabic"/>
          <w:sz w:val="28"/>
          <w:szCs w:val="28"/>
          <w:rtl/>
        </w:rPr>
        <w:footnoteReference w:id="5"/>
      </w:r>
      <w:r w:rsidR="00300677">
        <w:rPr>
          <w:rFonts w:ascii="Simplified Arabic" w:eastAsiaTheme="minorEastAsia" w:hAnsi="Simplified Arabic" w:cs="Simplified Arabic" w:hint="cs"/>
          <w:sz w:val="28"/>
          <w:szCs w:val="28"/>
          <w:rtl/>
        </w:rPr>
        <w:t>(</w:t>
      </w:r>
      <w:r w:rsidR="00300677">
        <w:rPr>
          <w:rFonts w:ascii="Simplified Arabic" w:eastAsiaTheme="minorEastAsia" w:hAnsi="Simplified Arabic" w:cs="Simplified Arabic"/>
          <w:sz w:val="28"/>
          <w:szCs w:val="28"/>
        </w:rPr>
        <w:t>2</w:t>
      </w:r>
      <w:r w:rsidR="00300677">
        <w:rPr>
          <w:rFonts w:ascii="Simplified Arabic" w:eastAsiaTheme="minorEastAsia" w:hAnsi="Simplified Arabic" w:cs="Simplified Arabic" w:hint="cs"/>
          <w:sz w:val="28"/>
          <w:szCs w:val="28"/>
          <w:rtl/>
        </w:rPr>
        <w:t xml:space="preserve"> - </w:t>
      </w:r>
      <w:r w:rsidR="00300677">
        <w:rPr>
          <w:rFonts w:ascii="Simplified Arabic" w:eastAsiaTheme="minorEastAsia" w:hAnsi="Simplified Arabic" w:cs="Simplified Arabic"/>
          <w:sz w:val="28"/>
          <w:szCs w:val="28"/>
        </w:rPr>
        <w:t>3</w:t>
      </w:r>
      <w:r w:rsidR="00300677">
        <w:rPr>
          <w:rFonts w:ascii="Simplified Arabic" w:eastAsiaTheme="minorEastAsia" w:hAnsi="Simplified Arabic" w:cs="Simplified Arabic" w:hint="cs"/>
          <w:sz w:val="28"/>
          <w:szCs w:val="28"/>
          <w:rtl/>
        </w:rPr>
        <w:t xml:space="preserve"> )         </w:t>
      </w:r>
      <m:oMath>
        <m:sSub>
          <m:sSubPr>
            <m:ctrlPr>
              <w:rPr>
                <w:rFonts w:ascii="Cambria Math" w:hAnsi="Cambria Math" w:cs="Simplified Arabic"/>
                <w:sz w:val="28"/>
                <w:szCs w:val="28"/>
              </w:rPr>
            </m:ctrlPr>
          </m:sSubPr>
          <m:e>
            <m:r>
              <w:rPr>
                <w:rFonts w:ascii="Cambria Math" w:hAnsi="Cambria Math" w:cs="Simplified Arabic"/>
                <w:sz w:val="28"/>
                <w:szCs w:val="28"/>
              </w:rPr>
              <m:t>f</m:t>
            </m:r>
          </m:e>
          <m:sub>
            <m:r>
              <m:rPr>
                <m:sty m:val="p"/>
              </m:rPr>
              <w:rPr>
                <w:rFonts w:ascii="Cambria Math" w:hAnsi="Cambria Math" w:cs="Simplified Arabic"/>
                <w:sz w:val="28"/>
                <w:szCs w:val="28"/>
              </w:rPr>
              <m:t>cB</m:t>
            </m:r>
          </m:sub>
        </m:sSub>
        <m:r>
          <m:rPr>
            <m:sty m:val="p"/>
          </m:rPr>
          <w:rPr>
            <w:rFonts w:ascii="Cambria Math" w:hAnsi="Cambria Math" w:cs="Simplified Arabic"/>
            <w:sz w:val="28"/>
            <w:szCs w:val="28"/>
          </w:rPr>
          <m:t>=</m:t>
        </m:r>
        <m:sSub>
          <m:sSubPr>
            <m:ctrlPr>
              <w:rPr>
                <w:rFonts w:ascii="Cambria Math" w:hAnsi="Cambria Math" w:cs="Simplified Arabic"/>
                <w:sz w:val="28"/>
                <w:szCs w:val="28"/>
              </w:rPr>
            </m:ctrlPr>
          </m:sSubPr>
          <m:e>
            <m:r>
              <w:rPr>
                <w:rFonts w:ascii="Cambria Math" w:hAnsi="Cambria Math" w:cs="Simplified Arabic"/>
                <w:sz w:val="28"/>
                <w:szCs w:val="28"/>
              </w:rPr>
              <m:t>f</m:t>
            </m:r>
          </m:e>
          <m:sub>
            <m:r>
              <m:rPr>
                <m:sty m:val="p"/>
              </m:rPr>
              <w:rPr>
                <w:rFonts w:ascii="Cambria Math" w:hAnsi="Cambria Math" w:cs="Simplified Arabic"/>
                <w:sz w:val="28"/>
                <w:szCs w:val="28"/>
              </w:rPr>
              <m:t>c</m:t>
            </m:r>
          </m:sub>
        </m:sSub>
        <m:r>
          <m:rPr>
            <m:sty m:val="p"/>
          </m:rPr>
          <w:rPr>
            <w:rFonts w:ascii="Cambria Math" w:hAnsi="Cambria Math" w:cs="Simplified Arabic"/>
            <w:sz w:val="28"/>
            <w:szCs w:val="28"/>
          </w:rPr>
          <m:t>±n</m:t>
        </m:r>
        <m:sSub>
          <m:sSubPr>
            <m:ctrlPr>
              <w:rPr>
                <w:rFonts w:ascii="Cambria Math" w:hAnsi="Cambria Math" w:cs="Simplified Arabic"/>
                <w:sz w:val="28"/>
                <w:szCs w:val="28"/>
              </w:rPr>
            </m:ctrlPr>
          </m:sSubPr>
          <m:e>
            <m:r>
              <w:rPr>
                <w:rFonts w:ascii="Cambria Math" w:hAnsi="Cambria Math" w:cs="Simplified Arabic"/>
                <w:sz w:val="28"/>
                <w:szCs w:val="28"/>
              </w:rPr>
              <m:t>f</m:t>
            </m:r>
          </m:e>
          <m:sub>
            <m:r>
              <m:rPr>
                <m:sty m:val="p"/>
              </m:rPr>
              <w:rPr>
                <w:rFonts w:ascii="Cambria Math" w:hAnsi="Cambria Math" w:cs="Simplified Arabic"/>
                <w:sz w:val="28"/>
                <w:szCs w:val="28"/>
              </w:rPr>
              <m:t>m</m:t>
            </m:r>
          </m:sub>
        </m:sSub>
      </m:oMath>
    </w:p>
    <w:p w:rsidR="00AB41F8" w:rsidRDefault="000322F9" w:rsidP="00AB41F8">
      <w:pPr>
        <w:rPr>
          <w:rFonts w:ascii="Simplified Arabic" w:hAnsi="Simplified Arabic" w:cs="Simplified Arabic"/>
          <w:sz w:val="28"/>
          <w:szCs w:val="28"/>
          <w:rtl/>
        </w:rPr>
      </w:pPr>
      <w:r>
        <w:rPr>
          <w:rFonts w:ascii="Simplified Arabic" w:hAnsi="Simplified Arabic" w:cs="Simplified Arabic" w:hint="cs"/>
          <w:sz w:val="28"/>
          <w:szCs w:val="28"/>
          <w:rtl/>
        </w:rPr>
        <w:t xml:space="preserve">و في أول زوج تكون </w:t>
      </w:r>
      <w:r w:rsidRPr="006E43BC">
        <w:rPr>
          <w:rFonts w:asciiTheme="majorBidi" w:hAnsiTheme="majorBidi" w:cstheme="majorBidi"/>
          <w:sz w:val="28"/>
          <w:szCs w:val="28"/>
        </w:rPr>
        <w:t>n</w:t>
      </w:r>
      <w:r>
        <w:rPr>
          <w:rFonts w:ascii="Simplified Arabic" w:hAnsi="Simplified Arabic" w:cs="Simplified Arabic"/>
          <w:sz w:val="28"/>
          <w:szCs w:val="28"/>
        </w:rPr>
        <w:t>=1</w:t>
      </w:r>
    </w:p>
    <w:p w:rsidR="000322F9" w:rsidRDefault="000322F9" w:rsidP="00350AFB">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حينما يكون الحامل معدلاً مطالياً فإن ثابت التناسب يجعل مساوياً للواحد و تتوضع التغيرات </w:t>
      </w:r>
      <w:r w:rsidR="009507E7">
        <w:rPr>
          <w:rFonts w:ascii="Simplified Arabic" w:hAnsi="Simplified Arabic" w:cs="Simplified Arabic" w:hint="cs"/>
          <w:sz w:val="28"/>
          <w:szCs w:val="28"/>
          <w:rtl/>
        </w:rPr>
        <w:t>اللحظية لجهد التعديل على مطال الحامل. و هكذا فعندما لا يوجد تعديل مؤقتاً يكو</w:t>
      </w:r>
      <w:r w:rsidR="00B61DA0">
        <w:rPr>
          <w:rFonts w:ascii="Simplified Arabic" w:hAnsi="Simplified Arabic" w:cs="Simplified Arabic" w:hint="cs"/>
          <w:sz w:val="28"/>
          <w:szCs w:val="28"/>
          <w:rtl/>
        </w:rPr>
        <w:t>ن</w:t>
      </w:r>
      <w:r w:rsidR="009507E7">
        <w:rPr>
          <w:rFonts w:ascii="Simplified Arabic" w:hAnsi="Simplified Arabic" w:cs="Simplified Arabic" w:hint="cs"/>
          <w:sz w:val="28"/>
          <w:szCs w:val="28"/>
          <w:rtl/>
        </w:rPr>
        <w:t xml:space="preserve"> مطال الحامل مساوياً للقيمة غير المعدّلة. و عندما يوجد التعديل فإن مطال الحامل يتغير بقيمته اللحظية، و هذه الحالة ممثلة في الشكل التالي الذي يظهر كيف يجعل المطال الأعظمي للجهد المعدّل متغيراً تبعاً لتغيرات جهد التعديل. و يظهر هذا الشكل أيضاً أن شيئاً غير عادي (تشوّه) سوف يحدث إذا كانت </w:t>
      </w:r>
      <m:oMath>
        <m:sSub>
          <m:sSubPr>
            <m:ctrlPr>
              <w:rPr>
                <w:rFonts w:ascii="Cambria Math" w:hAnsi="Cambria Math" w:cs="Simplified Arabic"/>
                <w:sz w:val="28"/>
                <w:szCs w:val="28"/>
              </w:rPr>
            </m:ctrlPr>
          </m:sSubPr>
          <m:e>
            <m:r>
              <w:rPr>
                <w:rFonts w:ascii="Cambria Math" w:hAnsi="Cambria Math" w:cs="Simplified Arabic"/>
                <w:sz w:val="28"/>
                <w:szCs w:val="28"/>
              </w:rPr>
              <m:t>V</m:t>
            </m:r>
          </m:e>
          <m:sub>
            <m:r>
              <m:rPr>
                <m:sty m:val="p"/>
              </m:rPr>
              <w:rPr>
                <w:rFonts w:ascii="Cambria Math" w:hAnsi="Cambria Math" w:cs="Simplified Arabic"/>
                <w:sz w:val="28"/>
                <w:szCs w:val="28"/>
              </w:rPr>
              <m:t>m</m:t>
            </m:r>
          </m:sub>
        </m:sSub>
      </m:oMath>
      <w:r w:rsidR="009507E7">
        <w:rPr>
          <w:rFonts w:ascii="Simplified Arabic" w:eastAsiaTheme="minorEastAsia" w:hAnsi="Simplified Arabic" w:cs="Simplified Arabic" w:hint="cs"/>
          <w:sz w:val="28"/>
          <w:szCs w:val="28"/>
          <w:rtl/>
        </w:rPr>
        <w:t xml:space="preserve"> أكبر من </w:t>
      </w:r>
      <m:oMath>
        <m:sSub>
          <m:sSubPr>
            <m:ctrlPr>
              <w:rPr>
                <w:rFonts w:ascii="Cambria Math" w:hAnsi="Cambria Math" w:cs="Simplified Arabic"/>
                <w:sz w:val="28"/>
                <w:szCs w:val="28"/>
              </w:rPr>
            </m:ctrlPr>
          </m:sSubPr>
          <m:e>
            <m:r>
              <w:rPr>
                <w:rFonts w:ascii="Cambria Math" w:hAnsi="Cambria Math" w:cs="Simplified Arabic"/>
                <w:sz w:val="28"/>
                <w:szCs w:val="28"/>
              </w:rPr>
              <m:t>V</m:t>
            </m:r>
          </m:e>
          <m:sub>
            <m:r>
              <m:rPr>
                <m:sty m:val="p"/>
              </m:rPr>
              <w:rPr>
                <w:rFonts w:ascii="Cambria Math" w:hAnsi="Cambria Math" w:cs="Simplified Arabic"/>
                <w:sz w:val="28"/>
                <w:szCs w:val="28"/>
              </w:rPr>
              <m:t>c</m:t>
            </m:r>
          </m:sub>
        </m:sSub>
      </m:oMath>
      <w:r w:rsidR="009507E7">
        <w:rPr>
          <w:rFonts w:ascii="Simplified Arabic" w:hAnsi="Simplified Arabic" w:cs="Simplified Arabic" w:hint="cs"/>
          <w:sz w:val="28"/>
          <w:szCs w:val="28"/>
          <w:rtl/>
        </w:rPr>
        <w:t xml:space="preserve"> (هذا التشوه هو نتيجة للتحميل الزائد في مرحلة التضخيم)، و الحقيقة تؤدي النسبة </w:t>
      </w:r>
      <m:oMath>
        <m:f>
          <m:fPr>
            <m:ctrlPr>
              <w:rPr>
                <w:rFonts w:ascii="Cambria Math" w:hAnsi="Cambria Math" w:cs="Simplified Arabic"/>
                <w:sz w:val="28"/>
                <w:szCs w:val="28"/>
              </w:rPr>
            </m:ctrlPr>
          </m:fPr>
          <m:num>
            <m:sSub>
              <m:sSubPr>
                <m:ctrlPr>
                  <w:rPr>
                    <w:rFonts w:ascii="Cambria Math" w:hAnsi="Cambria Math" w:cs="Simplified Arabic"/>
                    <w:i/>
                    <w:sz w:val="28"/>
                    <w:szCs w:val="28"/>
                  </w:rPr>
                </m:ctrlPr>
              </m:sSubPr>
              <m:e>
                <m:r>
                  <w:rPr>
                    <w:rFonts w:ascii="Cambria Math" w:hAnsi="Cambria Math" w:cs="Simplified Arabic"/>
                    <w:sz w:val="28"/>
                    <w:szCs w:val="28"/>
                  </w:rPr>
                  <m:t>V</m:t>
                </m:r>
              </m:e>
              <m:sub>
                <m:r>
                  <w:rPr>
                    <w:rFonts w:ascii="Cambria Math" w:hAnsi="Cambria Math" w:cs="Simplified Arabic"/>
                    <w:sz w:val="28"/>
                    <w:szCs w:val="28"/>
                  </w:rPr>
                  <m:t>m</m:t>
                </m:r>
              </m:sub>
            </m:sSub>
          </m:num>
          <m:den>
            <m:sSub>
              <m:sSubPr>
                <m:ctrlPr>
                  <w:rPr>
                    <w:rFonts w:ascii="Cambria Math" w:hAnsi="Cambria Math" w:cs="Simplified Arabic"/>
                    <w:sz w:val="28"/>
                    <w:szCs w:val="28"/>
                  </w:rPr>
                </m:ctrlPr>
              </m:sSubPr>
              <m:e>
                <m:r>
                  <m:rPr>
                    <m:sty m:val="p"/>
                  </m:rPr>
                  <w:rPr>
                    <w:rFonts w:ascii="Cambria Math" w:hAnsi="Cambria Math" w:cs="Simplified Arabic"/>
                    <w:sz w:val="28"/>
                    <w:szCs w:val="28"/>
                  </w:rPr>
                  <m:t>V</m:t>
                </m:r>
              </m:e>
              <m:sub>
                <m:r>
                  <m:rPr>
                    <m:sty m:val="p"/>
                  </m:rPr>
                  <w:rPr>
                    <w:rFonts w:ascii="Cambria Math" w:hAnsi="Cambria Math" w:cs="Simplified Arabic"/>
                    <w:sz w:val="28"/>
                    <w:szCs w:val="28"/>
                  </w:rPr>
                  <m:t>c</m:t>
                </m:r>
              </m:sub>
            </m:sSub>
          </m:den>
        </m:f>
      </m:oMath>
      <w:r w:rsidR="009507E7">
        <w:rPr>
          <w:rFonts w:ascii="Simplified Arabic" w:hAnsi="Simplified Arabic" w:cs="Simplified Arabic" w:hint="cs"/>
          <w:sz w:val="28"/>
          <w:szCs w:val="28"/>
          <w:rtl/>
        </w:rPr>
        <w:t xml:space="preserve"> غالباً</w:t>
      </w:r>
      <w:r w:rsidR="00206B47">
        <w:rPr>
          <w:rFonts w:ascii="Simplified Arabic" w:hAnsi="Simplified Arabic" w:cs="Simplified Arabic" w:hint="cs"/>
          <w:sz w:val="28"/>
          <w:szCs w:val="28"/>
          <w:rtl/>
        </w:rPr>
        <w:t xml:space="preserve"> إلى تعريف دليل التعديل (عمق التعديل) (</w:t>
      </w:r>
      <w:r w:rsidR="00206B47" w:rsidRPr="00F26E46">
        <w:rPr>
          <w:rFonts w:asciiTheme="majorBidi" w:hAnsiTheme="majorBidi" w:cstheme="majorBidi"/>
          <w:i/>
          <w:iCs/>
          <w:sz w:val="28"/>
          <w:szCs w:val="28"/>
        </w:rPr>
        <w:t>modulation</w:t>
      </w:r>
      <w:r w:rsidR="00206B47">
        <w:rPr>
          <w:rFonts w:ascii="Simplified Arabic" w:hAnsi="Simplified Arabic" w:cs="Simplified Arabic"/>
          <w:sz w:val="28"/>
          <w:szCs w:val="28"/>
        </w:rPr>
        <w:t xml:space="preserve"> </w:t>
      </w:r>
      <w:r w:rsidR="00206B47" w:rsidRPr="00F26E46">
        <w:rPr>
          <w:rFonts w:asciiTheme="majorBidi" w:hAnsiTheme="majorBidi" w:cstheme="majorBidi"/>
          <w:i/>
          <w:iCs/>
          <w:sz w:val="28"/>
          <w:szCs w:val="28"/>
        </w:rPr>
        <w:t>index</w:t>
      </w:r>
      <w:r w:rsidR="00206B47">
        <w:rPr>
          <w:rFonts w:ascii="Simplified Arabic" w:hAnsi="Simplified Arabic" w:cs="Simplified Arabic" w:hint="cs"/>
          <w:sz w:val="28"/>
          <w:szCs w:val="28"/>
          <w:rtl/>
        </w:rPr>
        <w:t xml:space="preserve">)، و يعطى بالمعادلة </w:t>
      </w:r>
      <w:r w:rsidR="00EC779E">
        <w:rPr>
          <w:rStyle w:val="a4"/>
          <w:rFonts w:ascii="Simplified Arabic" w:hAnsi="Simplified Arabic" w:cs="Simplified Arabic"/>
          <w:sz w:val="28"/>
          <w:szCs w:val="28"/>
          <w:rtl/>
        </w:rPr>
        <w:footnoteReference w:id="6"/>
      </w:r>
    </w:p>
    <w:p w:rsidR="002A0FF3" w:rsidRPr="00AA0F03" w:rsidRDefault="00300677" w:rsidP="00AA0F03">
      <w:pPr>
        <w:jc w:val="right"/>
        <w:rPr>
          <w:rFonts w:ascii="Simplified Arabic" w:hAnsi="Simplified Arabic" w:cs="Simplified Arabic"/>
          <w:sz w:val="28"/>
          <w:szCs w:val="28"/>
          <w:rtl/>
        </w:rPr>
      </w:pPr>
      <w:r>
        <w:rPr>
          <w:rFonts w:ascii="Simplified Arabic" w:eastAsiaTheme="minorEastAsia" w:hAnsi="Simplified Arabic" w:cs="Simplified Arabic" w:hint="cs"/>
          <w:sz w:val="28"/>
          <w:szCs w:val="28"/>
          <w:rtl/>
        </w:rPr>
        <w:t>(</w:t>
      </w:r>
      <w:r>
        <w:rPr>
          <w:rFonts w:ascii="Simplified Arabic" w:eastAsiaTheme="minorEastAsia" w:hAnsi="Simplified Arabic" w:cs="Simplified Arabic"/>
          <w:sz w:val="28"/>
          <w:szCs w:val="28"/>
        </w:rPr>
        <w:t>2</w:t>
      </w:r>
      <w:r>
        <w:rPr>
          <w:rFonts w:ascii="Simplified Arabic" w:eastAsiaTheme="minorEastAsia" w:hAnsi="Simplified Arabic" w:cs="Simplified Arabic" w:hint="cs"/>
          <w:sz w:val="28"/>
          <w:szCs w:val="28"/>
          <w:rtl/>
        </w:rPr>
        <w:t xml:space="preserve"> - </w:t>
      </w:r>
      <w:r>
        <w:rPr>
          <w:rFonts w:ascii="Simplified Arabic" w:eastAsiaTheme="minorEastAsia" w:hAnsi="Simplified Arabic" w:cs="Simplified Arabic"/>
          <w:sz w:val="28"/>
          <w:szCs w:val="28"/>
        </w:rPr>
        <w:t>4</w:t>
      </w:r>
      <w:r>
        <w:rPr>
          <w:rFonts w:ascii="Simplified Arabic" w:eastAsiaTheme="minorEastAsia" w:hAnsi="Simplified Arabic" w:cs="Simplified Arabic" w:hint="cs"/>
          <w:sz w:val="28"/>
          <w:szCs w:val="28"/>
          <w:rtl/>
        </w:rPr>
        <w:t xml:space="preserve"> )  </w:t>
      </w:r>
      <w:r w:rsidR="00FF1314" w:rsidRPr="00FF1314">
        <w:rPr>
          <w:rFonts w:ascii="Simplified Arabic" w:eastAsiaTheme="minorEastAsia" w:hAnsi="Simplified Arabic" w:cs="Simplified Arabic"/>
          <w:position w:val="-30"/>
          <w:sz w:val="28"/>
          <w:szCs w:val="28"/>
        </w:rPr>
        <w:object w:dxaOrig="840" w:dyaOrig="680">
          <v:shape id="_x0000_i1036" type="#_x0000_t75" style="width:42pt;height:33.75pt" o:ole="">
            <v:imagedata r:id="rId32" o:title=""/>
          </v:shape>
          <o:OLEObject Type="Embed" ProgID="Equation.DSMT4" ShapeID="_x0000_i1036" DrawAspect="Content" ObjectID="_1482835647" r:id="rId33"/>
        </w:object>
      </w:r>
      <w:r>
        <w:rPr>
          <w:rFonts w:ascii="Simplified Arabic" w:eastAsiaTheme="minorEastAsia" w:hAnsi="Simplified Arabic" w:cs="Simplified Arabic" w:hint="cs"/>
          <w:sz w:val="28"/>
          <w:szCs w:val="28"/>
          <w:rtl/>
        </w:rPr>
        <w:t xml:space="preserve">                                           </w:t>
      </w:r>
    </w:p>
    <w:p w:rsidR="006F4B4A" w:rsidRDefault="006F4B4A" w:rsidP="00AA0F03">
      <w:pPr>
        <w:keepNext/>
        <w:jc w:val="center"/>
        <w:rPr>
          <w:rFonts w:ascii="Simplified Arabic" w:hAnsi="Simplified Arabic" w:cs="Simplified Arabic" w:hint="cs"/>
          <w:i/>
          <w:noProof/>
          <w:sz w:val="28"/>
          <w:szCs w:val="28"/>
          <w:rtl/>
        </w:rPr>
      </w:pPr>
    </w:p>
    <w:p w:rsidR="00AA0F03" w:rsidRDefault="00AA0F03" w:rsidP="00AA0F03">
      <w:pPr>
        <w:keepNext/>
        <w:jc w:val="center"/>
      </w:pPr>
      <w:r>
        <w:rPr>
          <w:rFonts w:ascii="Simplified Arabic" w:hAnsi="Simplified Arabic" w:cs="Simplified Arabic"/>
          <w:i/>
          <w:noProof/>
          <w:sz w:val="28"/>
          <w:szCs w:val="28"/>
          <w:rtl/>
        </w:rPr>
        <w:drawing>
          <wp:inline distT="0" distB="0" distL="0" distR="0">
            <wp:extent cx="3158044" cy="1905000"/>
            <wp:effectExtent l="19050" t="0" r="4256" b="0"/>
            <wp:docPr id="2" name="صورة 1" descr="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JPG"/>
                    <pic:cNvPicPr/>
                  </pic:nvPicPr>
                  <pic:blipFill>
                    <a:blip r:embed="rId34"/>
                    <a:srcRect r="40124"/>
                    <a:stretch>
                      <a:fillRect/>
                    </a:stretch>
                  </pic:blipFill>
                  <pic:spPr>
                    <a:xfrm>
                      <a:off x="0" y="0"/>
                      <a:ext cx="3158044" cy="1905000"/>
                    </a:xfrm>
                    <a:prstGeom prst="rect">
                      <a:avLst/>
                    </a:prstGeom>
                  </pic:spPr>
                </pic:pic>
              </a:graphicData>
            </a:graphic>
          </wp:inline>
        </w:drawing>
      </w:r>
    </w:p>
    <w:p w:rsidR="002A0FF3" w:rsidRPr="00AA0F03" w:rsidRDefault="00AA0F03" w:rsidP="00AA0F03">
      <w:pPr>
        <w:pStyle w:val="a9"/>
        <w:jc w:val="center"/>
        <w:rPr>
          <w:rFonts w:ascii="Simplified Arabic" w:hAnsi="Simplified Arabic" w:cs="Simplified Arabic" w:hint="cs"/>
          <w:i/>
          <w:sz w:val="36"/>
          <w:szCs w:val="36"/>
          <w:rtl/>
        </w:rPr>
      </w:pPr>
      <w:r w:rsidRPr="00AA0F03">
        <w:rPr>
          <w:rFonts w:hint="cs"/>
          <w:sz w:val="22"/>
          <w:szCs w:val="22"/>
          <w:rtl/>
        </w:rPr>
        <w:t>الشكل</w:t>
      </w:r>
      <w:r w:rsidRPr="00AA0F03">
        <w:rPr>
          <w:sz w:val="22"/>
          <w:szCs w:val="22"/>
          <w:rtl/>
        </w:rPr>
        <w:t xml:space="preserve"> ( 2) </w:t>
      </w:r>
      <w:r w:rsidRPr="00AA0F03">
        <w:rPr>
          <w:rFonts w:hint="cs"/>
          <w:sz w:val="22"/>
          <w:szCs w:val="22"/>
          <w:rtl/>
        </w:rPr>
        <w:t>مطال</w:t>
      </w:r>
      <w:r w:rsidRPr="00AA0F03">
        <w:rPr>
          <w:sz w:val="22"/>
          <w:szCs w:val="22"/>
          <w:rtl/>
        </w:rPr>
        <w:t xml:space="preserve"> </w:t>
      </w:r>
      <w:r w:rsidRPr="00AA0F03">
        <w:rPr>
          <w:rFonts w:hint="cs"/>
          <w:sz w:val="22"/>
          <w:szCs w:val="22"/>
          <w:rtl/>
        </w:rPr>
        <w:t>الموجة</w:t>
      </w:r>
      <w:r w:rsidRPr="00AA0F03">
        <w:rPr>
          <w:sz w:val="22"/>
          <w:szCs w:val="22"/>
          <w:rtl/>
        </w:rPr>
        <w:t xml:space="preserve"> </w:t>
      </w:r>
      <w:r w:rsidRPr="00AA0F03">
        <w:rPr>
          <w:sz w:val="22"/>
          <w:szCs w:val="22"/>
        </w:rPr>
        <w:t>AM</w:t>
      </w:r>
      <w:r w:rsidRPr="00AA0F03">
        <w:rPr>
          <w:sz w:val="22"/>
          <w:szCs w:val="22"/>
          <w:rtl/>
        </w:rPr>
        <w:t xml:space="preserve"> </w:t>
      </w:r>
      <w:r w:rsidRPr="00AA0F03">
        <w:rPr>
          <w:rFonts w:hint="cs"/>
          <w:sz w:val="22"/>
          <w:szCs w:val="22"/>
          <w:rtl/>
        </w:rPr>
        <w:t>المعدلة</w:t>
      </w:r>
      <w:r w:rsidRPr="00AA0F03">
        <w:rPr>
          <w:sz w:val="22"/>
          <w:szCs w:val="22"/>
          <w:rtl/>
        </w:rPr>
        <w:t xml:space="preserve"> </w:t>
      </w:r>
      <w:r w:rsidRPr="00AA0F03">
        <w:rPr>
          <w:rFonts w:hint="cs"/>
          <w:sz w:val="22"/>
          <w:szCs w:val="22"/>
          <w:rtl/>
        </w:rPr>
        <w:t>مطالياً</w:t>
      </w:r>
    </w:p>
    <w:p w:rsidR="00206B47" w:rsidRDefault="00206B47" w:rsidP="00350AFB">
      <w:pPr>
        <w:jc w:val="lowKashida"/>
        <w:rPr>
          <w:rFonts w:ascii="Simplified Arabic" w:eastAsiaTheme="minorEastAsia" w:hAnsi="Simplified Arabic" w:cs="Simplified Arabic"/>
          <w:sz w:val="28"/>
          <w:szCs w:val="28"/>
          <w:rtl/>
        </w:rPr>
      </w:pPr>
      <w:r>
        <w:rPr>
          <w:rFonts w:ascii="Simplified Arabic" w:hAnsi="Simplified Arabic" w:cs="Simplified Arabic" w:hint="cs"/>
          <w:i/>
          <w:sz w:val="28"/>
          <w:szCs w:val="28"/>
          <w:rtl/>
        </w:rPr>
        <w:t xml:space="preserve">دليل التعديل هو عدد يقع بين الصفر و الواحد و يعبّر عنه </w:t>
      </w:r>
      <w:r w:rsidR="00E03182">
        <w:rPr>
          <w:rFonts w:ascii="Simplified Arabic" w:hAnsi="Simplified Arabic" w:cs="Simplified Arabic" w:hint="cs"/>
          <w:i/>
          <w:sz w:val="28"/>
          <w:szCs w:val="28"/>
          <w:rtl/>
        </w:rPr>
        <w:t>بنسبة مئوية غالباً تدعى النسبة المئوية للتعديل (</w:t>
      </w:r>
      <w:r w:rsidR="00E03182" w:rsidRPr="00F26E46">
        <w:rPr>
          <w:rFonts w:asciiTheme="majorBidi" w:hAnsiTheme="majorBidi" w:cstheme="majorBidi"/>
          <w:i/>
          <w:sz w:val="28"/>
          <w:szCs w:val="28"/>
        </w:rPr>
        <w:t>percentage</w:t>
      </w:r>
      <w:r w:rsidR="00E03182">
        <w:rPr>
          <w:rFonts w:ascii="Simplified Arabic" w:hAnsi="Simplified Arabic" w:cs="Simplified Arabic"/>
          <w:iCs/>
          <w:sz w:val="28"/>
          <w:szCs w:val="28"/>
        </w:rPr>
        <w:t xml:space="preserve"> </w:t>
      </w:r>
      <w:r w:rsidR="00E03182" w:rsidRPr="00F26E46">
        <w:rPr>
          <w:rFonts w:asciiTheme="majorBidi" w:hAnsiTheme="majorBidi" w:cstheme="majorBidi"/>
          <w:i/>
          <w:sz w:val="28"/>
          <w:szCs w:val="28"/>
        </w:rPr>
        <w:t>modulation</w:t>
      </w:r>
      <w:r w:rsidR="00300677">
        <w:rPr>
          <w:rFonts w:ascii="Simplified Arabic" w:hAnsi="Simplified Arabic" w:cs="Simplified Arabic" w:hint="cs"/>
          <w:i/>
          <w:sz w:val="28"/>
          <w:szCs w:val="28"/>
          <w:rtl/>
        </w:rPr>
        <w:t xml:space="preserve">). و من الشكل </w:t>
      </w:r>
      <w:r w:rsidR="00300677" w:rsidRPr="00AA0F03">
        <w:rPr>
          <w:rFonts w:ascii="Simplified Arabic" w:hAnsi="Simplified Arabic" w:cs="Simplified Arabic" w:hint="cs"/>
          <w:i/>
          <w:sz w:val="28"/>
          <w:szCs w:val="28"/>
          <w:rtl/>
        </w:rPr>
        <w:t>السابق</w:t>
      </w:r>
      <w:r w:rsidR="00300677">
        <w:rPr>
          <w:rFonts w:ascii="Simplified Arabic" w:hAnsi="Simplified Arabic" w:cs="Simplified Arabic" w:hint="cs"/>
          <w:i/>
          <w:sz w:val="28"/>
          <w:szCs w:val="28"/>
          <w:rtl/>
        </w:rPr>
        <w:t xml:space="preserve"> و المعادلة </w:t>
      </w:r>
      <w:r w:rsidR="004E0196">
        <w:rPr>
          <w:rFonts w:ascii="Simplified Arabic" w:eastAsiaTheme="minorEastAsia" w:hAnsi="Simplified Arabic" w:cs="Simplified Arabic" w:hint="cs"/>
          <w:sz w:val="28"/>
          <w:szCs w:val="28"/>
          <w:rtl/>
        </w:rPr>
        <w:t>(</w:t>
      </w:r>
      <w:r w:rsidR="004E0196">
        <w:rPr>
          <w:rFonts w:ascii="Simplified Arabic" w:eastAsiaTheme="minorEastAsia" w:hAnsi="Simplified Arabic" w:cs="Simplified Arabic"/>
          <w:sz w:val="28"/>
          <w:szCs w:val="28"/>
        </w:rPr>
        <w:t>2</w:t>
      </w:r>
      <w:r w:rsidR="004E0196">
        <w:rPr>
          <w:rFonts w:ascii="Simplified Arabic" w:eastAsiaTheme="minorEastAsia" w:hAnsi="Simplified Arabic" w:cs="Simplified Arabic" w:hint="cs"/>
          <w:sz w:val="28"/>
          <w:szCs w:val="28"/>
          <w:rtl/>
        </w:rPr>
        <w:t xml:space="preserve"> - </w:t>
      </w:r>
      <w:r w:rsidR="004E0196">
        <w:rPr>
          <w:rFonts w:ascii="Simplified Arabic" w:eastAsiaTheme="minorEastAsia" w:hAnsi="Simplified Arabic" w:cs="Simplified Arabic"/>
          <w:sz w:val="28"/>
          <w:szCs w:val="28"/>
        </w:rPr>
        <w:t>4</w:t>
      </w:r>
      <w:r w:rsidR="004E0196">
        <w:rPr>
          <w:rFonts w:ascii="Simplified Arabic" w:eastAsiaTheme="minorEastAsia" w:hAnsi="Simplified Arabic" w:cs="Simplified Arabic" w:hint="cs"/>
          <w:sz w:val="28"/>
          <w:szCs w:val="28"/>
          <w:rtl/>
        </w:rPr>
        <w:t xml:space="preserve"> ) يمكن أن نكتب معادلة من أجل مطال الجهد المعدّل مطالياً، </w:t>
      </w:r>
    </w:p>
    <w:p w:rsidR="004E0196" w:rsidRDefault="004E0196" w:rsidP="00350AFB">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فلدينا </w:t>
      </w:r>
    </w:p>
    <w:p w:rsidR="004E0196" w:rsidRDefault="004E0196" w:rsidP="00174F26">
      <w:pPr>
        <w:jc w:val="right"/>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w:t>
      </w:r>
      <w:r w:rsidR="00174F26">
        <w:rPr>
          <w:rFonts w:ascii="Simplified Arabic" w:eastAsiaTheme="minorEastAsia" w:hAnsi="Simplified Arabic" w:cs="Simplified Arabic" w:hint="cs"/>
          <w:sz w:val="28"/>
          <w:szCs w:val="28"/>
          <w:rtl/>
        </w:rPr>
        <w:t>2</w:t>
      </w:r>
      <w:r>
        <w:rPr>
          <w:rFonts w:ascii="Simplified Arabic" w:eastAsiaTheme="minorEastAsia" w:hAnsi="Simplified Arabic" w:cs="Simplified Arabic" w:hint="cs"/>
          <w:sz w:val="28"/>
          <w:szCs w:val="28"/>
          <w:rtl/>
        </w:rPr>
        <w:t xml:space="preserve"> - </w:t>
      </w:r>
      <w:r w:rsidR="00174F26">
        <w:rPr>
          <w:rFonts w:ascii="Simplified Arabic" w:eastAsiaTheme="minorEastAsia" w:hAnsi="Simplified Arabic" w:cs="Simplified Arabic" w:hint="cs"/>
          <w:sz w:val="28"/>
          <w:szCs w:val="28"/>
          <w:rtl/>
        </w:rPr>
        <w:t>5</w:t>
      </w:r>
      <w:r>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ab/>
      </w:r>
      <w:r w:rsidRPr="004E0196">
        <w:rPr>
          <w:rFonts w:ascii="Simplified Arabic" w:eastAsiaTheme="minorEastAsia" w:hAnsi="Simplified Arabic" w:cs="Simplified Arabic"/>
          <w:position w:val="-36"/>
          <w:sz w:val="28"/>
          <w:szCs w:val="28"/>
        </w:rPr>
        <w:object w:dxaOrig="5080" w:dyaOrig="840">
          <v:shape id="_x0000_i1037" type="#_x0000_t75" style="width:307.5pt;height:53.25pt" o:ole="">
            <v:imagedata r:id="rId35" o:title=""/>
          </v:shape>
          <o:OLEObject Type="Embed" ProgID="Equation.DSMT4" ShapeID="_x0000_i1037" DrawAspect="Content" ObjectID="_1482835648" r:id="rId36"/>
        </w:object>
      </w:r>
    </w:p>
    <w:p w:rsidR="004E0196" w:rsidRDefault="004E0196" w:rsidP="004E0196">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و الجهد اللحظي للموجة المعدلة مطالياً الناتجة هو </w:t>
      </w:r>
    </w:p>
    <w:p w:rsidR="004E0196" w:rsidRDefault="00174F26" w:rsidP="00174F26">
      <w:pPr>
        <w:jc w:val="right"/>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(2 - 6 )      </w:t>
      </w:r>
      <w:r w:rsidRPr="004E0196">
        <w:rPr>
          <w:rFonts w:ascii="Simplified Arabic" w:eastAsiaTheme="minorEastAsia" w:hAnsi="Simplified Arabic" w:cs="Simplified Arabic"/>
          <w:position w:val="-14"/>
          <w:sz w:val="28"/>
          <w:szCs w:val="28"/>
        </w:rPr>
        <w:object w:dxaOrig="5360" w:dyaOrig="400">
          <v:shape id="_x0000_i1038" type="#_x0000_t75" style="width:343.5pt;height:27pt" o:ole="">
            <v:imagedata r:id="rId37" o:title=""/>
          </v:shape>
          <o:OLEObject Type="Embed" ProgID="Equation.DSMT4" ShapeID="_x0000_i1038" DrawAspect="Content" ObjectID="_1482835649" r:id="rId38"/>
        </w:object>
      </w:r>
    </w:p>
    <w:p w:rsidR="00BB3D3B" w:rsidRDefault="00BB3D3B" w:rsidP="00174F26">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 يمكن فك المعادلة (2 - 6 ) بواسطة العلاقة المثلثية</w:t>
      </w:r>
    </w:p>
    <w:p w:rsidR="00BB3D3B" w:rsidRDefault="00BB3D3B" w:rsidP="00BB3D3B">
      <w:pPr>
        <w:jc w:val="right"/>
        <w:rPr>
          <w:rFonts w:ascii="Simplified Arabic" w:eastAsiaTheme="minorEastAsia" w:hAnsi="Simplified Arabic" w:cs="Simplified Arabic"/>
          <w:sz w:val="28"/>
          <w:szCs w:val="28"/>
          <w:rtl/>
        </w:rPr>
      </w:pPr>
      <w:r w:rsidRPr="00BB3D3B">
        <w:rPr>
          <w:rFonts w:ascii="Simplified Arabic" w:eastAsiaTheme="minorEastAsia" w:hAnsi="Simplified Arabic" w:cs="Simplified Arabic"/>
          <w:position w:val="-24"/>
          <w:sz w:val="28"/>
          <w:szCs w:val="28"/>
        </w:rPr>
        <w:object w:dxaOrig="4140" w:dyaOrig="620">
          <v:shape id="_x0000_i1039" type="#_x0000_t75" style="width:243pt;height:37.5pt" o:ole="">
            <v:imagedata r:id="rId39" o:title=""/>
          </v:shape>
          <o:OLEObject Type="Embed" ProgID="Equation.DSMT4" ShapeID="_x0000_i1039" DrawAspect="Content" ObjectID="_1482835650" r:id="rId40"/>
        </w:object>
      </w:r>
      <w:r>
        <w:rPr>
          <w:rFonts w:ascii="Simplified Arabic" w:eastAsiaTheme="minorEastAsia" w:hAnsi="Simplified Arabic" w:cs="Simplified Arabic" w:hint="cs"/>
          <w:sz w:val="28"/>
          <w:szCs w:val="28"/>
          <w:rtl/>
        </w:rPr>
        <w:t xml:space="preserve">     </w:t>
      </w:r>
    </w:p>
    <w:p w:rsidR="00174F26" w:rsidRDefault="00BB3D3B" w:rsidP="00BB3D3B">
      <w:pPr>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t xml:space="preserve">مما يعطي  </w:t>
      </w:r>
    </w:p>
    <w:p w:rsidR="00321D3C" w:rsidRDefault="00BB3D3B" w:rsidP="00321D3C">
      <w:pPr>
        <w:rPr>
          <w:rFonts w:ascii="Simplified Arabic" w:eastAsiaTheme="minorEastAsia" w:hAnsi="Simplified Arabic" w:cs="Simplified Arabic"/>
          <w:sz w:val="28"/>
          <w:szCs w:val="28"/>
          <w:rtl/>
        </w:rPr>
      </w:pPr>
      <w:r w:rsidRPr="00BB3D3B">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(2</w:t>
      </w:r>
      <w:r w:rsidR="00321D3C">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- 7)</w:t>
      </w:r>
    </w:p>
    <w:p w:rsidR="00BB3D3B" w:rsidRDefault="00BB3D3B" w:rsidP="00321D3C">
      <w:pPr>
        <w:jc w:val="right"/>
        <w:rPr>
          <w:rFonts w:ascii="Simplified Arabic" w:eastAsiaTheme="minorEastAsia" w:hAnsi="Simplified Arabic" w:cs="Simplified Arabic"/>
          <w:sz w:val="28"/>
          <w:szCs w:val="28"/>
          <w:rtl/>
        </w:rPr>
      </w:pPr>
      <w:r w:rsidRPr="00BB3D3B">
        <w:rPr>
          <w:rFonts w:ascii="Simplified Arabic" w:eastAsiaTheme="minorEastAsia" w:hAnsi="Simplified Arabic" w:cs="Simplified Arabic" w:hint="cs"/>
          <w:sz w:val="28"/>
          <w:szCs w:val="28"/>
          <w:rtl/>
        </w:rPr>
        <w:t xml:space="preserve"> </w:t>
      </w:r>
      <w:r w:rsidR="00321D3C" w:rsidRPr="00BB3D3B">
        <w:rPr>
          <w:rFonts w:ascii="Simplified Arabic" w:eastAsiaTheme="minorEastAsia" w:hAnsi="Simplified Arabic" w:cs="Simplified Arabic"/>
          <w:position w:val="-24"/>
          <w:sz w:val="28"/>
          <w:szCs w:val="28"/>
        </w:rPr>
        <w:object w:dxaOrig="5820" w:dyaOrig="620">
          <v:shape id="_x0000_i1040" type="#_x0000_t75" style="width:358.5pt;height:36.75pt" o:ole="">
            <v:imagedata r:id="rId41" o:title=""/>
          </v:shape>
          <o:OLEObject Type="Embed" ProgID="Equation.DSMT4" ShapeID="_x0000_i1040" DrawAspect="Content" ObjectID="_1482835651" r:id="rId42"/>
        </w:object>
      </w:r>
    </w:p>
    <w:p w:rsidR="00321D3C" w:rsidRDefault="005E403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 xml:space="preserve">و يظهر ذلك أن معادلة الموجة المعدلة مطالياً تحوي ثلاثة حدود: الحد الأول مطابق للمعادلة (2 </w:t>
      </w:r>
      <w:r>
        <w:rPr>
          <w:rFonts w:ascii="Simplified Arabic" w:eastAsiaTheme="minorEastAsia" w:hAnsi="Simplified Arabic" w:cs="Simplified Arabic"/>
          <w:sz w:val="28"/>
          <w:szCs w:val="28"/>
          <w:rtl/>
        </w:rPr>
        <w:t>–</w:t>
      </w:r>
      <w:r>
        <w:rPr>
          <w:rFonts w:ascii="Simplified Arabic" w:eastAsiaTheme="minorEastAsia" w:hAnsi="Simplified Arabic" w:cs="Simplified Arabic" w:hint="cs"/>
          <w:sz w:val="28"/>
          <w:szCs w:val="28"/>
          <w:rtl/>
        </w:rPr>
        <w:t xml:space="preserve"> 1) و يمثل الحامل غير المعدّل، و يتضح لنا أن عملية التعديل المطالي لها تأثير تضيفه على الموجة غير المعدّلة أكثر من تغييرها.</w:t>
      </w:r>
    </w:p>
    <w:p w:rsidR="00321D3C" w:rsidRDefault="005E403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فالحدان المضافان ينتجان مركبتين جانبيتين، تردد المركبة الجانبية السفلى (</w:t>
      </w:r>
      <w:r w:rsidRPr="00F26E46">
        <w:rPr>
          <w:rFonts w:asciiTheme="majorBidi" w:eastAsiaTheme="minorEastAsia" w:hAnsiTheme="majorBidi" w:cstheme="majorBidi"/>
          <w:i/>
          <w:iCs/>
          <w:sz w:val="28"/>
          <w:szCs w:val="28"/>
        </w:rPr>
        <w:t>LSB</w:t>
      </w:r>
      <w:r>
        <w:rPr>
          <w:rFonts w:ascii="Simplified Arabic" w:eastAsiaTheme="minorEastAsia" w:hAnsi="Simplified Arabic" w:cs="Simplified Arabic" w:hint="cs"/>
          <w:sz w:val="28"/>
          <w:szCs w:val="28"/>
          <w:rtl/>
        </w:rPr>
        <w:t>) (</w:t>
      </w:r>
      <w:r w:rsidRPr="00F26E46">
        <w:rPr>
          <w:rFonts w:asciiTheme="majorBidi" w:eastAsiaTheme="minorEastAsia" w:hAnsiTheme="majorBidi" w:cstheme="majorBidi"/>
          <w:i/>
          <w:iCs/>
          <w:sz w:val="28"/>
          <w:szCs w:val="28"/>
        </w:rPr>
        <w:t>Low</w:t>
      </w:r>
      <w:r w:rsidR="0062452E" w:rsidRPr="00F26E46">
        <w:rPr>
          <w:rFonts w:asciiTheme="majorBidi" w:eastAsiaTheme="minorEastAsia" w:hAnsiTheme="majorBidi" w:cstheme="majorBidi"/>
          <w:i/>
          <w:iCs/>
          <w:sz w:val="28"/>
          <w:szCs w:val="28"/>
        </w:rPr>
        <w:t>er</w:t>
      </w:r>
      <w:r>
        <w:rPr>
          <w:rFonts w:ascii="Simplified Arabic" w:eastAsiaTheme="minorEastAsia" w:hAnsi="Simplified Arabic" w:cs="Simplified Arabic"/>
          <w:sz w:val="28"/>
          <w:szCs w:val="28"/>
        </w:rPr>
        <w:t xml:space="preserve"> </w:t>
      </w:r>
      <w:r w:rsidRPr="00F26E46">
        <w:rPr>
          <w:rFonts w:asciiTheme="majorBidi" w:eastAsiaTheme="minorEastAsia" w:hAnsiTheme="majorBidi" w:cstheme="majorBidi"/>
          <w:i/>
          <w:iCs/>
          <w:sz w:val="28"/>
          <w:szCs w:val="28"/>
        </w:rPr>
        <w:t>Side</w:t>
      </w:r>
      <w:r>
        <w:rPr>
          <w:rFonts w:ascii="Simplified Arabic" w:eastAsiaTheme="minorEastAsia" w:hAnsi="Simplified Arabic" w:cs="Simplified Arabic"/>
          <w:sz w:val="28"/>
          <w:szCs w:val="28"/>
        </w:rPr>
        <w:t xml:space="preserve"> </w:t>
      </w:r>
      <w:r w:rsidRPr="00F26E46">
        <w:rPr>
          <w:rFonts w:asciiTheme="majorBidi" w:eastAsiaTheme="minorEastAsia" w:hAnsiTheme="majorBidi" w:cstheme="majorBidi"/>
          <w:i/>
          <w:iCs/>
          <w:sz w:val="28"/>
          <w:szCs w:val="28"/>
        </w:rPr>
        <w:t>Band</w:t>
      </w:r>
      <w:r>
        <w:rPr>
          <w:rFonts w:ascii="Simplified Arabic" w:eastAsiaTheme="minorEastAsia" w:hAnsi="Simplified Arabic" w:cs="Simplified Arabic" w:hint="cs"/>
          <w:sz w:val="28"/>
          <w:szCs w:val="28"/>
          <w:rtl/>
        </w:rPr>
        <w:t xml:space="preserve">) هو </w:t>
      </w:r>
      <w:r w:rsidRPr="005E4034">
        <w:rPr>
          <w:rFonts w:ascii="Simplified Arabic" w:eastAsiaTheme="minorEastAsia" w:hAnsi="Simplified Arabic" w:cs="Simplified Arabic"/>
          <w:position w:val="-12"/>
          <w:sz w:val="28"/>
          <w:szCs w:val="28"/>
        </w:rPr>
        <w:object w:dxaOrig="740" w:dyaOrig="360">
          <v:shape id="_x0000_i1041" type="#_x0000_t75" style="width:40.5pt;height:21.75pt" o:ole="">
            <v:imagedata r:id="rId43" o:title=""/>
          </v:shape>
          <o:OLEObject Type="Embed" ProgID="Equation.DSMT4" ShapeID="_x0000_i1041" DrawAspect="Content" ObjectID="_1482835652" r:id="rId44"/>
        </w:object>
      </w:r>
      <w:r>
        <w:rPr>
          <w:rFonts w:ascii="Simplified Arabic" w:eastAsiaTheme="minorEastAsia" w:hAnsi="Simplified Arabic" w:cs="Simplified Arabic" w:hint="cs"/>
          <w:sz w:val="28"/>
          <w:szCs w:val="28"/>
          <w:rtl/>
        </w:rPr>
        <w:t xml:space="preserve"> و تردد المركبة الجانبية العليا (</w:t>
      </w:r>
      <w:r w:rsidRPr="00F26E46">
        <w:rPr>
          <w:rFonts w:asciiTheme="majorBidi" w:eastAsiaTheme="minorEastAsia" w:hAnsiTheme="majorBidi" w:cstheme="majorBidi"/>
          <w:i/>
          <w:iCs/>
          <w:sz w:val="28"/>
          <w:szCs w:val="28"/>
        </w:rPr>
        <w:t>USP</w:t>
      </w:r>
      <w:r>
        <w:rPr>
          <w:rFonts w:ascii="Simplified Arabic" w:eastAsiaTheme="minorEastAsia" w:hAnsi="Simplified Arabic" w:cs="Simplified Arabic" w:hint="cs"/>
          <w:sz w:val="28"/>
          <w:szCs w:val="28"/>
          <w:rtl/>
        </w:rPr>
        <w:t>) (</w:t>
      </w:r>
      <w:r w:rsidR="00146FFA" w:rsidRPr="00F26E46">
        <w:rPr>
          <w:rFonts w:asciiTheme="majorBidi" w:eastAsiaTheme="minorEastAsia" w:hAnsiTheme="majorBidi" w:cstheme="majorBidi"/>
          <w:i/>
          <w:iCs/>
          <w:sz w:val="28"/>
          <w:szCs w:val="28"/>
        </w:rPr>
        <w:t>Up</w:t>
      </w:r>
      <w:r w:rsidR="0062452E" w:rsidRPr="00F26E46">
        <w:rPr>
          <w:rFonts w:asciiTheme="majorBidi" w:eastAsiaTheme="minorEastAsia" w:hAnsiTheme="majorBidi" w:cstheme="majorBidi"/>
          <w:i/>
          <w:iCs/>
          <w:sz w:val="28"/>
          <w:szCs w:val="28"/>
        </w:rPr>
        <w:t>per</w:t>
      </w:r>
      <w:r w:rsidR="00146FFA">
        <w:rPr>
          <w:rFonts w:ascii="Simplified Arabic" w:eastAsiaTheme="minorEastAsia" w:hAnsi="Simplified Arabic" w:cs="Simplified Arabic"/>
          <w:sz w:val="28"/>
          <w:szCs w:val="28"/>
        </w:rPr>
        <w:t xml:space="preserve"> </w:t>
      </w:r>
      <w:r w:rsidR="00146FFA" w:rsidRPr="00F26E46">
        <w:rPr>
          <w:rFonts w:asciiTheme="majorBidi" w:eastAsiaTheme="minorEastAsia" w:hAnsiTheme="majorBidi" w:cstheme="majorBidi"/>
          <w:i/>
          <w:iCs/>
          <w:sz w:val="28"/>
          <w:szCs w:val="28"/>
        </w:rPr>
        <w:t>Side</w:t>
      </w:r>
      <w:r w:rsidR="00146FFA">
        <w:rPr>
          <w:rFonts w:ascii="Simplified Arabic" w:eastAsiaTheme="minorEastAsia" w:hAnsi="Simplified Arabic" w:cs="Simplified Arabic"/>
          <w:sz w:val="28"/>
          <w:szCs w:val="28"/>
        </w:rPr>
        <w:t xml:space="preserve"> </w:t>
      </w:r>
      <w:r w:rsidR="00146FFA" w:rsidRPr="00F26E46">
        <w:rPr>
          <w:rFonts w:asciiTheme="majorBidi" w:eastAsiaTheme="minorEastAsia" w:hAnsiTheme="majorBidi" w:cstheme="majorBidi"/>
          <w:i/>
          <w:iCs/>
          <w:sz w:val="28"/>
          <w:szCs w:val="28"/>
        </w:rPr>
        <w:t>Band</w:t>
      </w:r>
      <w:r w:rsidR="00146FFA">
        <w:rPr>
          <w:rFonts w:ascii="Simplified Arabic" w:eastAsiaTheme="minorEastAsia" w:hAnsi="Simplified Arabic" w:cs="Simplified Arabic" w:hint="cs"/>
          <w:sz w:val="28"/>
          <w:szCs w:val="28"/>
          <w:rtl/>
        </w:rPr>
        <w:t>)</w:t>
      </w:r>
      <w:r w:rsidR="0062452E">
        <w:rPr>
          <w:rFonts w:ascii="Simplified Arabic" w:eastAsiaTheme="minorEastAsia" w:hAnsi="Simplified Arabic" w:cs="Simplified Arabic" w:hint="cs"/>
          <w:sz w:val="28"/>
          <w:szCs w:val="28"/>
          <w:rtl/>
        </w:rPr>
        <w:t xml:space="preserve"> هو </w:t>
      </w:r>
      <w:r w:rsidR="0062452E" w:rsidRPr="0062452E">
        <w:rPr>
          <w:rFonts w:ascii="Simplified Arabic" w:eastAsiaTheme="minorEastAsia" w:hAnsi="Simplified Arabic" w:cs="Simplified Arabic"/>
          <w:position w:val="-12"/>
          <w:sz w:val="28"/>
          <w:szCs w:val="28"/>
        </w:rPr>
        <w:object w:dxaOrig="740" w:dyaOrig="360">
          <v:shape id="_x0000_i1042" type="#_x0000_t75" style="width:40.5pt;height:21.75pt" o:ole="">
            <v:imagedata r:id="rId45" o:title=""/>
          </v:shape>
          <o:OLEObject Type="Embed" ProgID="Equation.DSMT4" ShapeID="_x0000_i1042" DrawAspect="Content" ObjectID="_1482835653" r:id="rId46"/>
        </w:object>
      </w:r>
      <w:r w:rsidR="0062452E">
        <w:rPr>
          <w:rFonts w:ascii="Simplified Arabic" w:eastAsiaTheme="minorEastAsia" w:hAnsi="Simplified Arabic" w:cs="Simplified Arabic" w:hint="cs"/>
          <w:sz w:val="28"/>
          <w:szCs w:val="28"/>
          <w:rtl/>
        </w:rPr>
        <w:t xml:space="preserve"> </w:t>
      </w:r>
      <w:r w:rsidR="00485AF0">
        <w:rPr>
          <w:rStyle w:val="a4"/>
          <w:rFonts w:ascii="Simplified Arabic" w:eastAsiaTheme="minorEastAsia" w:hAnsi="Simplified Arabic" w:cs="Simplified Arabic"/>
          <w:sz w:val="28"/>
          <w:szCs w:val="28"/>
          <w:rtl/>
        </w:rPr>
        <w:footnoteReference w:id="7"/>
      </w:r>
      <w:r w:rsidR="005B6F4B">
        <w:rPr>
          <w:rFonts w:ascii="Simplified Arabic" w:eastAsiaTheme="minorEastAsia" w:hAnsi="Simplified Arabic" w:cs="Simplified Arabic" w:hint="cs"/>
          <w:sz w:val="28"/>
          <w:szCs w:val="28"/>
          <w:rtl/>
        </w:rPr>
        <w:t>.</w:t>
      </w:r>
    </w:p>
    <w:p w:rsidR="005B6F4B" w:rsidRDefault="005B6F4B"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و النتيجة الهامة جداً التي يمكن في هذه المرحلة أن نصنعها هي أن عرض الحزمة الترددية اللازم للتعديل المطالي هو ضعف تردد إشارة التعديل. </w:t>
      </w:r>
    </w:p>
    <w:p w:rsidR="005B6F4B" w:rsidRDefault="005B6F4B"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و في حالة التعديل بعدة أمواج جيبية في الوقت نفسه، كما في خدمة بث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فإن عرض الحزمة المطلوب يساوي ضعف أعلى تردد تعديل. و بدل أن توجد مركبتان جانبيتان توجد في هذه الحالة حزمتان جانبيتان: الحزمة الجانبية العليا و الحزمة الجانبية الدنيا و تتراصفان بشكل متناظر </w:t>
      </w:r>
      <w:r w:rsidR="003A6A53">
        <w:rPr>
          <w:rFonts w:ascii="Simplified Arabic" w:eastAsiaTheme="minorEastAsia" w:hAnsi="Simplified Arabic" w:cs="Simplified Arabic" w:hint="cs"/>
          <w:sz w:val="28"/>
          <w:szCs w:val="28"/>
          <w:rtl/>
        </w:rPr>
        <w:t>إلى جانبي مركبة الحامل.</w:t>
      </w:r>
    </w:p>
    <w:p w:rsidR="003A6A53" w:rsidRDefault="003A6A53" w:rsidP="00444449">
      <w:pPr>
        <w:jc w:val="lowKashida"/>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t xml:space="preserve">فمثلاً إذا كان لدينا دارة تلحين هزاز في مرسل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بسيط تتألف من ملف </w:t>
      </w:r>
      <w:r w:rsidR="00F26E46" w:rsidRPr="003A6A53">
        <w:rPr>
          <w:rFonts w:ascii="Simplified Arabic" w:eastAsiaTheme="minorEastAsia" w:hAnsi="Simplified Arabic" w:cs="Simplified Arabic"/>
          <w:position w:val="-10"/>
          <w:sz w:val="28"/>
          <w:szCs w:val="28"/>
        </w:rPr>
        <w:object w:dxaOrig="700" w:dyaOrig="320">
          <v:shape id="_x0000_i1043" type="#_x0000_t75" style="width:35.25pt;height:15.75pt" o:ole="">
            <v:imagedata r:id="rId47" o:title=""/>
          </v:shape>
          <o:OLEObject Type="Embed" ProgID="Equation.DSMT4" ShapeID="_x0000_i1043" DrawAspect="Content" ObjectID="_1482835654" r:id="rId48"/>
        </w:object>
      </w:r>
      <w:r>
        <w:rPr>
          <w:rFonts w:ascii="Simplified Arabic" w:eastAsiaTheme="minorEastAsia" w:hAnsi="Simplified Arabic" w:cs="Simplified Arabic" w:hint="cs"/>
          <w:sz w:val="28"/>
          <w:szCs w:val="28"/>
          <w:rtl/>
        </w:rPr>
        <w:t xml:space="preserve"> و مكثفاً </w:t>
      </w:r>
      <w:r w:rsidRPr="003A6A53">
        <w:rPr>
          <w:rFonts w:ascii="Simplified Arabic" w:eastAsiaTheme="minorEastAsia" w:hAnsi="Simplified Arabic" w:cs="Simplified Arabic"/>
          <w:position w:val="-4"/>
          <w:sz w:val="28"/>
          <w:szCs w:val="28"/>
        </w:rPr>
        <w:object w:dxaOrig="460" w:dyaOrig="260">
          <v:shape id="_x0000_i1044" type="#_x0000_t75" style="width:23.25pt;height:12.75pt" o:ole="">
            <v:imagedata r:id="rId49" o:title=""/>
          </v:shape>
          <o:OLEObject Type="Embed" ProgID="Equation.DSMT4" ShapeID="_x0000_i1044" DrawAspect="Content" ObjectID="_1482835655" r:id="rId50"/>
        </w:object>
      </w:r>
      <w:r>
        <w:rPr>
          <w:rFonts w:ascii="Simplified Arabic" w:eastAsiaTheme="minorEastAsia" w:hAnsi="Simplified Arabic" w:cs="Simplified Arabic" w:hint="cs"/>
          <w:sz w:val="28"/>
          <w:szCs w:val="28"/>
          <w:rtl/>
        </w:rPr>
        <w:t xml:space="preserve">. و عدّل خرج الهزاز بترددات سمعية حتى </w:t>
      </w:r>
      <w:r w:rsidRPr="003A6A53">
        <w:rPr>
          <w:rFonts w:ascii="Simplified Arabic" w:eastAsiaTheme="minorEastAsia" w:hAnsi="Simplified Arabic" w:cs="Simplified Arabic"/>
          <w:position w:val="-6"/>
          <w:sz w:val="28"/>
          <w:szCs w:val="28"/>
        </w:rPr>
        <w:object w:dxaOrig="780" w:dyaOrig="279">
          <v:shape id="_x0000_i1045" type="#_x0000_t75" style="width:39pt;height:14.25pt" o:ole="">
            <v:imagedata r:id="rId51" o:title=""/>
          </v:shape>
          <o:OLEObject Type="Embed" ProgID="Equation.DSMT4" ShapeID="_x0000_i1045" DrawAspect="Content" ObjectID="_1482835656" r:id="rId52"/>
        </w:object>
      </w:r>
      <w:r>
        <w:rPr>
          <w:rFonts w:ascii="Simplified Arabic" w:eastAsiaTheme="minorEastAsia" w:hAnsi="Simplified Arabic" w:cs="Simplified Arabic" w:hint="cs"/>
          <w:sz w:val="28"/>
          <w:szCs w:val="28"/>
          <w:rtl/>
        </w:rPr>
        <w:t xml:space="preserve"> فإن المجال الترددي المشغول بالحزم الجانبية :</w:t>
      </w:r>
    </w:p>
    <w:p w:rsidR="003A6A53" w:rsidRDefault="001903D2" w:rsidP="001903D2">
      <w:pPr>
        <w:jc w:val="right"/>
        <w:rPr>
          <w:rFonts w:ascii="Simplified Arabic" w:eastAsiaTheme="minorEastAsia" w:hAnsi="Simplified Arabic" w:cs="Simplified Arabic"/>
          <w:sz w:val="28"/>
          <w:szCs w:val="28"/>
          <w:rtl/>
        </w:rPr>
      </w:pPr>
      <w:r w:rsidRPr="001903D2">
        <w:rPr>
          <w:rFonts w:ascii="Simplified Arabic" w:eastAsiaTheme="minorEastAsia" w:hAnsi="Simplified Arabic" w:cs="Simplified Arabic"/>
          <w:position w:val="-44"/>
          <w:sz w:val="28"/>
          <w:szCs w:val="28"/>
        </w:rPr>
        <w:object w:dxaOrig="3640" w:dyaOrig="999">
          <v:shape id="_x0000_i1046" type="#_x0000_t75" style="width:200.25pt;height:57pt" o:ole="">
            <v:imagedata r:id="rId53" o:title=""/>
          </v:shape>
          <o:OLEObject Type="Embed" ProgID="Equation.DSMT4" ShapeID="_x0000_i1046" DrawAspect="Content" ObjectID="_1482835657" r:id="rId54"/>
        </w:object>
      </w:r>
      <w:r w:rsidR="003A6A53">
        <w:rPr>
          <w:rFonts w:ascii="Simplified Arabic" w:eastAsiaTheme="minorEastAsia" w:hAnsi="Simplified Arabic" w:cs="Simplified Arabic" w:hint="cs"/>
          <w:sz w:val="28"/>
          <w:szCs w:val="28"/>
          <w:rtl/>
        </w:rPr>
        <w:t xml:space="preserve">  </w:t>
      </w:r>
    </w:p>
    <w:p w:rsidR="001903D2" w:rsidRDefault="00D63C36" w:rsidP="001903D2">
      <w:pPr>
        <w:jc w:val="right"/>
        <w:rPr>
          <w:rFonts w:ascii="Simplified Arabic" w:eastAsiaTheme="minorEastAsia" w:hAnsi="Simplified Arabic" w:cs="Simplified Arabic"/>
          <w:sz w:val="28"/>
          <w:szCs w:val="28"/>
          <w:rtl/>
        </w:rPr>
      </w:pPr>
      <w:r w:rsidRPr="001903D2">
        <w:rPr>
          <w:rFonts w:ascii="Simplified Arabic" w:eastAsiaTheme="minorEastAsia" w:hAnsi="Simplified Arabic" w:cs="Simplified Arabic"/>
          <w:position w:val="-50"/>
          <w:sz w:val="28"/>
          <w:szCs w:val="28"/>
        </w:rPr>
        <w:object w:dxaOrig="5340" w:dyaOrig="880">
          <v:shape id="_x0000_i1047" type="#_x0000_t75" style="width:300pt;height:56.25pt" o:ole="">
            <v:imagedata r:id="rId55" o:title=""/>
          </v:shape>
          <o:OLEObject Type="Embed" ProgID="Equation.DSMT4" ShapeID="_x0000_i1047" DrawAspect="Content" ObjectID="_1482835658" r:id="rId56"/>
        </w:object>
      </w:r>
      <w:r w:rsidR="001903D2">
        <w:rPr>
          <w:rFonts w:ascii="Simplified Arabic" w:eastAsiaTheme="minorEastAsia" w:hAnsi="Simplified Arabic" w:cs="Simplified Arabic" w:hint="cs"/>
          <w:sz w:val="28"/>
          <w:szCs w:val="28"/>
          <w:rtl/>
        </w:rPr>
        <w:t xml:space="preserve">   </w:t>
      </w:r>
      <w:r w:rsidR="001903D2">
        <w:rPr>
          <w:rFonts w:ascii="Simplified Arabic" w:eastAsiaTheme="minorEastAsia" w:hAnsi="Simplified Arabic" w:cs="Simplified Arabic"/>
          <w:sz w:val="28"/>
          <w:szCs w:val="28"/>
        </w:rPr>
        <w:t xml:space="preserve"> </w:t>
      </w:r>
    </w:p>
    <w:p w:rsidR="001903D2" w:rsidRDefault="001903D2" w:rsidP="001903D2">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 xml:space="preserve">     </w:t>
      </w:r>
      <w:r w:rsidR="00D63C36">
        <w:rPr>
          <w:rFonts w:ascii="Simplified Arabic" w:eastAsiaTheme="minorEastAsia" w:hAnsi="Simplified Arabic" w:cs="Simplified Arabic" w:hint="cs"/>
          <w:sz w:val="28"/>
          <w:szCs w:val="28"/>
          <w:rtl/>
        </w:rPr>
        <w:t>نظراً لأن أعلى تردد تعديل هو</w:t>
      </w:r>
      <w:r w:rsidR="00D63C36" w:rsidRPr="003A6A53">
        <w:rPr>
          <w:rFonts w:ascii="Simplified Arabic" w:eastAsiaTheme="minorEastAsia" w:hAnsi="Simplified Arabic" w:cs="Simplified Arabic"/>
          <w:position w:val="-6"/>
          <w:sz w:val="28"/>
          <w:szCs w:val="28"/>
        </w:rPr>
        <w:object w:dxaOrig="780" w:dyaOrig="279">
          <v:shape id="_x0000_i1048" type="#_x0000_t75" style="width:39pt;height:14.25pt" o:ole="">
            <v:imagedata r:id="rId51" o:title=""/>
          </v:shape>
          <o:OLEObject Type="Embed" ProgID="Equation.DSMT4" ShapeID="_x0000_i1048" DrawAspect="Content" ObjectID="_1482835659" r:id="rId57"/>
        </w:object>
      </w:r>
      <w:r w:rsidR="00D63C36">
        <w:rPr>
          <w:rFonts w:ascii="Simplified Arabic" w:eastAsiaTheme="minorEastAsia" w:hAnsi="Simplified Arabic" w:cs="Simplified Arabic" w:hint="cs"/>
          <w:sz w:val="28"/>
          <w:szCs w:val="28"/>
          <w:rtl/>
        </w:rPr>
        <w:t xml:space="preserve"> فإن المجال الترددي المشغول بالحزم الجانبية سيكون المجال الممتد من </w:t>
      </w:r>
      <w:r w:rsidR="00D63C36" w:rsidRPr="003A6A53">
        <w:rPr>
          <w:rFonts w:ascii="Simplified Arabic" w:eastAsiaTheme="minorEastAsia" w:hAnsi="Simplified Arabic" w:cs="Simplified Arabic"/>
          <w:position w:val="-6"/>
          <w:sz w:val="28"/>
          <w:szCs w:val="28"/>
        </w:rPr>
        <w:object w:dxaOrig="780" w:dyaOrig="279">
          <v:shape id="_x0000_i1049" type="#_x0000_t75" style="width:39pt;height:14.25pt" o:ole="">
            <v:imagedata r:id="rId51" o:title=""/>
          </v:shape>
          <o:OLEObject Type="Embed" ProgID="Equation.DSMT4" ShapeID="_x0000_i1049" DrawAspect="Content" ObjectID="_1482835660" r:id="rId58"/>
        </w:object>
      </w:r>
      <w:r w:rsidR="00D63C36">
        <w:rPr>
          <w:rFonts w:ascii="Simplified Arabic" w:eastAsiaTheme="minorEastAsia" w:hAnsi="Simplified Arabic" w:cs="Simplified Arabic" w:hint="cs"/>
          <w:position w:val="-6"/>
          <w:sz w:val="28"/>
          <w:szCs w:val="28"/>
          <w:rtl/>
        </w:rPr>
        <w:t xml:space="preserve"> أعلى إلى </w:t>
      </w:r>
      <w:r w:rsidR="00D63C36" w:rsidRPr="003A6A53">
        <w:rPr>
          <w:rFonts w:ascii="Simplified Arabic" w:eastAsiaTheme="minorEastAsia" w:hAnsi="Simplified Arabic" w:cs="Simplified Arabic"/>
          <w:position w:val="-6"/>
          <w:sz w:val="28"/>
          <w:szCs w:val="28"/>
        </w:rPr>
        <w:object w:dxaOrig="780" w:dyaOrig="279">
          <v:shape id="_x0000_i1050" type="#_x0000_t75" style="width:39pt;height:14.25pt" o:ole="">
            <v:imagedata r:id="rId51" o:title=""/>
          </v:shape>
          <o:OLEObject Type="Embed" ProgID="Equation.DSMT4" ShapeID="_x0000_i1050" DrawAspect="Content" ObjectID="_1482835661" r:id="rId59"/>
        </w:object>
      </w:r>
      <w:r w:rsidR="00D63C36">
        <w:rPr>
          <w:rFonts w:ascii="Simplified Arabic" w:eastAsiaTheme="minorEastAsia" w:hAnsi="Simplified Arabic" w:cs="Simplified Arabic" w:hint="cs"/>
          <w:position w:val="-6"/>
          <w:sz w:val="28"/>
          <w:szCs w:val="28"/>
          <w:rtl/>
        </w:rPr>
        <w:t xml:space="preserve"> أدنى من ترد الحامل، أي يمتد من </w:t>
      </w:r>
      <w:r w:rsidR="00D63C36" w:rsidRPr="003A6A53">
        <w:rPr>
          <w:rFonts w:ascii="Simplified Arabic" w:eastAsiaTheme="minorEastAsia" w:hAnsi="Simplified Arabic" w:cs="Simplified Arabic"/>
          <w:position w:val="-6"/>
          <w:sz w:val="28"/>
          <w:szCs w:val="28"/>
        </w:rPr>
        <w:object w:dxaOrig="920" w:dyaOrig="279">
          <v:shape id="_x0000_i1051" type="#_x0000_t75" style="width:45.75pt;height:14.25pt" o:ole="">
            <v:imagedata r:id="rId60" o:title=""/>
          </v:shape>
          <o:OLEObject Type="Embed" ProgID="Equation.DSMT4" ShapeID="_x0000_i1051" DrawAspect="Content" ObjectID="_1482835662" r:id="rId61"/>
        </w:object>
      </w:r>
      <w:r w:rsidR="00D63C36">
        <w:rPr>
          <w:rFonts w:ascii="Simplified Arabic" w:eastAsiaTheme="minorEastAsia" w:hAnsi="Simplified Arabic" w:cs="Simplified Arabic" w:hint="cs"/>
          <w:sz w:val="28"/>
          <w:szCs w:val="28"/>
          <w:rtl/>
        </w:rPr>
        <w:t xml:space="preserve"> إلى </w:t>
      </w:r>
      <w:r w:rsidR="00B940FB" w:rsidRPr="003A6A53">
        <w:rPr>
          <w:rFonts w:ascii="Simplified Arabic" w:eastAsiaTheme="minorEastAsia" w:hAnsi="Simplified Arabic" w:cs="Simplified Arabic"/>
          <w:position w:val="-6"/>
          <w:sz w:val="28"/>
          <w:szCs w:val="28"/>
        </w:rPr>
        <w:object w:dxaOrig="920" w:dyaOrig="279">
          <v:shape id="_x0000_i1052" type="#_x0000_t75" style="width:45.75pt;height:14.25pt" o:ole="">
            <v:imagedata r:id="rId62" o:title=""/>
          </v:shape>
          <o:OLEObject Type="Embed" ProgID="Equation.DSMT4" ShapeID="_x0000_i1052" DrawAspect="Content" ObjectID="_1482835663" r:id="rId63"/>
        </w:object>
      </w:r>
      <w:r w:rsidR="00D63C36">
        <w:rPr>
          <w:rFonts w:ascii="Simplified Arabic" w:eastAsiaTheme="minorEastAsia" w:hAnsi="Simplified Arabic" w:cs="Simplified Arabic" w:hint="cs"/>
          <w:sz w:val="28"/>
          <w:szCs w:val="28"/>
          <w:rtl/>
        </w:rPr>
        <w:t>.</w:t>
      </w:r>
    </w:p>
    <w:p w:rsidR="00D63C36" w:rsidRPr="000F14FC" w:rsidRDefault="00AB3869" w:rsidP="00444449">
      <w:pPr>
        <w:pStyle w:val="2"/>
        <w:spacing w:line="480" w:lineRule="auto"/>
        <w:jc w:val="lowKashida"/>
        <w:rPr>
          <w:rFonts w:ascii="Simplified Arabic" w:eastAsiaTheme="minorEastAsia" w:hAnsi="Simplified Arabic" w:cs="Simplified Arabic"/>
          <w:color w:val="002060"/>
          <w:sz w:val="32"/>
          <w:szCs w:val="32"/>
          <w:rtl/>
        </w:rPr>
      </w:pPr>
      <w:bookmarkStart w:id="10" w:name="_Toc409092658"/>
      <w:r w:rsidRPr="000F14FC">
        <w:rPr>
          <w:rFonts w:ascii="Simplified Arabic" w:eastAsiaTheme="minorEastAsia" w:hAnsi="Simplified Arabic" w:cs="Simplified Arabic" w:hint="cs"/>
          <w:color w:val="002060"/>
          <w:sz w:val="32"/>
          <w:szCs w:val="32"/>
          <w:rtl/>
        </w:rPr>
        <w:t xml:space="preserve">2 </w:t>
      </w:r>
      <w:r w:rsidRPr="000F14FC">
        <w:rPr>
          <w:rFonts w:ascii="Simplified Arabic" w:eastAsiaTheme="minorEastAsia" w:hAnsi="Simplified Arabic" w:cs="Simplified Arabic"/>
          <w:color w:val="002060"/>
          <w:sz w:val="32"/>
          <w:szCs w:val="32"/>
          <w:rtl/>
        </w:rPr>
        <w:t>–</w:t>
      </w:r>
      <w:r w:rsidRPr="000F14FC">
        <w:rPr>
          <w:rFonts w:ascii="Simplified Arabic" w:eastAsiaTheme="minorEastAsia" w:hAnsi="Simplified Arabic" w:cs="Simplified Arabic" w:hint="cs"/>
          <w:color w:val="002060"/>
          <w:sz w:val="32"/>
          <w:szCs w:val="32"/>
          <w:rtl/>
        </w:rPr>
        <w:t xml:space="preserve"> 2 </w:t>
      </w:r>
      <w:r w:rsidRPr="000F14FC">
        <w:rPr>
          <w:rFonts w:ascii="Simplified Arabic" w:eastAsiaTheme="minorEastAsia" w:hAnsi="Simplified Arabic" w:cs="Simplified Arabic"/>
          <w:color w:val="002060"/>
          <w:sz w:val="32"/>
          <w:szCs w:val="32"/>
          <w:rtl/>
        </w:rPr>
        <w:t>–</w:t>
      </w:r>
      <w:r w:rsidRPr="000F14FC">
        <w:rPr>
          <w:rFonts w:ascii="Simplified Arabic" w:eastAsiaTheme="minorEastAsia" w:hAnsi="Simplified Arabic" w:cs="Simplified Arabic" w:hint="cs"/>
          <w:color w:val="002060"/>
          <w:sz w:val="32"/>
          <w:szCs w:val="32"/>
          <w:rtl/>
        </w:rPr>
        <w:t xml:space="preserve"> 2 </w:t>
      </w:r>
      <w:r w:rsidR="00D63C36" w:rsidRPr="000F14FC">
        <w:rPr>
          <w:rFonts w:ascii="Simplified Arabic" w:eastAsiaTheme="minorEastAsia" w:hAnsi="Simplified Arabic" w:cs="Simplified Arabic" w:hint="cs"/>
          <w:color w:val="002060"/>
          <w:sz w:val="32"/>
          <w:szCs w:val="32"/>
          <w:rtl/>
        </w:rPr>
        <w:t>تمثيل الموجة المعدلة مطالياً</w:t>
      </w:r>
      <w:r w:rsidRPr="000F14FC">
        <w:rPr>
          <w:rFonts w:ascii="Simplified Arabic" w:eastAsiaTheme="minorEastAsia" w:hAnsi="Simplified Arabic" w:cs="Simplified Arabic" w:hint="cs"/>
          <w:color w:val="002060"/>
          <w:sz w:val="32"/>
          <w:szCs w:val="32"/>
          <w:rtl/>
        </w:rPr>
        <w:t>:</w:t>
      </w:r>
      <w:bookmarkEnd w:id="10"/>
    </w:p>
    <w:p w:rsidR="002A0FF3" w:rsidRDefault="00D63C36"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يمكن أن يمثل التعديل المطالي بواحدة من طرق ثلاثة تتعلق بوجهة النظر فالشكل (2 </w:t>
      </w:r>
      <w:r>
        <w:rPr>
          <w:rFonts w:ascii="Simplified Arabic" w:eastAsiaTheme="minorEastAsia" w:hAnsi="Simplified Arabic" w:cs="Simplified Arabic"/>
          <w:sz w:val="28"/>
          <w:szCs w:val="28"/>
          <w:rtl/>
        </w:rPr>
        <w:t>–</w:t>
      </w:r>
      <w:r>
        <w:rPr>
          <w:rFonts w:ascii="Simplified Arabic" w:eastAsiaTheme="minorEastAsia" w:hAnsi="Simplified Arabic" w:cs="Simplified Arabic" w:hint="cs"/>
          <w:sz w:val="28"/>
          <w:szCs w:val="28"/>
          <w:rtl/>
        </w:rPr>
        <w:t xml:space="preserve"> 2) يبيّن الطيف الترددي و يمثل المعادلة (2 </w:t>
      </w:r>
      <w:r>
        <w:rPr>
          <w:rFonts w:ascii="Simplified Arabic" w:eastAsiaTheme="minorEastAsia" w:hAnsi="Simplified Arabic" w:cs="Simplified Arabic"/>
          <w:sz w:val="28"/>
          <w:szCs w:val="28"/>
          <w:rtl/>
        </w:rPr>
        <w:t>–</w:t>
      </w:r>
      <w:r>
        <w:rPr>
          <w:rFonts w:ascii="Simplified Arabic" w:eastAsiaTheme="minorEastAsia" w:hAnsi="Simplified Arabic" w:cs="Simplified Arabic" w:hint="cs"/>
          <w:sz w:val="28"/>
          <w:szCs w:val="28"/>
          <w:rtl/>
        </w:rPr>
        <w:t xml:space="preserve"> 7)، و هو يظهر أن موجة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تتكون ببساطة من ثلاث مركبات منفصلة أي مركبة الحامل ذات التردد المركزي التي تملك أكبر مطال و من مركبتين أخريين بشكل متناظر إلى جانبيها، و اللتين تملكان مطالين متساويين و لكن أي </w:t>
      </w:r>
      <w:r w:rsidR="00E632D6">
        <w:rPr>
          <w:rFonts w:ascii="Simplified Arabic" w:eastAsiaTheme="minorEastAsia" w:hAnsi="Simplified Arabic" w:cs="Simplified Arabic" w:hint="cs"/>
          <w:sz w:val="28"/>
          <w:szCs w:val="28"/>
          <w:rtl/>
        </w:rPr>
        <w:t xml:space="preserve">منهما لا يتجاوز نصف مطال الحامل( نلاحظ من المعادلة (2 </w:t>
      </w:r>
      <w:r w:rsidR="00E632D6">
        <w:rPr>
          <w:rFonts w:ascii="Simplified Arabic" w:eastAsiaTheme="minorEastAsia" w:hAnsi="Simplified Arabic" w:cs="Simplified Arabic"/>
          <w:sz w:val="28"/>
          <w:szCs w:val="28"/>
          <w:rtl/>
        </w:rPr>
        <w:t>–</w:t>
      </w:r>
      <w:r w:rsidR="00E632D6">
        <w:rPr>
          <w:rFonts w:ascii="Simplified Arabic" w:eastAsiaTheme="minorEastAsia" w:hAnsi="Simplified Arabic" w:cs="Simplified Arabic" w:hint="cs"/>
          <w:sz w:val="28"/>
          <w:szCs w:val="28"/>
          <w:rtl/>
        </w:rPr>
        <w:t xml:space="preserve"> 7) أن </w:t>
      </w:r>
      <w:r w:rsidR="00E632D6" w:rsidRPr="00E632D6">
        <w:rPr>
          <w:rFonts w:ascii="Simplified Arabic" w:eastAsiaTheme="minorEastAsia" w:hAnsi="Simplified Arabic" w:cs="Simplified Arabic"/>
          <w:position w:val="-10"/>
          <w:sz w:val="28"/>
          <w:szCs w:val="28"/>
        </w:rPr>
        <w:object w:dxaOrig="440" w:dyaOrig="320">
          <v:shape id="_x0000_i1053" type="#_x0000_t75" style="width:33pt;height:15.75pt" o:ole="">
            <v:imagedata r:id="rId64" o:title=""/>
          </v:shape>
          <o:OLEObject Type="Embed" ProgID="Equation.DSMT4" ShapeID="_x0000_i1053" DrawAspect="Content" ObjectID="_1482835664" r:id="rId65"/>
        </w:object>
      </w:r>
      <w:r w:rsidR="00E632D6">
        <w:rPr>
          <w:rFonts w:ascii="Simplified Arabic" w:eastAsiaTheme="minorEastAsia" w:hAnsi="Simplified Arabic" w:cs="Simplified Arabic" w:hint="cs"/>
          <w:sz w:val="28"/>
          <w:szCs w:val="28"/>
          <w:rtl/>
        </w:rPr>
        <w:t>).</w:t>
      </w:r>
    </w:p>
    <w:p w:rsidR="008B158C" w:rsidRDefault="00E632D6" w:rsidP="008B158C">
      <w:pPr>
        <w:keepNext/>
        <w:jc w:val="center"/>
      </w:pPr>
      <w:r>
        <w:rPr>
          <w:rFonts w:ascii="Simplified Arabic" w:eastAsiaTheme="minorEastAsia" w:hAnsi="Simplified Arabic" w:cs="Simplified Arabic" w:hint="cs"/>
          <w:noProof/>
          <w:sz w:val="28"/>
          <w:szCs w:val="28"/>
          <w:rtl/>
        </w:rPr>
        <w:drawing>
          <wp:inline distT="0" distB="0" distL="0" distR="0">
            <wp:extent cx="5143500" cy="2295525"/>
            <wp:effectExtent l="19050" t="0" r="0" b="0"/>
            <wp:docPr id="3" name="صورة 2" descr="التقاط.PN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0.PNG"/>
                    <pic:cNvPicPr/>
                  </pic:nvPicPr>
                  <pic:blipFill>
                    <a:blip r:embed="rId66" cstate="print"/>
                    <a:srcRect l="10835" r="10490" b="24922"/>
                    <a:stretch>
                      <a:fillRect/>
                    </a:stretch>
                  </pic:blipFill>
                  <pic:spPr>
                    <a:xfrm>
                      <a:off x="0" y="0"/>
                      <a:ext cx="5143500" cy="2295525"/>
                    </a:xfrm>
                    <a:prstGeom prst="rect">
                      <a:avLst/>
                    </a:prstGeom>
                  </pic:spPr>
                </pic:pic>
              </a:graphicData>
            </a:graphic>
          </wp:inline>
        </w:drawing>
      </w:r>
    </w:p>
    <w:p w:rsidR="00E632D6" w:rsidRPr="00C8390B" w:rsidRDefault="008B158C" w:rsidP="008B158C">
      <w:pPr>
        <w:pStyle w:val="a9"/>
        <w:jc w:val="center"/>
        <w:rPr>
          <w:rFonts w:ascii="Simplified Arabic" w:eastAsiaTheme="minorEastAsia" w:hAnsi="Simplified Arabic" w:cs="Simplified Arabic" w:hint="cs"/>
          <w:color w:val="002060"/>
          <w:sz w:val="22"/>
          <w:szCs w:val="22"/>
          <w:rtl/>
        </w:rPr>
      </w:pPr>
      <w:r w:rsidRPr="00C8390B">
        <w:rPr>
          <w:rFonts w:hint="cs"/>
          <w:color w:val="002060"/>
          <w:sz w:val="22"/>
          <w:szCs w:val="22"/>
          <w:rtl/>
        </w:rPr>
        <w:t>الشكل</w:t>
      </w:r>
      <w:r w:rsidRPr="00C8390B">
        <w:rPr>
          <w:color w:val="002060"/>
          <w:sz w:val="22"/>
          <w:szCs w:val="22"/>
          <w:rtl/>
        </w:rPr>
        <w:t xml:space="preserve"> (3) </w:t>
      </w:r>
      <w:r w:rsidRPr="00C8390B">
        <w:rPr>
          <w:rFonts w:hint="cs"/>
          <w:color w:val="002060"/>
          <w:sz w:val="22"/>
          <w:szCs w:val="22"/>
          <w:rtl/>
        </w:rPr>
        <w:t>الطيف</w:t>
      </w:r>
      <w:r w:rsidRPr="00C8390B">
        <w:rPr>
          <w:color w:val="002060"/>
          <w:sz w:val="22"/>
          <w:szCs w:val="22"/>
          <w:rtl/>
        </w:rPr>
        <w:t xml:space="preserve"> </w:t>
      </w:r>
      <w:r w:rsidRPr="00C8390B">
        <w:rPr>
          <w:rFonts w:hint="cs"/>
          <w:color w:val="002060"/>
          <w:sz w:val="22"/>
          <w:szCs w:val="22"/>
          <w:rtl/>
        </w:rPr>
        <w:t>الترددي</w:t>
      </w:r>
      <w:r w:rsidRPr="00C8390B">
        <w:rPr>
          <w:color w:val="002060"/>
          <w:sz w:val="22"/>
          <w:szCs w:val="22"/>
          <w:rtl/>
        </w:rPr>
        <w:t xml:space="preserve"> </w:t>
      </w:r>
      <w:r w:rsidRPr="00C8390B">
        <w:rPr>
          <w:rFonts w:hint="cs"/>
          <w:color w:val="002060"/>
          <w:sz w:val="22"/>
          <w:szCs w:val="22"/>
          <w:rtl/>
        </w:rPr>
        <w:t>لموجة</w:t>
      </w:r>
      <w:r w:rsidRPr="00C8390B">
        <w:rPr>
          <w:color w:val="002060"/>
          <w:sz w:val="22"/>
          <w:szCs w:val="22"/>
          <w:rtl/>
        </w:rPr>
        <w:t xml:space="preserve"> </w:t>
      </w:r>
      <w:r w:rsidRPr="00C8390B">
        <w:rPr>
          <w:color w:val="002060"/>
          <w:sz w:val="22"/>
          <w:szCs w:val="22"/>
        </w:rPr>
        <w:t>AM</w:t>
      </w:r>
      <w:r w:rsidRPr="00C8390B">
        <w:rPr>
          <w:color w:val="002060"/>
          <w:sz w:val="22"/>
          <w:szCs w:val="22"/>
          <w:rtl/>
        </w:rPr>
        <w:t xml:space="preserve"> (</w:t>
      </w:r>
      <w:r w:rsidRPr="00C8390B">
        <w:rPr>
          <w:rFonts w:hint="cs"/>
          <w:color w:val="002060"/>
          <w:sz w:val="22"/>
          <w:szCs w:val="22"/>
          <w:rtl/>
        </w:rPr>
        <w:t>المخطط</w:t>
      </w:r>
      <w:r w:rsidRPr="00C8390B">
        <w:rPr>
          <w:color w:val="002060"/>
          <w:sz w:val="22"/>
          <w:szCs w:val="22"/>
          <w:rtl/>
        </w:rPr>
        <w:t xml:space="preserve"> </w:t>
      </w:r>
      <w:r w:rsidR="00C673FA" w:rsidRPr="00C8390B">
        <w:rPr>
          <w:rFonts w:hint="cs"/>
          <w:color w:val="002060"/>
          <w:sz w:val="22"/>
          <w:szCs w:val="22"/>
          <w:rtl/>
        </w:rPr>
        <w:t>الطيفي)</w:t>
      </w:r>
    </w:p>
    <w:p w:rsidR="00331EB2" w:rsidRDefault="002A0FF3" w:rsidP="006964E1">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إن المظهر الخارجي (المخطط الزمني) للموجة المعدّلة مطالياً مهم جدّاً، و هو مبيّن في الشكل (2) من أجل دورة واحدة من الموجة المعدّلة الجيبية، </w:t>
      </w:r>
      <w:r w:rsidR="00331EB2">
        <w:rPr>
          <w:rFonts w:ascii="Simplified Arabic" w:eastAsiaTheme="minorEastAsia" w:hAnsi="Simplified Arabic" w:cs="Simplified Arabic" w:hint="cs"/>
          <w:sz w:val="28"/>
          <w:szCs w:val="28"/>
          <w:rtl/>
        </w:rPr>
        <w:t>الذي أظهر المطال أو الذي يمكن أن ندعوه الآن بالغلاف (</w:t>
      </w:r>
      <w:r w:rsidR="00331EB2" w:rsidRPr="00F26E46">
        <w:rPr>
          <w:rFonts w:asciiTheme="majorBidi" w:eastAsiaTheme="minorEastAsia" w:hAnsiTheme="majorBidi" w:cstheme="majorBidi"/>
          <w:i/>
          <w:iCs/>
          <w:sz w:val="28"/>
          <w:szCs w:val="28"/>
        </w:rPr>
        <w:t>envelope</w:t>
      </w:r>
      <w:r w:rsidR="00331EB2">
        <w:rPr>
          <w:rFonts w:ascii="Simplified Arabic" w:eastAsiaTheme="minorEastAsia" w:hAnsi="Simplified Arabic" w:cs="Simplified Arabic" w:hint="cs"/>
          <w:sz w:val="28"/>
          <w:szCs w:val="28"/>
          <w:rtl/>
        </w:rPr>
        <w:t xml:space="preserve">) العلوي لموجة </w:t>
      </w:r>
      <w:r w:rsidR="00331EB2" w:rsidRPr="00B940FB">
        <w:rPr>
          <w:rFonts w:asciiTheme="majorBidi" w:eastAsiaTheme="minorEastAsia" w:hAnsiTheme="majorBidi" w:cstheme="majorBidi"/>
          <w:sz w:val="28"/>
          <w:szCs w:val="28"/>
        </w:rPr>
        <w:t>AM</w:t>
      </w:r>
      <w:r w:rsidR="00331EB2">
        <w:rPr>
          <w:rFonts w:ascii="Simplified Arabic" w:eastAsiaTheme="minorEastAsia" w:hAnsi="Simplified Arabic" w:cs="Simplified Arabic" w:hint="cs"/>
          <w:sz w:val="28"/>
          <w:szCs w:val="28"/>
          <w:rtl/>
        </w:rPr>
        <w:t xml:space="preserve"> و يعطى بالعلاقة </w:t>
      </w:r>
      <w:r w:rsidR="004C2202" w:rsidRPr="004C2202">
        <w:rPr>
          <w:rFonts w:ascii="Simplified Arabic" w:eastAsiaTheme="minorEastAsia" w:hAnsi="Simplified Arabic" w:cs="Simplified Arabic"/>
          <w:position w:val="-14"/>
          <w:sz w:val="28"/>
          <w:szCs w:val="28"/>
        </w:rPr>
        <w:object w:dxaOrig="2120" w:dyaOrig="400">
          <v:shape id="_x0000_i1054" type="#_x0000_t75" style="width:142.5pt;height:25.5pt" o:ole="">
            <v:imagedata r:id="rId67" o:title=""/>
          </v:shape>
          <o:OLEObject Type="Embed" ProgID="Equation.DSMT4" ShapeID="_x0000_i1054" DrawAspect="Content" ObjectID="_1482835665" r:id="rId68"/>
        </w:object>
      </w:r>
      <w:r w:rsidR="004C2202">
        <w:rPr>
          <w:rFonts w:ascii="Simplified Arabic" w:eastAsiaTheme="minorEastAsia" w:hAnsi="Simplified Arabic" w:cs="Simplified Arabic" w:hint="cs"/>
          <w:sz w:val="28"/>
          <w:szCs w:val="28"/>
          <w:rtl/>
        </w:rPr>
        <w:t>. و المطال الأعظمي السالب أو الغلاف السفلي يعطى بالعلاقة</w:t>
      </w:r>
      <w:r w:rsidR="004C2202" w:rsidRPr="004C2202">
        <w:rPr>
          <w:rFonts w:ascii="Simplified Arabic" w:eastAsiaTheme="minorEastAsia" w:hAnsi="Simplified Arabic" w:cs="Simplified Arabic"/>
          <w:position w:val="-14"/>
          <w:sz w:val="28"/>
          <w:szCs w:val="28"/>
        </w:rPr>
        <w:object w:dxaOrig="2600" w:dyaOrig="400">
          <v:shape id="_x0000_i1055" type="#_x0000_t75" style="width:174.75pt;height:25.5pt" o:ole="">
            <v:imagedata r:id="rId69" o:title=""/>
          </v:shape>
          <o:OLEObject Type="Embed" ProgID="Equation.DSMT4" ShapeID="_x0000_i1055" DrawAspect="Content" ObjectID="_1482835666" r:id="rId70"/>
        </w:object>
      </w:r>
      <w:r w:rsidR="004C2202">
        <w:rPr>
          <w:rFonts w:ascii="Simplified Arabic" w:eastAsiaTheme="minorEastAsia" w:hAnsi="Simplified Arabic" w:cs="Simplified Arabic" w:hint="cs"/>
          <w:sz w:val="28"/>
          <w:szCs w:val="28"/>
          <w:rtl/>
        </w:rPr>
        <w:t>. و تمتد الموجة المعدّلة بين هذين الغلافين المحددين و لها معدل تكرار مساوٍ لتردد الحامل غير المعدَّل.</w:t>
      </w:r>
      <w:r w:rsidR="00331EB2">
        <w:rPr>
          <w:rFonts w:ascii="Simplified Arabic" w:eastAsiaTheme="minorEastAsia" w:hAnsi="Simplified Arabic" w:cs="Simplified Arabic" w:hint="cs"/>
          <w:sz w:val="28"/>
          <w:szCs w:val="28"/>
          <w:rtl/>
        </w:rPr>
        <w:t xml:space="preserve"> </w:t>
      </w:r>
    </w:p>
    <w:p w:rsidR="00331EB2" w:rsidRDefault="00EB049B" w:rsidP="00444449">
      <w:pPr>
        <w:jc w:val="lowKashida"/>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lastRenderedPageBreak/>
        <w:t xml:space="preserve">بما أن </w:t>
      </w:r>
      <w:r w:rsidRPr="00EB049B">
        <w:rPr>
          <w:rFonts w:ascii="Simplified Arabic" w:eastAsiaTheme="minorEastAsia" w:hAnsi="Simplified Arabic" w:cs="Simplified Arabic"/>
          <w:position w:val="-12"/>
          <w:sz w:val="28"/>
          <w:szCs w:val="28"/>
        </w:rPr>
        <w:object w:dxaOrig="1040" w:dyaOrig="360">
          <v:shape id="_x0000_i1056" type="#_x0000_t75" style="width:51.75pt;height:18pt" o:ole="">
            <v:imagedata r:id="rId71" o:title=""/>
          </v:shape>
          <o:OLEObject Type="Embed" ProgID="Equation.DSMT4" ShapeID="_x0000_i1056" DrawAspect="Content" ObjectID="_1482835667" r:id="rId72"/>
        </w:object>
      </w:r>
      <w:r>
        <w:rPr>
          <w:rFonts w:ascii="Simplified Arabic" w:eastAsiaTheme="minorEastAsia" w:hAnsi="Simplified Arabic" w:cs="Simplified Arabic" w:hint="cs"/>
          <w:sz w:val="28"/>
          <w:szCs w:val="28"/>
          <w:rtl/>
        </w:rPr>
        <w:t xml:space="preserve"> قد أصبح الآن ممكناً استخدام هذه العلاقة لحساب دليل (أو النسبة المئوية) التعديل من شكل الموجة في الشكل (2 </w:t>
      </w:r>
      <w:r>
        <w:rPr>
          <w:rFonts w:ascii="Simplified Arabic" w:eastAsiaTheme="minorEastAsia" w:hAnsi="Simplified Arabic" w:cs="Simplified Arabic"/>
          <w:sz w:val="28"/>
          <w:szCs w:val="28"/>
          <w:rtl/>
        </w:rPr>
        <w:t>–</w:t>
      </w:r>
      <w:r>
        <w:rPr>
          <w:rFonts w:ascii="Simplified Arabic" w:eastAsiaTheme="minorEastAsia" w:hAnsi="Simplified Arabic" w:cs="Simplified Arabic" w:hint="cs"/>
          <w:sz w:val="28"/>
          <w:szCs w:val="28"/>
          <w:rtl/>
        </w:rPr>
        <w:t xml:space="preserve"> 3) </w:t>
      </w:r>
    </w:p>
    <w:p w:rsidR="006F4B4A" w:rsidRDefault="006F4B4A" w:rsidP="006F4B4A">
      <w:pPr>
        <w:keepNext/>
        <w:jc w:val="lowKashida"/>
      </w:pPr>
      <w:r>
        <w:rPr>
          <w:rFonts w:ascii="Simplified Arabic" w:eastAsiaTheme="minorEastAsia" w:hAnsi="Simplified Arabic" w:cs="Simplified Arabic"/>
          <w:noProof/>
          <w:sz w:val="28"/>
          <w:szCs w:val="28"/>
          <w:rtl/>
        </w:rPr>
        <w:drawing>
          <wp:inline distT="0" distB="0" distL="0" distR="0">
            <wp:extent cx="5274310" cy="1906905"/>
            <wp:effectExtent l="19050" t="0" r="2540" b="0"/>
            <wp:docPr id="4" name="صورة 3" descr="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JPG"/>
                    <pic:cNvPicPr/>
                  </pic:nvPicPr>
                  <pic:blipFill>
                    <a:blip r:embed="rId34"/>
                    <a:stretch>
                      <a:fillRect/>
                    </a:stretch>
                  </pic:blipFill>
                  <pic:spPr>
                    <a:xfrm>
                      <a:off x="0" y="0"/>
                      <a:ext cx="5274310" cy="1906905"/>
                    </a:xfrm>
                    <a:prstGeom prst="rect">
                      <a:avLst/>
                    </a:prstGeom>
                  </pic:spPr>
                </pic:pic>
              </a:graphicData>
            </a:graphic>
          </wp:inline>
        </w:drawing>
      </w:r>
    </w:p>
    <w:p w:rsidR="006F4B4A" w:rsidRPr="006F4B4A" w:rsidRDefault="006F4B4A" w:rsidP="006F4B4A">
      <w:pPr>
        <w:pStyle w:val="a9"/>
        <w:jc w:val="center"/>
        <w:rPr>
          <w:rFonts w:ascii="Simplified Arabic" w:eastAsiaTheme="minorEastAsia" w:hAnsi="Simplified Arabic" w:cs="Simplified Arabic" w:hint="cs"/>
          <w:sz w:val="36"/>
          <w:szCs w:val="36"/>
          <w:rtl/>
        </w:rPr>
      </w:pPr>
      <w:r w:rsidRPr="006F4B4A">
        <w:rPr>
          <w:rFonts w:hint="cs"/>
          <w:sz w:val="22"/>
          <w:szCs w:val="22"/>
          <w:rtl/>
        </w:rPr>
        <w:t>الشكل</w:t>
      </w:r>
      <w:r w:rsidRPr="006F4B4A">
        <w:rPr>
          <w:sz w:val="22"/>
          <w:szCs w:val="22"/>
          <w:rtl/>
        </w:rPr>
        <w:t xml:space="preserve"> (4) </w:t>
      </w:r>
      <w:r w:rsidRPr="006F4B4A">
        <w:rPr>
          <w:rFonts w:hint="cs"/>
          <w:sz w:val="22"/>
          <w:szCs w:val="22"/>
          <w:rtl/>
        </w:rPr>
        <w:t>الموجة</w:t>
      </w:r>
      <w:r w:rsidRPr="006F4B4A">
        <w:rPr>
          <w:sz w:val="22"/>
          <w:szCs w:val="22"/>
          <w:rtl/>
        </w:rPr>
        <w:t xml:space="preserve"> </w:t>
      </w:r>
      <w:r w:rsidRPr="006F4B4A">
        <w:rPr>
          <w:rFonts w:hint="cs"/>
          <w:sz w:val="22"/>
          <w:szCs w:val="22"/>
          <w:rtl/>
        </w:rPr>
        <w:t>المعدلة</w:t>
      </w:r>
      <w:r w:rsidRPr="006F4B4A">
        <w:rPr>
          <w:sz w:val="22"/>
          <w:szCs w:val="22"/>
          <w:rtl/>
        </w:rPr>
        <w:t xml:space="preserve"> </w:t>
      </w:r>
      <w:r w:rsidRPr="006F4B4A">
        <w:rPr>
          <w:rFonts w:hint="cs"/>
          <w:sz w:val="22"/>
          <w:szCs w:val="22"/>
          <w:rtl/>
        </w:rPr>
        <w:t>مطالياً</w:t>
      </w:r>
    </w:p>
    <w:p w:rsidR="00942DF6" w:rsidRDefault="00572C82" w:rsidP="00942DF6">
      <w:pPr>
        <w:jc w:val="right"/>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sz w:val="28"/>
          <w:szCs w:val="28"/>
          <w:rtl/>
        </w:rPr>
        <w:t>المعادلة</w:t>
      </w:r>
      <w:r w:rsidR="004A54A7" w:rsidRPr="004A54A7">
        <w:rPr>
          <w:rFonts w:ascii="Simplified Arabic" w:eastAsiaTheme="minorEastAsia" w:hAnsi="Simplified Arabic" w:cs="Simplified Arabic" w:hint="cs"/>
          <w:sz w:val="28"/>
          <w:szCs w:val="28"/>
          <w:rtl/>
        </w:rPr>
        <w:t xml:space="preserve"> (2 </w:t>
      </w:r>
      <w:r w:rsidR="004A54A7" w:rsidRPr="004A54A7">
        <w:rPr>
          <w:rFonts w:ascii="Simplified Arabic" w:eastAsiaTheme="minorEastAsia" w:hAnsi="Simplified Arabic" w:cs="Simplified Arabic"/>
          <w:sz w:val="28"/>
          <w:szCs w:val="28"/>
          <w:rtl/>
        </w:rPr>
        <w:t>–</w:t>
      </w:r>
      <w:r w:rsidR="004A54A7" w:rsidRPr="004A54A7">
        <w:rPr>
          <w:rFonts w:ascii="Simplified Arabic" w:eastAsiaTheme="minorEastAsia" w:hAnsi="Simplified Arabic" w:cs="Simplified Arabic" w:hint="cs"/>
          <w:sz w:val="28"/>
          <w:szCs w:val="28"/>
          <w:rtl/>
        </w:rPr>
        <w:t xml:space="preserve"> 8)</w:t>
      </w:r>
      <w:r w:rsidR="004A54A7">
        <w:rPr>
          <w:rFonts w:ascii="Simplified Arabic" w:eastAsiaTheme="minorEastAsia" w:hAnsi="Simplified Arabic" w:cs="Simplified Arabic" w:hint="cs"/>
          <w:b/>
          <w:bCs/>
          <w:sz w:val="28"/>
          <w:szCs w:val="28"/>
          <w:rtl/>
        </w:rPr>
        <w:t xml:space="preserve">                                            </w:t>
      </w:r>
      <w:r w:rsidR="00942DF6" w:rsidRPr="00942DF6">
        <w:rPr>
          <w:rFonts w:ascii="Simplified Arabic" w:eastAsiaTheme="minorEastAsia" w:hAnsi="Simplified Arabic" w:cs="Simplified Arabic"/>
          <w:b/>
          <w:bCs/>
          <w:position w:val="-24"/>
          <w:sz w:val="28"/>
          <w:szCs w:val="28"/>
        </w:rPr>
        <w:object w:dxaOrig="1700" w:dyaOrig="620">
          <v:shape id="_x0000_i1057" type="#_x0000_t75" style="width:125.25pt;height:39pt" o:ole="">
            <v:imagedata r:id="rId73" o:title=""/>
          </v:shape>
          <o:OLEObject Type="Embed" ProgID="Equation.DSMT4" ShapeID="_x0000_i1057" DrawAspect="Content" ObjectID="_1482835668" r:id="rId74"/>
        </w:object>
      </w:r>
    </w:p>
    <w:p w:rsidR="004A54A7" w:rsidRDefault="004A54A7" w:rsidP="00942DF6">
      <w:pPr>
        <w:jc w:val="right"/>
        <w:rPr>
          <w:rFonts w:ascii="Simplified Arabic" w:eastAsiaTheme="minorEastAsia" w:hAnsi="Simplified Arabic" w:cs="Simplified Arabic"/>
          <w:b/>
          <w:bCs/>
          <w:sz w:val="28"/>
          <w:szCs w:val="28"/>
          <w:rtl/>
        </w:rPr>
      </w:pPr>
      <w:r w:rsidRPr="004A54A7">
        <w:rPr>
          <w:rFonts w:ascii="Simplified Arabic" w:eastAsiaTheme="minorEastAsia" w:hAnsi="Simplified Arabic" w:cs="Simplified Arabic"/>
          <w:b/>
          <w:bCs/>
          <w:position w:val="-24"/>
          <w:sz w:val="28"/>
          <w:szCs w:val="28"/>
        </w:rPr>
        <w:object w:dxaOrig="3400" w:dyaOrig="620">
          <v:shape id="_x0000_i1058" type="#_x0000_t75" style="width:248.25pt;height:41.25pt" o:ole="">
            <v:imagedata r:id="rId75" o:title=""/>
          </v:shape>
          <o:OLEObject Type="Embed" ProgID="Equation.DSMT4" ShapeID="_x0000_i1058" DrawAspect="Content" ObjectID="_1482835669" r:id="rId76"/>
        </w:object>
      </w:r>
    </w:p>
    <w:p w:rsidR="004A54A7" w:rsidRDefault="00572C82" w:rsidP="004A54A7">
      <w:pPr>
        <w:jc w:val="right"/>
        <w:rPr>
          <w:rFonts w:ascii="Simplified Arabic" w:eastAsiaTheme="minorEastAsia" w:hAnsi="Simplified Arabic" w:cs="Simplified Arabic"/>
          <w:b/>
          <w:bCs/>
          <w:sz w:val="28"/>
          <w:szCs w:val="28"/>
          <w:rtl/>
        </w:rPr>
      </w:pPr>
      <w:r>
        <w:rPr>
          <w:rFonts w:ascii="Simplified Arabic" w:eastAsiaTheme="minorEastAsia" w:hAnsi="Simplified Arabic" w:cs="Simplified Arabic" w:hint="cs"/>
          <w:sz w:val="28"/>
          <w:szCs w:val="28"/>
          <w:rtl/>
        </w:rPr>
        <w:t>المعادلة</w:t>
      </w:r>
      <w:r w:rsidR="004A54A7" w:rsidRPr="004A54A7">
        <w:rPr>
          <w:rFonts w:ascii="Simplified Arabic" w:eastAsiaTheme="minorEastAsia" w:hAnsi="Simplified Arabic" w:cs="Simplified Arabic" w:hint="cs"/>
          <w:sz w:val="28"/>
          <w:szCs w:val="28"/>
          <w:rtl/>
        </w:rPr>
        <w:t xml:space="preserve"> (2 </w:t>
      </w:r>
      <w:r w:rsidR="004A54A7" w:rsidRPr="004A54A7">
        <w:rPr>
          <w:rFonts w:ascii="Simplified Arabic" w:eastAsiaTheme="minorEastAsia" w:hAnsi="Simplified Arabic" w:cs="Simplified Arabic"/>
          <w:sz w:val="28"/>
          <w:szCs w:val="28"/>
          <w:rtl/>
        </w:rPr>
        <w:t>–</w:t>
      </w:r>
      <w:r w:rsidR="004A54A7" w:rsidRPr="004A54A7">
        <w:rPr>
          <w:rFonts w:ascii="Simplified Arabic" w:eastAsiaTheme="minorEastAsia" w:hAnsi="Simplified Arabic" w:cs="Simplified Arabic" w:hint="cs"/>
          <w:sz w:val="28"/>
          <w:szCs w:val="28"/>
          <w:rtl/>
        </w:rPr>
        <w:t xml:space="preserve"> </w:t>
      </w:r>
      <w:r w:rsidR="004A54A7">
        <w:rPr>
          <w:rFonts w:ascii="Simplified Arabic" w:eastAsiaTheme="minorEastAsia" w:hAnsi="Simplified Arabic" w:cs="Simplified Arabic" w:hint="cs"/>
          <w:sz w:val="28"/>
          <w:szCs w:val="28"/>
          <w:rtl/>
        </w:rPr>
        <w:t>9</w:t>
      </w:r>
      <w:r w:rsidR="004A54A7" w:rsidRPr="004A54A7">
        <w:rPr>
          <w:rFonts w:ascii="Simplified Arabic" w:eastAsiaTheme="minorEastAsia" w:hAnsi="Simplified Arabic" w:cs="Simplified Arabic" w:hint="cs"/>
          <w:sz w:val="28"/>
          <w:szCs w:val="28"/>
          <w:rtl/>
        </w:rPr>
        <w:t>)</w:t>
      </w:r>
      <w:r w:rsidR="004A54A7">
        <w:rPr>
          <w:rFonts w:ascii="Simplified Arabic" w:eastAsiaTheme="minorEastAsia" w:hAnsi="Simplified Arabic" w:cs="Simplified Arabic" w:hint="cs"/>
          <w:b/>
          <w:bCs/>
          <w:sz w:val="28"/>
          <w:szCs w:val="28"/>
          <w:rtl/>
        </w:rPr>
        <w:t xml:space="preserve">                                             </w:t>
      </w:r>
      <w:r w:rsidR="004A54A7" w:rsidRPr="004A54A7">
        <w:rPr>
          <w:rFonts w:ascii="Simplified Arabic" w:eastAsiaTheme="minorEastAsia" w:hAnsi="Simplified Arabic" w:cs="Simplified Arabic"/>
          <w:b/>
          <w:bCs/>
          <w:position w:val="-24"/>
          <w:sz w:val="28"/>
          <w:szCs w:val="28"/>
        </w:rPr>
        <w:object w:dxaOrig="1660" w:dyaOrig="620">
          <v:shape id="_x0000_i1059" type="#_x0000_t75" style="width:133.5pt;height:48pt" o:ole="">
            <v:imagedata r:id="rId77" o:title=""/>
          </v:shape>
          <o:OLEObject Type="Embed" ProgID="Equation.DSMT4" ShapeID="_x0000_i1059" DrawAspect="Content" ObjectID="_1482835670" r:id="rId78"/>
        </w:object>
      </w:r>
    </w:p>
    <w:p w:rsidR="004A54A7" w:rsidRDefault="004A54A7" w:rsidP="004A54A7">
      <w:pPr>
        <w:rPr>
          <w:rFonts w:ascii="Simplified Arabic" w:eastAsiaTheme="minorEastAsia" w:hAnsi="Simplified Arabic" w:cs="Simplified Arabic"/>
          <w:sz w:val="28"/>
          <w:szCs w:val="28"/>
          <w:rtl/>
        </w:rPr>
      </w:pPr>
      <w:r w:rsidRPr="004A54A7">
        <w:rPr>
          <w:rFonts w:ascii="Simplified Arabic" w:eastAsiaTheme="minorEastAsia" w:hAnsi="Simplified Arabic" w:cs="Simplified Arabic" w:hint="cs"/>
          <w:sz w:val="28"/>
          <w:szCs w:val="28"/>
          <w:rtl/>
        </w:rPr>
        <w:t xml:space="preserve">و بقسمة المعادلة (2 </w:t>
      </w:r>
      <w:r w:rsidRPr="004A54A7">
        <w:rPr>
          <w:rFonts w:ascii="Simplified Arabic" w:eastAsiaTheme="minorEastAsia" w:hAnsi="Simplified Arabic" w:cs="Simplified Arabic"/>
          <w:sz w:val="28"/>
          <w:szCs w:val="28"/>
          <w:rtl/>
        </w:rPr>
        <w:t>–</w:t>
      </w:r>
      <w:r w:rsidRPr="004A54A7">
        <w:rPr>
          <w:rFonts w:ascii="Simplified Arabic" w:eastAsiaTheme="minorEastAsia" w:hAnsi="Simplified Arabic" w:cs="Simplified Arabic" w:hint="cs"/>
          <w:sz w:val="28"/>
          <w:szCs w:val="28"/>
          <w:rtl/>
        </w:rPr>
        <w:t xml:space="preserve"> 8) على المعادلة (2 </w:t>
      </w:r>
      <w:r w:rsidRPr="004A54A7">
        <w:rPr>
          <w:rFonts w:ascii="Simplified Arabic" w:eastAsiaTheme="minorEastAsia" w:hAnsi="Simplified Arabic" w:cs="Simplified Arabic"/>
          <w:sz w:val="28"/>
          <w:szCs w:val="28"/>
          <w:rtl/>
        </w:rPr>
        <w:t>–</w:t>
      </w:r>
      <w:r w:rsidRPr="004A54A7">
        <w:rPr>
          <w:rFonts w:ascii="Simplified Arabic" w:eastAsiaTheme="minorEastAsia" w:hAnsi="Simplified Arabic" w:cs="Simplified Arabic" w:hint="cs"/>
          <w:sz w:val="28"/>
          <w:szCs w:val="28"/>
          <w:rtl/>
        </w:rPr>
        <w:t xml:space="preserve"> 9) نجد :</w:t>
      </w:r>
    </w:p>
    <w:p w:rsidR="004A54A7" w:rsidRDefault="00570FE8" w:rsidP="00570FE8">
      <w:pPr>
        <w:jc w:val="right"/>
        <w:rPr>
          <w:rFonts w:ascii="Simplified Arabic" w:eastAsiaTheme="minorEastAsia" w:hAnsi="Simplified Arabic" w:cs="Simplified Arabic"/>
          <w:b/>
          <w:bCs/>
          <w:sz w:val="28"/>
          <w:szCs w:val="28"/>
          <w:rtl/>
        </w:rPr>
      </w:pPr>
      <w:r w:rsidRPr="004A54A7">
        <w:rPr>
          <w:rFonts w:ascii="Simplified Arabic" w:eastAsiaTheme="minorEastAsia" w:hAnsi="Simplified Arabic" w:cs="Simplified Arabic" w:hint="cs"/>
          <w:sz w:val="28"/>
          <w:szCs w:val="28"/>
          <w:rtl/>
        </w:rPr>
        <w:t xml:space="preserve">(2 </w:t>
      </w:r>
      <w:r w:rsidRPr="004A54A7">
        <w:rPr>
          <w:rFonts w:ascii="Simplified Arabic" w:eastAsiaTheme="minorEastAsia" w:hAnsi="Simplified Arabic" w:cs="Simplified Arabic"/>
          <w:sz w:val="28"/>
          <w:szCs w:val="28"/>
          <w:rtl/>
        </w:rPr>
        <w:t>–</w:t>
      </w:r>
      <w:r w:rsidRPr="004A54A7">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10</w:t>
      </w:r>
      <w:r w:rsidRPr="004A54A7">
        <w:rPr>
          <w:rFonts w:ascii="Simplified Arabic" w:eastAsiaTheme="minorEastAsia" w:hAnsi="Simplified Arabic" w:cs="Simplified Arabic" w:hint="cs"/>
          <w:sz w:val="28"/>
          <w:szCs w:val="28"/>
          <w:rtl/>
        </w:rPr>
        <w:t>)</w:t>
      </w:r>
      <w:r>
        <w:rPr>
          <w:rFonts w:ascii="Simplified Arabic" w:eastAsiaTheme="minorEastAsia" w:hAnsi="Simplified Arabic" w:cs="Simplified Arabic" w:hint="cs"/>
          <w:b/>
          <w:bCs/>
          <w:sz w:val="28"/>
          <w:szCs w:val="28"/>
          <w:rtl/>
        </w:rPr>
        <w:t xml:space="preserve">          </w:t>
      </w:r>
      <w:r w:rsidRPr="00570FE8">
        <w:rPr>
          <w:rFonts w:ascii="Simplified Arabic" w:eastAsiaTheme="minorEastAsia" w:hAnsi="Simplified Arabic" w:cs="Simplified Arabic"/>
          <w:b/>
          <w:bCs/>
          <w:position w:val="-32"/>
          <w:sz w:val="28"/>
          <w:szCs w:val="28"/>
        </w:rPr>
        <w:object w:dxaOrig="4000" w:dyaOrig="740">
          <v:shape id="_x0000_i1060" type="#_x0000_t75" style="width:309pt;height:59.25pt" o:ole="">
            <v:imagedata r:id="rId79" o:title=""/>
          </v:shape>
          <o:OLEObject Type="Embed" ProgID="Equation.DSMT4" ShapeID="_x0000_i1060" DrawAspect="Content" ObjectID="_1482835671" r:id="rId80"/>
        </w:object>
      </w:r>
    </w:p>
    <w:p w:rsidR="00540297" w:rsidRDefault="00540297"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المعادلة </w:t>
      </w:r>
      <w:r w:rsidRPr="004A54A7">
        <w:rPr>
          <w:rFonts w:ascii="Simplified Arabic" w:eastAsiaTheme="minorEastAsia" w:hAnsi="Simplified Arabic" w:cs="Simplified Arabic" w:hint="cs"/>
          <w:sz w:val="28"/>
          <w:szCs w:val="28"/>
          <w:rtl/>
        </w:rPr>
        <w:t xml:space="preserve">(2 </w:t>
      </w:r>
      <w:r w:rsidRPr="004A54A7">
        <w:rPr>
          <w:rFonts w:ascii="Simplified Arabic" w:eastAsiaTheme="minorEastAsia" w:hAnsi="Simplified Arabic" w:cs="Simplified Arabic"/>
          <w:sz w:val="28"/>
          <w:szCs w:val="28"/>
          <w:rtl/>
        </w:rPr>
        <w:t>–</w:t>
      </w:r>
      <w:r w:rsidRPr="004A54A7">
        <w:rPr>
          <w:rFonts w:ascii="Simplified Arabic" w:eastAsiaTheme="minorEastAsia" w:hAnsi="Simplified Arabic" w:cs="Simplified Arabic" w:hint="cs"/>
          <w:sz w:val="28"/>
          <w:szCs w:val="28"/>
          <w:rtl/>
        </w:rPr>
        <w:t xml:space="preserve"> </w:t>
      </w:r>
      <w:r>
        <w:rPr>
          <w:rFonts w:ascii="Simplified Arabic" w:eastAsiaTheme="minorEastAsia" w:hAnsi="Simplified Arabic" w:cs="Simplified Arabic" w:hint="cs"/>
          <w:sz w:val="28"/>
          <w:szCs w:val="28"/>
          <w:rtl/>
        </w:rPr>
        <w:t>10</w:t>
      </w:r>
      <w:r w:rsidRPr="004A54A7">
        <w:rPr>
          <w:rFonts w:ascii="Simplified Arabic" w:eastAsiaTheme="minorEastAsia" w:hAnsi="Simplified Arabic" w:cs="Simplified Arabic" w:hint="cs"/>
          <w:sz w:val="28"/>
          <w:szCs w:val="28"/>
          <w:rtl/>
        </w:rPr>
        <w:t>)</w:t>
      </w:r>
      <w:r>
        <w:rPr>
          <w:rFonts w:ascii="Simplified Arabic" w:eastAsiaTheme="minorEastAsia" w:hAnsi="Simplified Arabic" w:cs="Simplified Arabic" w:hint="cs"/>
          <w:sz w:val="28"/>
          <w:szCs w:val="28"/>
          <w:rtl/>
        </w:rPr>
        <w:t xml:space="preserve"> هي طريقة قياسية لحساب دليل التعديل من شكل الموجة الذي يمكن مشاهدته على راسم الإشارة، أي حين يكون معلوماً كل من جهدي الحامل و إشارة التعديل</w:t>
      </w:r>
      <w:r w:rsidR="00C946E5">
        <w:rPr>
          <w:rStyle w:val="a4"/>
          <w:rFonts w:ascii="Simplified Arabic" w:eastAsiaTheme="minorEastAsia" w:hAnsi="Simplified Arabic" w:cs="Simplified Arabic"/>
          <w:sz w:val="28"/>
          <w:szCs w:val="28"/>
          <w:rtl/>
        </w:rPr>
        <w:footnoteReference w:id="8"/>
      </w:r>
      <w:r>
        <w:rPr>
          <w:rFonts w:ascii="Simplified Arabic" w:eastAsiaTheme="minorEastAsia" w:hAnsi="Simplified Arabic" w:cs="Simplified Arabic" w:hint="cs"/>
          <w:sz w:val="28"/>
          <w:szCs w:val="28"/>
          <w:rtl/>
        </w:rPr>
        <w:t xml:space="preserve">. </w:t>
      </w:r>
    </w:p>
    <w:p w:rsidR="001B03A7" w:rsidRDefault="001B03A7" w:rsidP="00444449">
      <w:pPr>
        <w:jc w:val="lowKashida"/>
        <w:rPr>
          <w:rFonts w:ascii="Simplified Arabic" w:eastAsiaTheme="minorEastAsia" w:hAnsi="Simplified Arabic" w:cs="Simplified Arabic" w:hint="cs"/>
          <w:sz w:val="28"/>
          <w:szCs w:val="28"/>
          <w:rtl/>
        </w:rPr>
      </w:pPr>
    </w:p>
    <w:p w:rsidR="001B03A7" w:rsidRDefault="001B03A7" w:rsidP="00444449">
      <w:pPr>
        <w:jc w:val="lowKashida"/>
        <w:rPr>
          <w:rFonts w:ascii="Simplified Arabic" w:eastAsiaTheme="minorEastAsia" w:hAnsi="Simplified Arabic" w:cs="Simplified Arabic" w:hint="cs"/>
          <w:sz w:val="28"/>
          <w:szCs w:val="28"/>
          <w:rtl/>
        </w:rPr>
      </w:pPr>
    </w:p>
    <w:p w:rsidR="00806A9F" w:rsidRPr="000F14FC" w:rsidRDefault="000F14FC" w:rsidP="00444449">
      <w:pPr>
        <w:pStyle w:val="2"/>
        <w:spacing w:line="480" w:lineRule="auto"/>
        <w:jc w:val="lowKashida"/>
        <w:rPr>
          <w:rFonts w:ascii="Simplified Arabic" w:eastAsiaTheme="minorEastAsia" w:hAnsi="Simplified Arabic" w:cs="Simplified Arabic"/>
          <w:color w:val="002060"/>
          <w:sz w:val="32"/>
          <w:szCs w:val="32"/>
          <w:rtl/>
        </w:rPr>
      </w:pPr>
      <w:bookmarkStart w:id="11" w:name="_Toc409092659"/>
      <w:r w:rsidRPr="000F14FC">
        <w:rPr>
          <w:rFonts w:ascii="Simplified Arabic" w:eastAsiaTheme="minorEastAsia" w:hAnsi="Simplified Arabic" w:cs="Simplified Arabic"/>
          <w:color w:val="002060"/>
          <w:sz w:val="32"/>
          <w:szCs w:val="32"/>
          <w:rtl/>
        </w:rPr>
        <w:lastRenderedPageBreak/>
        <w:t xml:space="preserve">الفصل الثالث: </w:t>
      </w:r>
      <w:r w:rsidR="00806A9F" w:rsidRPr="000F14FC">
        <w:rPr>
          <w:rFonts w:ascii="Simplified Arabic" w:eastAsiaTheme="minorEastAsia" w:hAnsi="Simplified Arabic" w:cs="Simplified Arabic"/>
          <w:color w:val="002060"/>
          <w:sz w:val="32"/>
          <w:szCs w:val="32"/>
          <w:rtl/>
        </w:rPr>
        <w:t>التعديل الترددي</w:t>
      </w:r>
      <w:r w:rsidRPr="000F14FC">
        <w:rPr>
          <w:rFonts w:ascii="Simplified Arabic" w:eastAsiaTheme="minorEastAsia" w:hAnsi="Simplified Arabic" w:cs="Simplified Arabic"/>
          <w:color w:val="002060"/>
          <w:sz w:val="32"/>
          <w:szCs w:val="32"/>
          <w:rtl/>
        </w:rPr>
        <w:t>:</w:t>
      </w:r>
      <w:bookmarkEnd w:id="11"/>
    </w:p>
    <w:p w:rsidR="00271D0A" w:rsidRPr="00271D0A" w:rsidRDefault="00271D0A" w:rsidP="00271D0A">
      <w:pPr>
        <w:pStyle w:val="3"/>
        <w:rPr>
          <w:rFonts w:eastAsiaTheme="minorEastAsia" w:hint="cs"/>
          <w:color w:val="002060"/>
          <w:sz w:val="28"/>
          <w:szCs w:val="28"/>
          <w:rtl/>
        </w:rPr>
      </w:pPr>
      <w:bookmarkStart w:id="12" w:name="_Toc409092660"/>
      <w:r w:rsidRPr="00271D0A">
        <w:rPr>
          <w:rFonts w:eastAsiaTheme="minorEastAsia" w:hint="cs"/>
          <w:color w:val="002060"/>
          <w:sz w:val="28"/>
          <w:szCs w:val="28"/>
          <w:rtl/>
        </w:rPr>
        <w:t>2- 3 -1 تعريف:</w:t>
      </w:r>
      <w:bookmarkEnd w:id="12"/>
    </w:p>
    <w:p w:rsidR="00CB3544" w:rsidRDefault="00806A9F" w:rsidP="00444449">
      <w:pPr>
        <w:ind w:firstLine="720"/>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التعديل الترددي (</w:t>
      </w:r>
      <w:r w:rsidRPr="00F26E46">
        <w:rPr>
          <w:rFonts w:asciiTheme="majorBidi" w:eastAsiaTheme="minorEastAsia" w:hAnsiTheme="majorBidi" w:cstheme="majorBidi"/>
          <w:i/>
          <w:iCs/>
          <w:sz w:val="28"/>
          <w:szCs w:val="28"/>
        </w:rPr>
        <w:t>frequency</w:t>
      </w:r>
      <w:r w:rsidRPr="00B940FB">
        <w:rPr>
          <w:rFonts w:asciiTheme="majorBidi" w:eastAsiaTheme="minorEastAsia" w:hAnsiTheme="majorBidi" w:cstheme="majorBidi"/>
          <w:sz w:val="28"/>
          <w:szCs w:val="28"/>
        </w:rPr>
        <w:t xml:space="preserve"> </w:t>
      </w:r>
      <w:r w:rsidRPr="00F26E46">
        <w:rPr>
          <w:rFonts w:asciiTheme="majorBidi" w:eastAsiaTheme="minorEastAsia" w:hAnsiTheme="majorBidi" w:cstheme="majorBidi"/>
          <w:i/>
          <w:iCs/>
          <w:sz w:val="28"/>
          <w:szCs w:val="28"/>
        </w:rPr>
        <w:t>modulation</w:t>
      </w:r>
      <w:r>
        <w:rPr>
          <w:rFonts w:ascii="Simplified Arabic" w:eastAsiaTheme="minorEastAsia" w:hAnsi="Simplified Arabic" w:cs="Simplified Arabic" w:hint="cs"/>
          <w:sz w:val="28"/>
          <w:szCs w:val="28"/>
          <w:rtl/>
        </w:rPr>
        <w:t>) هو</w:t>
      </w:r>
      <w:r w:rsidR="00CB3544">
        <w:rPr>
          <w:rFonts w:ascii="Simplified Arabic" w:eastAsiaTheme="minorEastAsia" w:hAnsi="Simplified Arabic" w:cs="Simplified Arabic" w:hint="cs"/>
          <w:sz w:val="28"/>
          <w:szCs w:val="28"/>
          <w:rtl/>
        </w:rPr>
        <w:t xml:space="preserve"> نظام يبقى فيه مطال الحامل المعدّل ثابتاً بينما يتغير التردد و معدل تغييره بحسب إشارة التعديل. و قد وضع أول نظام عملي في أوائل عام 1936 كبديل لنظام </w:t>
      </w:r>
      <w:r w:rsidR="00CB3544" w:rsidRPr="00F26E46">
        <w:rPr>
          <w:rFonts w:asciiTheme="majorBidi" w:eastAsiaTheme="minorEastAsia" w:hAnsiTheme="majorBidi" w:cstheme="majorBidi"/>
          <w:i/>
          <w:iCs/>
          <w:sz w:val="28"/>
          <w:szCs w:val="28"/>
        </w:rPr>
        <w:t>AM</w:t>
      </w:r>
      <w:r w:rsidR="00CB3544">
        <w:rPr>
          <w:rFonts w:ascii="Simplified Arabic" w:eastAsiaTheme="minorEastAsia" w:hAnsi="Simplified Arabic" w:cs="Simplified Arabic" w:hint="cs"/>
          <w:sz w:val="28"/>
          <w:szCs w:val="28"/>
          <w:rtl/>
        </w:rPr>
        <w:t xml:space="preserve"> في محاولة لجعل النقل الراديوي أكثر مقاومة للضجيج .</w:t>
      </w:r>
    </w:p>
    <w:p w:rsidR="00615FF8" w:rsidRDefault="00CB354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لنفترض للحظة أن حامل المرسل بقي عند تردد الراحة ( عدم وجود تعديل) المساوي </w:t>
      </w:r>
      <w:r w:rsidRPr="00F26E46">
        <w:rPr>
          <w:rFonts w:asciiTheme="majorBidi" w:eastAsiaTheme="minorEastAsia" w:hAnsiTheme="majorBidi" w:cstheme="majorBidi"/>
          <w:i/>
          <w:iCs/>
          <w:sz w:val="28"/>
          <w:szCs w:val="28"/>
        </w:rPr>
        <w:t>100MHz</w:t>
      </w:r>
      <w:r>
        <w:rPr>
          <w:rFonts w:ascii="Simplified Arabic" w:eastAsiaTheme="minorEastAsia" w:hAnsi="Simplified Arabic" w:cs="Simplified Arabic" w:hint="cs"/>
          <w:sz w:val="28"/>
          <w:szCs w:val="28"/>
          <w:rtl/>
        </w:rPr>
        <w:t xml:space="preserve"> مثلاً، وأننا طبقنا إشارة تعديل فسوف يسبب مطال إشارة التعديل انزياحاً في تردد الحامل عن تردد الراحة بمقدار معين. و إذا زدنا مطال هذه الإشارة (الجهارة) فإننا سنزيد هذا الانزياح إلى الحد الأعظمي </w:t>
      </w:r>
      <w:r w:rsidRPr="00B940FB">
        <w:rPr>
          <w:rFonts w:asciiTheme="majorBidi" w:eastAsiaTheme="minorEastAsia" w:hAnsiTheme="majorBidi" w:cstheme="majorBidi"/>
          <w:sz w:val="28"/>
          <w:szCs w:val="28"/>
        </w:rPr>
        <w:t>75</w:t>
      </w:r>
      <w:r w:rsidRPr="00F26E46">
        <w:rPr>
          <w:rFonts w:asciiTheme="majorBidi" w:eastAsiaTheme="minorEastAsia" w:hAnsiTheme="majorBidi" w:cstheme="majorBidi"/>
          <w:i/>
          <w:iCs/>
          <w:sz w:val="28"/>
          <w:szCs w:val="28"/>
        </w:rPr>
        <w:t>KHz</w:t>
      </w:r>
      <w:r>
        <w:rPr>
          <w:rFonts w:ascii="Simplified Arabic" w:eastAsiaTheme="minorEastAsia" w:hAnsi="Simplified Arabic" w:cs="Simplified Arabic" w:hint="cs"/>
          <w:sz w:val="28"/>
          <w:szCs w:val="28"/>
          <w:rtl/>
        </w:rPr>
        <w:t xml:space="preserve"> كما هو محدد من قبل اللجنة الاتحادية للاتصالات (</w:t>
      </w:r>
      <w:r w:rsidRPr="00F26E46">
        <w:rPr>
          <w:rFonts w:asciiTheme="majorBidi" w:eastAsiaTheme="minorEastAsia" w:hAnsiTheme="majorBidi" w:cstheme="majorBidi"/>
          <w:i/>
          <w:iCs/>
          <w:sz w:val="28"/>
          <w:szCs w:val="28"/>
        </w:rPr>
        <w:t>FCC</w:t>
      </w:r>
      <w:r>
        <w:rPr>
          <w:rFonts w:ascii="Simplified Arabic" w:eastAsiaTheme="minorEastAsia" w:hAnsi="Simplified Arabic" w:cs="Simplified Arabic" w:hint="cs"/>
          <w:sz w:val="28"/>
          <w:szCs w:val="28"/>
          <w:rtl/>
        </w:rPr>
        <w:t>)(</w:t>
      </w:r>
      <w:r w:rsidRPr="00F26E46">
        <w:rPr>
          <w:rFonts w:asciiTheme="majorBidi" w:eastAsiaTheme="minorEastAsia" w:hAnsiTheme="majorBidi" w:cstheme="majorBidi"/>
          <w:i/>
          <w:iCs/>
          <w:sz w:val="28"/>
          <w:szCs w:val="28"/>
        </w:rPr>
        <w:t>Federal</w:t>
      </w:r>
      <w:r>
        <w:rPr>
          <w:rFonts w:ascii="Simplified Arabic" w:eastAsiaTheme="minorEastAsia" w:hAnsi="Simplified Arabic" w:cs="Simplified Arabic"/>
          <w:sz w:val="28"/>
          <w:szCs w:val="28"/>
        </w:rPr>
        <w:t xml:space="preserve"> </w:t>
      </w:r>
      <w:r w:rsidRPr="00F26E46">
        <w:rPr>
          <w:rFonts w:asciiTheme="majorBidi" w:eastAsiaTheme="minorEastAsia" w:hAnsiTheme="majorBidi" w:cstheme="majorBidi"/>
          <w:i/>
          <w:iCs/>
          <w:sz w:val="28"/>
          <w:szCs w:val="28"/>
        </w:rPr>
        <w:t>commission</w:t>
      </w:r>
      <w:r>
        <w:rPr>
          <w:rFonts w:ascii="Simplified Arabic" w:eastAsiaTheme="minorEastAsia" w:hAnsi="Simplified Arabic" w:cs="Simplified Arabic"/>
          <w:sz w:val="28"/>
          <w:szCs w:val="28"/>
        </w:rPr>
        <w:t xml:space="preserve"> </w:t>
      </w:r>
      <w:r w:rsidR="00615FF8" w:rsidRPr="00F26E46">
        <w:rPr>
          <w:rFonts w:asciiTheme="majorBidi" w:eastAsiaTheme="minorEastAsia" w:hAnsiTheme="majorBidi" w:cstheme="majorBidi"/>
          <w:i/>
          <w:iCs/>
          <w:sz w:val="28"/>
          <w:szCs w:val="28"/>
        </w:rPr>
        <w:t>for</w:t>
      </w:r>
      <w:r w:rsidR="00615FF8">
        <w:rPr>
          <w:rFonts w:ascii="Simplified Arabic" w:eastAsiaTheme="minorEastAsia" w:hAnsi="Simplified Arabic" w:cs="Simplified Arabic"/>
          <w:sz w:val="28"/>
          <w:szCs w:val="28"/>
        </w:rPr>
        <w:t xml:space="preserve"> </w:t>
      </w:r>
      <w:r w:rsidR="00615FF8" w:rsidRPr="00F26E46">
        <w:rPr>
          <w:rFonts w:asciiTheme="majorBidi" w:eastAsiaTheme="minorEastAsia" w:hAnsiTheme="majorBidi" w:cstheme="majorBidi"/>
          <w:i/>
          <w:iCs/>
          <w:sz w:val="28"/>
          <w:szCs w:val="28"/>
        </w:rPr>
        <w:t>communication</w:t>
      </w:r>
      <w:r w:rsidR="00615FF8">
        <w:rPr>
          <w:rFonts w:ascii="Simplified Arabic" w:eastAsiaTheme="minorEastAsia" w:hAnsi="Simplified Arabic" w:cs="Simplified Arabic" w:hint="cs"/>
          <w:sz w:val="28"/>
          <w:szCs w:val="28"/>
          <w:rtl/>
        </w:rPr>
        <w:t>). و إذا أزلنا التعديل يعود تردد الحامل إلى قيمة تردد الراحة.</w:t>
      </w:r>
      <w:r w:rsidR="00572C82">
        <w:rPr>
          <w:rStyle w:val="a4"/>
          <w:rFonts w:ascii="Simplified Arabic" w:eastAsiaTheme="minorEastAsia" w:hAnsi="Simplified Arabic" w:cs="Simplified Arabic"/>
          <w:sz w:val="28"/>
          <w:szCs w:val="28"/>
          <w:rtl/>
        </w:rPr>
        <w:footnoteReference w:id="9"/>
      </w:r>
    </w:p>
    <w:p w:rsidR="00615FF8" w:rsidRDefault="00615FF8"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يمكننا بهذا المثال أم نرى أن انحراف تردد الحامل يتناسب مع مطال جهد التعديل. و تدعى نسبة الانزياح الترددي للحامل من نقطة الراحة إلى مطال جهد التعديل بنسبة الانزياح (</w:t>
      </w:r>
      <w:r w:rsidRPr="00F26E46">
        <w:rPr>
          <w:rFonts w:asciiTheme="majorBidi" w:eastAsiaTheme="minorEastAsia" w:hAnsiTheme="majorBidi" w:cstheme="majorBidi"/>
          <w:i/>
          <w:iCs/>
          <w:sz w:val="28"/>
          <w:szCs w:val="28"/>
        </w:rPr>
        <w:t>deviation</w:t>
      </w:r>
      <w:r>
        <w:rPr>
          <w:rFonts w:ascii="Simplified Arabic" w:eastAsiaTheme="minorEastAsia" w:hAnsi="Simplified Arabic" w:cs="Simplified Arabic"/>
          <w:sz w:val="28"/>
          <w:szCs w:val="28"/>
        </w:rPr>
        <w:t xml:space="preserve"> </w:t>
      </w:r>
      <w:r w:rsidRPr="00F26E46">
        <w:rPr>
          <w:rFonts w:asciiTheme="majorBidi" w:eastAsiaTheme="minorEastAsia" w:hAnsiTheme="majorBidi" w:cstheme="majorBidi"/>
          <w:i/>
          <w:iCs/>
          <w:sz w:val="28"/>
          <w:szCs w:val="28"/>
        </w:rPr>
        <w:t>ration</w:t>
      </w:r>
      <w:r>
        <w:rPr>
          <w:rFonts w:ascii="Simplified Arabic" w:eastAsiaTheme="minorEastAsia" w:hAnsi="Simplified Arabic" w:cs="Simplified Arabic" w:hint="cs"/>
          <w:sz w:val="28"/>
          <w:szCs w:val="28"/>
          <w:rtl/>
        </w:rPr>
        <w:t xml:space="preserve">) أو الانحراف (نسبة الانحراف 5 هي الحد الأعظمي المسموح به في بث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التجاري). إن المعدل الذي يزاح به تردد الحامل من نقطة الراحة إلى نقطة اللاراحة يتحدد من خلال تردد إشارة التعديل (التفاعل بين مطال و تردد إشارة التعديل و الحامل معقد و يحتاج إلى استخدام توابع بيسيل لتحليل النتائج).</w:t>
      </w:r>
    </w:p>
    <w:p w:rsidR="00F0734F" w:rsidRDefault="00615FF8"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و إذا كان تردد إشارة التعديل (</w:t>
      </w:r>
      <w:r w:rsidRPr="00F26E46">
        <w:rPr>
          <w:rFonts w:asciiTheme="majorBidi" w:eastAsiaTheme="minorEastAsia" w:hAnsiTheme="majorBidi" w:cstheme="majorBidi"/>
          <w:i/>
          <w:iCs/>
          <w:sz w:val="28"/>
          <w:szCs w:val="28"/>
        </w:rPr>
        <w:t>AF</w:t>
      </w:r>
      <w:r>
        <w:rPr>
          <w:rFonts w:ascii="Simplified Arabic" w:eastAsiaTheme="minorEastAsia" w:hAnsi="Simplified Arabic" w:cs="Simplified Arabic" w:hint="cs"/>
          <w:sz w:val="28"/>
          <w:szCs w:val="28"/>
          <w:rtl/>
        </w:rPr>
        <w:t xml:space="preserve">) </w:t>
      </w:r>
      <w:r w:rsidR="00F0734F" w:rsidRPr="00B940FB">
        <w:rPr>
          <w:rFonts w:asciiTheme="majorBidi" w:eastAsiaTheme="minorEastAsia" w:hAnsiTheme="majorBidi" w:cstheme="majorBidi"/>
          <w:sz w:val="28"/>
          <w:szCs w:val="28"/>
        </w:rPr>
        <w:t>15</w:t>
      </w:r>
      <w:r w:rsidR="00F0734F" w:rsidRPr="00F26E46">
        <w:rPr>
          <w:rFonts w:asciiTheme="majorBidi" w:eastAsiaTheme="minorEastAsia" w:hAnsiTheme="majorBidi" w:cstheme="majorBidi"/>
          <w:i/>
          <w:iCs/>
          <w:sz w:val="28"/>
          <w:szCs w:val="28"/>
        </w:rPr>
        <w:t>KHz</w:t>
      </w:r>
      <w:r w:rsidR="00F0734F">
        <w:rPr>
          <w:rFonts w:ascii="Simplified Arabic" w:eastAsiaTheme="minorEastAsia" w:hAnsi="Simplified Arabic" w:cs="Simplified Arabic" w:hint="cs"/>
          <w:sz w:val="28"/>
          <w:szCs w:val="28"/>
          <w:rtl/>
        </w:rPr>
        <w:t xml:space="preserve"> عند مطال معين و كانت إزاحة الحامل الترددية (بسبب جهد التعديل) تساوي </w:t>
      </w:r>
      <w:r w:rsidR="00F0734F">
        <w:rPr>
          <w:rFonts w:ascii="Simplified Arabic" w:eastAsiaTheme="minorEastAsia" w:hAnsi="Simplified Arabic" w:cs="Simplified Arabic"/>
          <w:sz w:val="28"/>
          <w:szCs w:val="28"/>
        </w:rPr>
        <w:t>75</w:t>
      </w:r>
      <w:r w:rsidR="00F0734F" w:rsidRPr="00F26E46">
        <w:rPr>
          <w:rFonts w:asciiTheme="majorBidi" w:eastAsiaTheme="minorEastAsia" w:hAnsiTheme="majorBidi" w:cstheme="majorBidi"/>
          <w:i/>
          <w:iCs/>
          <w:sz w:val="28"/>
          <w:szCs w:val="28"/>
        </w:rPr>
        <w:t>KHz</w:t>
      </w:r>
      <w:r w:rsidR="00F0734F">
        <w:rPr>
          <w:rFonts w:ascii="Simplified Arabic" w:eastAsiaTheme="minorEastAsia" w:hAnsi="Simplified Arabic" w:cs="Simplified Arabic" w:hint="cs"/>
          <w:sz w:val="28"/>
          <w:szCs w:val="28"/>
          <w:rtl/>
        </w:rPr>
        <w:t xml:space="preserve"> سينتج المرسل ثماني حزم جانبية هامة، وهذا يعرف بنسبة الانحراف الأعظمي (</w:t>
      </w:r>
      <w:r w:rsidR="00F0734F" w:rsidRPr="00F26E46">
        <w:rPr>
          <w:rFonts w:asciiTheme="majorBidi" w:eastAsiaTheme="minorEastAsia" w:hAnsiTheme="majorBidi" w:cstheme="majorBidi"/>
          <w:i/>
          <w:iCs/>
          <w:sz w:val="28"/>
          <w:szCs w:val="28"/>
        </w:rPr>
        <w:t>maximum</w:t>
      </w:r>
      <w:r w:rsidR="00F0734F">
        <w:rPr>
          <w:rFonts w:ascii="Simplified Arabic" w:eastAsiaTheme="minorEastAsia" w:hAnsi="Simplified Arabic" w:cs="Simplified Arabic"/>
          <w:sz w:val="28"/>
          <w:szCs w:val="28"/>
        </w:rPr>
        <w:t xml:space="preserve"> </w:t>
      </w:r>
      <w:r w:rsidR="00F0734F" w:rsidRPr="00F26E46">
        <w:rPr>
          <w:rFonts w:asciiTheme="majorBidi" w:eastAsiaTheme="minorEastAsia" w:hAnsiTheme="majorBidi" w:cstheme="majorBidi"/>
          <w:i/>
          <w:iCs/>
          <w:sz w:val="28"/>
          <w:szCs w:val="28"/>
        </w:rPr>
        <w:t>deviation</w:t>
      </w:r>
      <w:r w:rsidR="00F0734F">
        <w:rPr>
          <w:rFonts w:ascii="Simplified Arabic" w:eastAsiaTheme="minorEastAsia" w:hAnsi="Simplified Arabic" w:cs="Simplified Arabic"/>
          <w:sz w:val="28"/>
          <w:szCs w:val="28"/>
        </w:rPr>
        <w:t xml:space="preserve"> </w:t>
      </w:r>
      <w:r w:rsidR="00F0734F" w:rsidRPr="00F26E46">
        <w:rPr>
          <w:rFonts w:asciiTheme="majorBidi" w:eastAsiaTheme="minorEastAsia" w:hAnsiTheme="majorBidi" w:cstheme="majorBidi"/>
          <w:i/>
          <w:iCs/>
          <w:sz w:val="28"/>
          <w:szCs w:val="28"/>
        </w:rPr>
        <w:t>ration</w:t>
      </w:r>
      <w:r w:rsidR="00F0734F">
        <w:rPr>
          <w:rFonts w:ascii="Simplified Arabic" w:eastAsiaTheme="minorEastAsia" w:hAnsi="Simplified Arabic" w:cs="Simplified Arabic" w:hint="cs"/>
          <w:sz w:val="28"/>
          <w:szCs w:val="28"/>
          <w:rtl/>
        </w:rPr>
        <w:t>).</w:t>
      </w:r>
    </w:p>
    <w:p w:rsidR="00F0734F" w:rsidRDefault="00F0734F" w:rsidP="00F0734F">
      <w:pPr>
        <w:jc w:val="right"/>
        <w:rPr>
          <w:rFonts w:ascii="Simplified Arabic" w:eastAsiaTheme="minorEastAsia" w:hAnsi="Simplified Arabic" w:cs="Simplified Arabic"/>
          <w:sz w:val="28"/>
          <w:szCs w:val="28"/>
        </w:rPr>
      </w:pPr>
      <w:r w:rsidRPr="00F0734F">
        <w:rPr>
          <w:rFonts w:ascii="Simplified Arabic" w:eastAsiaTheme="minorEastAsia" w:hAnsi="Simplified Arabic" w:cs="Simplified Arabic"/>
          <w:position w:val="-32"/>
          <w:sz w:val="28"/>
          <w:szCs w:val="28"/>
        </w:rPr>
        <w:object w:dxaOrig="2860" w:dyaOrig="740">
          <v:shape id="_x0000_i1061" type="#_x0000_t75" style="width:195pt;height:45.75pt" o:ole="">
            <v:imagedata r:id="rId81" o:title=""/>
          </v:shape>
          <o:OLEObject Type="Embed" ProgID="Equation.DSMT4" ShapeID="_x0000_i1061" DrawAspect="Content" ObjectID="_1482835672" r:id="rId82"/>
        </w:object>
      </w:r>
      <w:r>
        <w:rPr>
          <w:rFonts w:ascii="Simplified Arabic" w:eastAsiaTheme="minorEastAsia" w:hAnsi="Simplified Arabic" w:cs="Simplified Arabic" w:hint="cs"/>
          <w:sz w:val="28"/>
          <w:szCs w:val="28"/>
          <w:rtl/>
        </w:rPr>
        <w:t xml:space="preserve"> </w:t>
      </w:r>
    </w:p>
    <w:p w:rsidR="00F0734F" w:rsidRDefault="00F0734F" w:rsidP="00F0734F">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و إذا كان انحراف تردد الحامل معروفاً و تردد جهد إشارة التعديل معروفاً فيمكن الآن أن نحدد دليل التعديل (</w:t>
      </w:r>
      <w:r w:rsidRPr="00F26E46">
        <w:rPr>
          <w:rFonts w:asciiTheme="majorBidi" w:eastAsiaTheme="minorEastAsia" w:hAnsiTheme="majorBidi" w:cstheme="majorBidi"/>
          <w:i/>
          <w:iCs/>
          <w:sz w:val="28"/>
          <w:szCs w:val="28"/>
        </w:rPr>
        <w:t>MI</w:t>
      </w:r>
      <w:r>
        <w:rPr>
          <w:rFonts w:ascii="Simplified Arabic" w:eastAsiaTheme="minorEastAsia" w:hAnsi="Simplified Arabic" w:cs="Simplified Arabic" w:hint="cs"/>
          <w:sz w:val="28"/>
          <w:szCs w:val="28"/>
          <w:rtl/>
        </w:rPr>
        <w:t>) (</w:t>
      </w:r>
      <w:r w:rsidRPr="00F26E46">
        <w:rPr>
          <w:rFonts w:asciiTheme="majorBidi" w:eastAsiaTheme="minorEastAsia" w:hAnsiTheme="majorBidi" w:cstheme="majorBidi"/>
          <w:i/>
          <w:iCs/>
          <w:sz w:val="28"/>
          <w:szCs w:val="28"/>
        </w:rPr>
        <w:t>Modulation</w:t>
      </w:r>
      <w:r>
        <w:rPr>
          <w:rFonts w:ascii="Simplified Arabic" w:eastAsiaTheme="minorEastAsia" w:hAnsi="Simplified Arabic" w:cs="Simplified Arabic"/>
          <w:sz w:val="28"/>
          <w:szCs w:val="28"/>
        </w:rPr>
        <w:t xml:space="preserve"> </w:t>
      </w:r>
      <w:r w:rsidRPr="00F26E46">
        <w:rPr>
          <w:rFonts w:asciiTheme="majorBidi" w:eastAsiaTheme="minorEastAsia" w:hAnsiTheme="majorBidi" w:cstheme="majorBidi"/>
          <w:i/>
          <w:iCs/>
          <w:sz w:val="28"/>
          <w:szCs w:val="28"/>
        </w:rPr>
        <w:t>index</w:t>
      </w:r>
      <w:r>
        <w:rPr>
          <w:rFonts w:ascii="Simplified Arabic" w:eastAsiaTheme="minorEastAsia" w:hAnsi="Simplified Arabic" w:cs="Simplified Arabic" w:hint="cs"/>
          <w:sz w:val="28"/>
          <w:szCs w:val="28"/>
          <w:rtl/>
        </w:rPr>
        <w:t>).</w:t>
      </w:r>
    </w:p>
    <w:p w:rsidR="00806A9F" w:rsidRDefault="00615FF8" w:rsidP="00F0734F">
      <w:pPr>
        <w:jc w:val="right"/>
        <w:rPr>
          <w:rFonts w:ascii="Simplified Arabic" w:eastAsiaTheme="minorEastAsia" w:hAnsi="Simplified Arabic" w:cs="Simplified Arabic"/>
          <w:sz w:val="28"/>
          <w:szCs w:val="28"/>
          <w:rtl/>
        </w:rPr>
      </w:pPr>
      <w:r>
        <w:rPr>
          <w:rFonts w:ascii="Simplified Arabic" w:eastAsiaTheme="minorEastAsia" w:hAnsi="Simplified Arabic" w:cs="Simplified Arabic"/>
          <w:sz w:val="28"/>
          <w:szCs w:val="28"/>
        </w:rPr>
        <w:t xml:space="preserve"> </w:t>
      </w:r>
      <w:r>
        <w:rPr>
          <w:rFonts w:ascii="Simplified Arabic" w:eastAsiaTheme="minorEastAsia" w:hAnsi="Simplified Arabic" w:cs="Simplified Arabic" w:hint="cs"/>
          <w:sz w:val="28"/>
          <w:szCs w:val="28"/>
          <w:rtl/>
        </w:rPr>
        <w:t xml:space="preserve">  </w:t>
      </w:r>
      <w:r w:rsidR="00CB3544">
        <w:rPr>
          <w:rFonts w:ascii="Simplified Arabic" w:eastAsiaTheme="minorEastAsia" w:hAnsi="Simplified Arabic" w:cs="Simplified Arabic" w:hint="cs"/>
          <w:sz w:val="28"/>
          <w:szCs w:val="28"/>
          <w:rtl/>
        </w:rPr>
        <w:t xml:space="preserve">  </w:t>
      </w:r>
      <w:r w:rsidR="00806A9F">
        <w:rPr>
          <w:rFonts w:ascii="Simplified Arabic" w:eastAsiaTheme="minorEastAsia" w:hAnsi="Simplified Arabic" w:cs="Simplified Arabic" w:hint="cs"/>
          <w:sz w:val="28"/>
          <w:szCs w:val="28"/>
          <w:rtl/>
        </w:rPr>
        <w:t xml:space="preserve"> </w:t>
      </w:r>
      <w:r w:rsidR="00F0734F" w:rsidRPr="00F0734F">
        <w:rPr>
          <w:rFonts w:ascii="Simplified Arabic" w:eastAsiaTheme="minorEastAsia" w:hAnsi="Simplified Arabic" w:cs="Simplified Arabic"/>
          <w:position w:val="-30"/>
          <w:sz w:val="28"/>
          <w:szCs w:val="28"/>
        </w:rPr>
        <w:object w:dxaOrig="2500" w:dyaOrig="680">
          <v:shape id="_x0000_i1062" type="#_x0000_t75" style="width:182.25pt;height:51pt" o:ole="">
            <v:imagedata r:id="rId83" o:title=""/>
          </v:shape>
          <o:OLEObject Type="Embed" ProgID="Equation.DSMT4" ShapeID="_x0000_i1062" DrawAspect="Content" ObjectID="_1482835673" r:id="rId84"/>
        </w:object>
      </w:r>
    </w:p>
    <w:p w:rsidR="00F0734F" w:rsidRDefault="00F0734F"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كلا هذين المصطلحين هامان بسبب حدود عرض الحزمة الموضوعة على محطات إرسال </w:t>
      </w:r>
      <w:r w:rsidRPr="00B940FB">
        <w:rPr>
          <w:rFonts w:asciiTheme="majorBidi" w:eastAsiaTheme="minorEastAsia" w:hAnsiTheme="majorBidi" w:cstheme="majorBidi"/>
          <w:sz w:val="28"/>
          <w:szCs w:val="28"/>
        </w:rPr>
        <w:t>FM</w:t>
      </w:r>
      <w:r>
        <w:rPr>
          <w:rFonts w:ascii="Simplified Arabic" w:eastAsiaTheme="minorEastAsia" w:hAnsi="Simplified Arabic" w:cs="Simplified Arabic" w:hint="cs"/>
          <w:sz w:val="28"/>
          <w:szCs w:val="28"/>
          <w:rtl/>
        </w:rPr>
        <w:t xml:space="preserve"> عريض الحزمة من قبل الهيئات المنظمة حول العالم.</w:t>
      </w:r>
      <w:r w:rsidR="00572C82">
        <w:rPr>
          <w:rStyle w:val="a4"/>
          <w:rFonts w:ascii="Simplified Arabic" w:eastAsiaTheme="minorEastAsia" w:hAnsi="Simplified Arabic" w:cs="Simplified Arabic"/>
          <w:sz w:val="28"/>
          <w:szCs w:val="28"/>
          <w:rtl/>
        </w:rPr>
        <w:footnoteReference w:id="10"/>
      </w:r>
    </w:p>
    <w:tbl>
      <w:tblPr>
        <w:tblStyle w:val="a7"/>
        <w:bidiVisual/>
        <w:tblW w:w="0" w:type="auto"/>
        <w:jc w:val="center"/>
        <w:tblInd w:w="-397" w:type="dxa"/>
        <w:tblLook w:val="04A0"/>
      </w:tblPr>
      <w:tblGrid>
        <w:gridCol w:w="2215"/>
        <w:gridCol w:w="961"/>
      </w:tblGrid>
      <w:tr w:rsidR="00F0734F" w:rsidTr="00413354">
        <w:trPr>
          <w:jc w:val="center"/>
        </w:trPr>
        <w:tc>
          <w:tcPr>
            <w:tcW w:w="2215" w:type="dxa"/>
          </w:tcPr>
          <w:p w:rsidR="00F0734F" w:rsidRPr="00413354" w:rsidRDefault="00F0734F" w:rsidP="00F0734F">
            <w:pPr>
              <w:jc w:val="center"/>
              <w:rPr>
                <w:rFonts w:ascii="Simplified Arabic" w:eastAsiaTheme="minorEastAsia" w:hAnsi="Simplified Arabic" w:cs="Simplified Arabic"/>
                <w:b/>
                <w:bCs/>
                <w:sz w:val="28"/>
                <w:szCs w:val="28"/>
                <w:rtl/>
              </w:rPr>
            </w:pPr>
            <w:r w:rsidRPr="00413354">
              <w:rPr>
                <w:rFonts w:ascii="Simplified Arabic" w:eastAsiaTheme="minorEastAsia" w:hAnsi="Simplified Arabic" w:cs="Simplified Arabic" w:hint="cs"/>
                <w:b/>
                <w:bCs/>
                <w:sz w:val="28"/>
                <w:szCs w:val="28"/>
                <w:rtl/>
              </w:rPr>
              <w:t>عدد الحزم الجانبية</w:t>
            </w:r>
          </w:p>
        </w:tc>
        <w:tc>
          <w:tcPr>
            <w:tcW w:w="961" w:type="dxa"/>
          </w:tcPr>
          <w:p w:rsidR="00F0734F" w:rsidRPr="00F26E46" w:rsidRDefault="00F0734F" w:rsidP="00F0734F">
            <w:pPr>
              <w:jc w:val="center"/>
              <w:rPr>
                <w:rFonts w:asciiTheme="majorBidi" w:eastAsiaTheme="minorEastAsia" w:hAnsiTheme="majorBidi" w:cstheme="majorBidi"/>
                <w:b/>
                <w:bCs/>
                <w:i/>
                <w:iCs/>
                <w:sz w:val="28"/>
                <w:szCs w:val="28"/>
              </w:rPr>
            </w:pPr>
            <w:r w:rsidRPr="00F26E46">
              <w:rPr>
                <w:rFonts w:asciiTheme="majorBidi" w:eastAsiaTheme="minorEastAsia" w:hAnsiTheme="majorBidi" w:cstheme="majorBidi"/>
                <w:b/>
                <w:bCs/>
                <w:i/>
                <w:iCs/>
                <w:sz w:val="28"/>
                <w:szCs w:val="28"/>
              </w:rPr>
              <w:t>MI</w:t>
            </w:r>
          </w:p>
        </w:tc>
      </w:tr>
      <w:tr w:rsidR="00F0734F" w:rsidTr="00413354">
        <w:trPr>
          <w:jc w:val="center"/>
        </w:trPr>
        <w:tc>
          <w:tcPr>
            <w:tcW w:w="2215"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3</w:t>
            </w:r>
          </w:p>
        </w:tc>
        <w:tc>
          <w:tcPr>
            <w:tcW w:w="961"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1</w:t>
            </w:r>
          </w:p>
        </w:tc>
      </w:tr>
      <w:tr w:rsidR="00F0734F" w:rsidTr="00413354">
        <w:trPr>
          <w:jc w:val="center"/>
        </w:trPr>
        <w:tc>
          <w:tcPr>
            <w:tcW w:w="2215"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4</w:t>
            </w:r>
          </w:p>
        </w:tc>
        <w:tc>
          <w:tcPr>
            <w:tcW w:w="961"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2</w:t>
            </w:r>
          </w:p>
        </w:tc>
      </w:tr>
      <w:tr w:rsidR="00F0734F" w:rsidTr="00413354">
        <w:trPr>
          <w:jc w:val="center"/>
        </w:trPr>
        <w:tc>
          <w:tcPr>
            <w:tcW w:w="2215"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6</w:t>
            </w:r>
          </w:p>
        </w:tc>
        <w:tc>
          <w:tcPr>
            <w:tcW w:w="961"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3</w:t>
            </w:r>
          </w:p>
        </w:tc>
      </w:tr>
      <w:tr w:rsidR="00F0734F" w:rsidTr="00413354">
        <w:trPr>
          <w:jc w:val="center"/>
        </w:trPr>
        <w:tc>
          <w:tcPr>
            <w:tcW w:w="2215"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7</w:t>
            </w:r>
          </w:p>
        </w:tc>
        <w:tc>
          <w:tcPr>
            <w:tcW w:w="961"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4</w:t>
            </w:r>
          </w:p>
        </w:tc>
      </w:tr>
      <w:tr w:rsidR="00F0734F" w:rsidTr="00413354">
        <w:trPr>
          <w:jc w:val="center"/>
        </w:trPr>
        <w:tc>
          <w:tcPr>
            <w:tcW w:w="2215" w:type="dxa"/>
          </w:tcPr>
          <w:p w:rsidR="00F0734F" w:rsidRDefault="00F0734F" w:rsidP="00F0734F">
            <w:pPr>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8</w:t>
            </w:r>
          </w:p>
        </w:tc>
        <w:tc>
          <w:tcPr>
            <w:tcW w:w="961" w:type="dxa"/>
          </w:tcPr>
          <w:p w:rsidR="00F0734F" w:rsidRDefault="00F0734F" w:rsidP="000F14FC">
            <w:pPr>
              <w:keepNext/>
              <w:jc w:val="cente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5</w:t>
            </w:r>
          </w:p>
        </w:tc>
      </w:tr>
    </w:tbl>
    <w:p w:rsidR="000F14FC" w:rsidRPr="000F14FC" w:rsidRDefault="000F14FC" w:rsidP="00572C82">
      <w:pPr>
        <w:pStyle w:val="a9"/>
        <w:jc w:val="center"/>
        <w:rPr>
          <w:color w:val="002060"/>
          <w:sz w:val="22"/>
          <w:szCs w:val="22"/>
          <w:rtl/>
        </w:rPr>
      </w:pPr>
      <w:r w:rsidRPr="000F14FC">
        <w:rPr>
          <w:rFonts w:hint="cs"/>
          <w:color w:val="002060"/>
          <w:sz w:val="22"/>
          <w:szCs w:val="22"/>
          <w:rtl/>
        </w:rPr>
        <w:t>الجدول</w:t>
      </w:r>
      <w:r w:rsidRPr="000F14FC">
        <w:rPr>
          <w:color w:val="002060"/>
          <w:sz w:val="22"/>
          <w:szCs w:val="22"/>
          <w:rtl/>
        </w:rPr>
        <w:t xml:space="preserve"> (</w:t>
      </w:r>
      <w:r w:rsidR="00572C82">
        <w:rPr>
          <w:rFonts w:hint="cs"/>
          <w:color w:val="002060"/>
          <w:sz w:val="22"/>
          <w:szCs w:val="22"/>
          <w:rtl/>
        </w:rPr>
        <w:t>1</w:t>
      </w:r>
      <w:r w:rsidRPr="000F14FC">
        <w:rPr>
          <w:color w:val="002060"/>
          <w:sz w:val="22"/>
          <w:szCs w:val="22"/>
          <w:rtl/>
        </w:rPr>
        <w:t>)</w:t>
      </w:r>
    </w:p>
    <w:p w:rsidR="004A54A7" w:rsidRPr="00271D0A" w:rsidRDefault="00271D0A" w:rsidP="00271D0A">
      <w:pPr>
        <w:pStyle w:val="3"/>
        <w:rPr>
          <w:rFonts w:ascii="Simplified Arabic" w:eastAsiaTheme="minorEastAsia" w:hAnsi="Simplified Arabic" w:cs="Simplified Arabic"/>
          <w:color w:val="002060"/>
          <w:sz w:val="28"/>
          <w:szCs w:val="28"/>
          <w:rtl/>
        </w:rPr>
      </w:pPr>
      <w:bookmarkStart w:id="13" w:name="_Toc409092661"/>
      <w:r w:rsidRPr="00271D0A">
        <w:rPr>
          <w:rFonts w:ascii="Simplified Arabic" w:eastAsiaTheme="minorEastAsia" w:hAnsi="Simplified Arabic" w:cs="Simplified Arabic"/>
          <w:color w:val="002060"/>
          <w:sz w:val="28"/>
          <w:szCs w:val="28"/>
          <w:rtl/>
        </w:rPr>
        <w:t xml:space="preserve">2 – 3 – </w:t>
      </w:r>
      <w:r w:rsidRPr="00271D0A">
        <w:rPr>
          <w:rFonts w:ascii="Simplified Arabic" w:eastAsiaTheme="minorEastAsia" w:hAnsi="Simplified Arabic" w:cs="Simplified Arabic" w:hint="cs"/>
          <w:color w:val="002060"/>
          <w:sz w:val="28"/>
          <w:szCs w:val="28"/>
          <w:rtl/>
        </w:rPr>
        <w:t>2</w:t>
      </w:r>
      <w:r w:rsidRPr="00271D0A">
        <w:rPr>
          <w:rFonts w:ascii="Simplified Arabic" w:eastAsiaTheme="minorEastAsia" w:hAnsi="Simplified Arabic" w:cs="Simplified Arabic"/>
          <w:color w:val="002060"/>
          <w:sz w:val="28"/>
          <w:szCs w:val="28"/>
          <w:rtl/>
        </w:rPr>
        <w:t xml:space="preserve"> </w:t>
      </w:r>
      <w:r w:rsidR="00413354" w:rsidRPr="00271D0A">
        <w:rPr>
          <w:rFonts w:ascii="Simplified Arabic" w:eastAsiaTheme="minorEastAsia" w:hAnsi="Simplified Arabic" w:cs="Simplified Arabic"/>
          <w:color w:val="002060"/>
          <w:sz w:val="28"/>
          <w:szCs w:val="28"/>
          <w:rtl/>
        </w:rPr>
        <w:t>وصف النظام :</w:t>
      </w:r>
      <w:bookmarkEnd w:id="13"/>
    </w:p>
    <w:p w:rsidR="00413354"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تمكن كتابة المعادلة العامة للموجة غير المعدلة أو الحامل في الشكل التالي:</w:t>
      </w:r>
    </w:p>
    <w:p w:rsidR="00413354" w:rsidRPr="00413354" w:rsidRDefault="00413354" w:rsidP="00413354">
      <w:pPr>
        <w:jc w:val="right"/>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(3 </w:t>
      </w:r>
      <w:r>
        <w:rPr>
          <w:rFonts w:ascii="Simplified Arabic" w:eastAsiaTheme="minorEastAsia" w:hAnsi="Simplified Arabic" w:cs="Simplified Arabic"/>
          <w:sz w:val="28"/>
          <w:szCs w:val="28"/>
          <w:rtl/>
        </w:rPr>
        <w:t>–</w:t>
      </w:r>
      <w:r>
        <w:rPr>
          <w:rFonts w:ascii="Simplified Arabic" w:eastAsiaTheme="minorEastAsia" w:hAnsi="Simplified Arabic" w:cs="Simplified Arabic" w:hint="cs"/>
          <w:sz w:val="28"/>
          <w:szCs w:val="28"/>
          <w:rtl/>
        </w:rPr>
        <w:t xml:space="preserve"> 1)                                               </w:t>
      </w:r>
      <w:r w:rsidRPr="00413354">
        <w:rPr>
          <w:rFonts w:ascii="Simplified Arabic" w:eastAsiaTheme="minorEastAsia" w:hAnsi="Simplified Arabic" w:cs="Simplified Arabic"/>
          <w:position w:val="-14"/>
          <w:sz w:val="28"/>
          <w:szCs w:val="28"/>
        </w:rPr>
        <w:object w:dxaOrig="1780" w:dyaOrig="400">
          <v:shape id="_x0000_i1063" type="#_x0000_t75" style="width:158.25pt;height:32.25pt" o:ole="">
            <v:imagedata r:id="rId85" o:title=""/>
          </v:shape>
          <o:OLEObject Type="Embed" ProgID="Equation.DSMT4" ShapeID="_x0000_i1063" DrawAspect="Content" ObjectID="_1482835674" r:id="rId86"/>
        </w:object>
      </w:r>
    </w:p>
    <w:p w:rsidR="00942DF6"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b/>
          <w:bCs/>
          <w:sz w:val="28"/>
          <w:szCs w:val="28"/>
          <w:rtl/>
        </w:rPr>
        <w:t xml:space="preserve">حيث </w:t>
      </w:r>
      <w:r w:rsidRPr="00413354">
        <w:rPr>
          <w:rFonts w:ascii="Simplified Arabic" w:eastAsiaTheme="minorEastAsia" w:hAnsi="Simplified Arabic" w:cs="Simplified Arabic"/>
          <w:position w:val="-4"/>
          <w:sz w:val="28"/>
          <w:szCs w:val="28"/>
        </w:rPr>
        <w:object w:dxaOrig="240" w:dyaOrig="200">
          <v:shape id="_x0000_i1064" type="#_x0000_t75" style="width:12pt;height:9.75pt" o:ole="">
            <v:imagedata r:id="rId87" o:title=""/>
          </v:shape>
          <o:OLEObject Type="Embed" ProgID="Equation.DSMT4" ShapeID="_x0000_i1064" DrawAspect="Content" ObjectID="_1482835675" r:id="rId88"/>
        </w:object>
      </w:r>
      <w:r>
        <w:rPr>
          <w:rFonts w:ascii="Simplified Arabic" w:eastAsiaTheme="minorEastAsia" w:hAnsi="Simplified Arabic" w:cs="Simplified Arabic" w:hint="cs"/>
          <w:sz w:val="28"/>
          <w:szCs w:val="28"/>
          <w:rtl/>
        </w:rPr>
        <w:t xml:space="preserve"> : القيمة اللحظية (للجهد أو التيار).</w:t>
      </w:r>
    </w:p>
    <w:p w:rsidR="00413354"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w:t>
      </w:r>
      <w:r w:rsidRPr="00413354">
        <w:rPr>
          <w:rFonts w:ascii="Simplified Arabic" w:eastAsiaTheme="minorEastAsia" w:hAnsi="Simplified Arabic" w:cs="Simplified Arabic"/>
          <w:position w:val="-4"/>
          <w:sz w:val="28"/>
          <w:szCs w:val="28"/>
        </w:rPr>
        <w:object w:dxaOrig="260" w:dyaOrig="260">
          <v:shape id="_x0000_i1065" type="#_x0000_t75" style="width:12.75pt;height:12.75pt" o:ole="">
            <v:imagedata r:id="rId89" o:title=""/>
          </v:shape>
          <o:OLEObject Type="Embed" ProgID="Equation.DSMT4" ShapeID="_x0000_i1065" DrawAspect="Content" ObjectID="_1482835676" r:id="rId90"/>
        </w:object>
      </w:r>
      <w:r>
        <w:rPr>
          <w:rFonts w:ascii="Simplified Arabic" w:eastAsiaTheme="minorEastAsia" w:hAnsi="Simplified Arabic" w:cs="Simplified Arabic" w:hint="cs"/>
          <w:sz w:val="28"/>
          <w:szCs w:val="28"/>
          <w:rtl/>
        </w:rPr>
        <w:t xml:space="preserve"> : المطال الأعظمي.</w:t>
      </w:r>
    </w:p>
    <w:p w:rsidR="00413354"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w:t>
      </w:r>
      <w:r w:rsidRPr="00413354">
        <w:rPr>
          <w:rFonts w:ascii="Simplified Arabic" w:eastAsiaTheme="minorEastAsia" w:hAnsi="Simplified Arabic" w:cs="Simplified Arabic"/>
          <w:position w:val="-6"/>
          <w:sz w:val="28"/>
          <w:szCs w:val="28"/>
        </w:rPr>
        <w:object w:dxaOrig="240" w:dyaOrig="220">
          <v:shape id="_x0000_i1066" type="#_x0000_t75" style="width:12pt;height:11.25pt" o:ole="">
            <v:imagedata r:id="rId91" o:title=""/>
          </v:shape>
          <o:OLEObject Type="Embed" ProgID="Equation.DSMT4" ShapeID="_x0000_i1066" DrawAspect="Content" ObjectID="_1482835677" r:id="rId92"/>
        </w:object>
      </w:r>
      <w:r>
        <w:rPr>
          <w:rFonts w:ascii="Simplified Arabic" w:eastAsiaTheme="minorEastAsia" w:hAnsi="Simplified Arabic" w:cs="Simplified Arabic" w:hint="cs"/>
          <w:sz w:val="28"/>
          <w:szCs w:val="28"/>
          <w:rtl/>
        </w:rPr>
        <w:t xml:space="preserve"> : السرعة الزاوية (راديان في الثانية </w:t>
      </w:r>
      <w:r w:rsidRPr="00413354">
        <w:rPr>
          <w:rFonts w:ascii="Simplified Arabic" w:eastAsiaTheme="minorEastAsia" w:hAnsi="Simplified Arabic" w:cs="Simplified Arabic"/>
          <w:position w:val="-14"/>
          <w:sz w:val="28"/>
          <w:szCs w:val="28"/>
        </w:rPr>
        <w:object w:dxaOrig="880" w:dyaOrig="400">
          <v:shape id="_x0000_i1067" type="#_x0000_t75" style="width:44.25pt;height:20.25pt" o:ole="">
            <v:imagedata r:id="rId93" o:title=""/>
          </v:shape>
          <o:OLEObject Type="Embed" ProgID="Equation.DSMT4" ShapeID="_x0000_i1067" DrawAspect="Content" ObjectID="_1482835678" r:id="rId94"/>
        </w:object>
      </w:r>
      <w:r>
        <w:rPr>
          <w:rFonts w:ascii="Simplified Arabic" w:eastAsiaTheme="minorEastAsia" w:hAnsi="Simplified Arabic" w:cs="Simplified Arabic" w:hint="cs"/>
          <w:sz w:val="28"/>
          <w:szCs w:val="28"/>
          <w:rtl/>
        </w:rPr>
        <w:t xml:space="preserve"> ).</w:t>
      </w:r>
    </w:p>
    <w:p w:rsidR="00413354" w:rsidRDefault="00F26E46"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position w:val="-10"/>
          <w:sz w:val="28"/>
          <w:szCs w:val="28"/>
          <w:rtl/>
        </w:rPr>
        <w:t xml:space="preserve">     </w:t>
      </w:r>
      <w:r w:rsidR="00413354" w:rsidRPr="00413354">
        <w:rPr>
          <w:rFonts w:ascii="Simplified Arabic" w:eastAsiaTheme="minorEastAsia" w:hAnsi="Simplified Arabic" w:cs="Simplified Arabic"/>
          <w:position w:val="-10"/>
          <w:sz w:val="28"/>
          <w:szCs w:val="28"/>
        </w:rPr>
        <w:object w:dxaOrig="200" w:dyaOrig="320">
          <v:shape id="_x0000_i1068" type="#_x0000_t75" style="width:9.75pt;height:15.75pt" o:ole="">
            <v:imagedata r:id="rId95" o:title=""/>
          </v:shape>
          <o:OLEObject Type="Embed" ProgID="Equation.DSMT4" ShapeID="_x0000_i1068" DrawAspect="Content" ObjectID="_1482835679" r:id="rId96"/>
        </w:object>
      </w:r>
      <w:r w:rsidR="00413354">
        <w:rPr>
          <w:rFonts w:ascii="Simplified Arabic" w:eastAsiaTheme="minorEastAsia" w:hAnsi="Simplified Arabic" w:cs="Simplified Arabic" w:hint="cs"/>
          <w:sz w:val="28"/>
          <w:szCs w:val="28"/>
          <w:rtl/>
        </w:rPr>
        <w:t xml:space="preserve"> : زاوية الطور، راديان  </w:t>
      </w:r>
      <w:r w:rsidR="00413354" w:rsidRPr="00413354">
        <w:rPr>
          <w:rFonts w:ascii="Simplified Arabic" w:eastAsiaTheme="minorEastAsia" w:hAnsi="Simplified Arabic" w:cs="Simplified Arabic"/>
          <w:position w:val="-14"/>
          <w:sz w:val="28"/>
          <w:szCs w:val="28"/>
        </w:rPr>
        <w:object w:dxaOrig="620" w:dyaOrig="400">
          <v:shape id="_x0000_i1069" type="#_x0000_t75" style="width:38.25pt;height:25.5pt" o:ole="">
            <v:imagedata r:id="rId97" o:title=""/>
          </v:shape>
          <o:OLEObject Type="Embed" ProgID="Equation.DSMT4" ShapeID="_x0000_i1069" DrawAspect="Content" ObjectID="_1482835680" r:id="rId98"/>
        </w:object>
      </w:r>
      <w:r w:rsidR="00413354">
        <w:rPr>
          <w:rFonts w:ascii="Simplified Arabic" w:eastAsiaTheme="minorEastAsia" w:hAnsi="Simplified Arabic" w:cs="Simplified Arabic" w:hint="cs"/>
          <w:sz w:val="28"/>
          <w:szCs w:val="28"/>
          <w:rtl/>
        </w:rPr>
        <w:t>.</w:t>
      </w:r>
    </w:p>
    <w:p w:rsidR="00413354"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مع ملاحظة أن </w:t>
      </w:r>
      <w:r w:rsidRPr="00413354">
        <w:rPr>
          <w:rFonts w:ascii="Simplified Arabic" w:eastAsiaTheme="minorEastAsia" w:hAnsi="Simplified Arabic" w:cs="Simplified Arabic"/>
          <w:position w:val="-6"/>
          <w:sz w:val="28"/>
          <w:szCs w:val="28"/>
        </w:rPr>
        <w:object w:dxaOrig="320" w:dyaOrig="260">
          <v:shape id="_x0000_i1070" type="#_x0000_t75" style="width:25.5pt;height:16.5pt" o:ole="">
            <v:imagedata r:id="rId99" o:title=""/>
          </v:shape>
          <o:OLEObject Type="Embed" ProgID="Equation.DSMT4" ShapeID="_x0000_i1070" DrawAspect="Content" ObjectID="_1482835681" r:id="rId100"/>
        </w:object>
      </w:r>
      <w:r>
        <w:rPr>
          <w:rFonts w:ascii="Simplified Arabic" w:eastAsiaTheme="minorEastAsia" w:hAnsi="Simplified Arabic" w:cs="Simplified Arabic" w:hint="cs"/>
          <w:sz w:val="28"/>
          <w:szCs w:val="28"/>
          <w:rtl/>
        </w:rPr>
        <w:t xml:space="preserve"> تمثل زاوية مقدرة بالراديان.</w:t>
      </w:r>
    </w:p>
    <w:p w:rsidR="007711EA" w:rsidRDefault="00413354"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 xml:space="preserve">إن تغيير أي من هذه البارامترات الثلاثة بتوافق مع إشارة أخرى و عادة ذات تردد أخفض تدعى الإشارة الثانية </w:t>
      </w:r>
      <w:r w:rsidR="007711EA">
        <w:rPr>
          <w:rFonts w:ascii="Simplified Arabic" w:eastAsiaTheme="minorEastAsia" w:hAnsi="Simplified Arabic" w:cs="Simplified Arabic" w:hint="cs"/>
          <w:sz w:val="28"/>
          <w:szCs w:val="28"/>
          <w:rtl/>
        </w:rPr>
        <w:t>بالتعديل، و يقال أن الإشارة الأولى معدلة بالإشارة الثانية.</w:t>
      </w:r>
    </w:p>
    <w:p w:rsidR="007711EA" w:rsidRDefault="007711EA"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 نحصل على التردد المطالي عند تغير المطال. و سيعطي تغير زاوية الطور</w:t>
      </w:r>
      <w:r w:rsidRPr="00413354">
        <w:rPr>
          <w:rFonts w:ascii="Simplified Arabic" w:eastAsiaTheme="minorEastAsia" w:hAnsi="Simplified Arabic" w:cs="Simplified Arabic"/>
          <w:position w:val="-10"/>
          <w:sz w:val="28"/>
          <w:szCs w:val="28"/>
        </w:rPr>
        <w:object w:dxaOrig="200" w:dyaOrig="320">
          <v:shape id="_x0000_i1071" type="#_x0000_t75" style="width:9.75pt;height:15.75pt" o:ole="">
            <v:imagedata r:id="rId95" o:title=""/>
          </v:shape>
          <o:OLEObject Type="Embed" ProgID="Equation.DSMT4" ShapeID="_x0000_i1071" DrawAspect="Content" ObjectID="_1482835682" r:id="rId101"/>
        </w:object>
      </w:r>
      <w:r>
        <w:rPr>
          <w:rFonts w:ascii="Simplified Arabic" w:eastAsiaTheme="minorEastAsia" w:hAnsi="Simplified Arabic" w:cs="Simplified Arabic" w:hint="cs"/>
          <w:sz w:val="28"/>
          <w:szCs w:val="28"/>
          <w:rtl/>
        </w:rPr>
        <w:t xml:space="preserve"> التعديل الطوري. و إذا أجبر تردد الحامل على التغير نحصل على أمواج معدّلة ترددياً.</w:t>
      </w:r>
    </w:p>
    <w:p w:rsidR="00795CDD" w:rsidRDefault="00795CDD" w:rsidP="00795CDD">
      <w:pPr>
        <w:keepNext/>
        <w:jc w:val="center"/>
      </w:pPr>
      <w:r>
        <w:rPr>
          <w:rFonts w:ascii="Simplified Arabic" w:eastAsiaTheme="minorEastAsia" w:hAnsi="Simplified Arabic" w:cs="Simplified Arabic" w:hint="cs"/>
          <w:b/>
          <w:bCs/>
          <w:noProof/>
          <w:sz w:val="28"/>
          <w:szCs w:val="28"/>
          <w:rtl/>
        </w:rPr>
        <w:drawing>
          <wp:inline distT="0" distB="0" distL="0" distR="0">
            <wp:extent cx="3238500" cy="1704975"/>
            <wp:effectExtent l="19050" t="0" r="0" b="0"/>
            <wp:docPr id="5" name="صورة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2"/>
                    <a:srcRect r="38599"/>
                    <a:stretch>
                      <a:fillRect/>
                    </a:stretch>
                  </pic:blipFill>
                  <pic:spPr>
                    <a:xfrm>
                      <a:off x="0" y="0"/>
                      <a:ext cx="3238500" cy="1704975"/>
                    </a:xfrm>
                    <a:prstGeom prst="rect">
                      <a:avLst/>
                    </a:prstGeom>
                  </pic:spPr>
                </pic:pic>
              </a:graphicData>
            </a:graphic>
          </wp:inline>
        </w:drawing>
      </w:r>
      <w:r>
        <w:rPr>
          <w:rFonts w:ascii="Simplified Arabic" w:eastAsiaTheme="minorEastAsia" w:hAnsi="Simplified Arabic" w:cs="Simplified Arabic" w:hint="cs"/>
          <w:b/>
          <w:bCs/>
          <w:noProof/>
          <w:sz w:val="28"/>
          <w:szCs w:val="28"/>
          <w:rtl/>
        </w:rPr>
        <w:drawing>
          <wp:inline distT="0" distB="0" distL="0" distR="0">
            <wp:extent cx="3209925" cy="1562100"/>
            <wp:effectExtent l="19050" t="0" r="9525" b="0"/>
            <wp:docPr id="6" name="صورة 5" descr="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3.JPG"/>
                    <pic:cNvPicPr/>
                  </pic:nvPicPr>
                  <pic:blipFill>
                    <a:blip r:embed="rId34"/>
                    <a:srcRect r="39120"/>
                    <a:stretch>
                      <a:fillRect/>
                    </a:stretch>
                  </pic:blipFill>
                  <pic:spPr>
                    <a:xfrm>
                      <a:off x="0" y="0"/>
                      <a:ext cx="3209925" cy="1562100"/>
                    </a:xfrm>
                    <a:prstGeom prst="rect">
                      <a:avLst/>
                    </a:prstGeom>
                  </pic:spPr>
                </pic:pic>
              </a:graphicData>
            </a:graphic>
          </wp:inline>
        </w:drawing>
      </w:r>
      <w:r>
        <w:rPr>
          <w:rFonts w:ascii="Simplified Arabic" w:eastAsiaTheme="minorEastAsia" w:hAnsi="Simplified Arabic" w:cs="Simplified Arabic" w:hint="cs"/>
          <w:b/>
          <w:bCs/>
          <w:noProof/>
          <w:sz w:val="28"/>
          <w:szCs w:val="28"/>
          <w:rtl/>
        </w:rPr>
        <w:drawing>
          <wp:inline distT="0" distB="0" distL="0" distR="0">
            <wp:extent cx="3211718" cy="1495425"/>
            <wp:effectExtent l="19050" t="0" r="7732" b="0"/>
            <wp:docPr id="7" name="صورة 6" descr="التقا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JPG"/>
                    <pic:cNvPicPr/>
                  </pic:nvPicPr>
                  <pic:blipFill>
                    <a:blip r:embed="rId103"/>
                    <a:srcRect r="39106"/>
                    <a:stretch>
                      <a:fillRect/>
                    </a:stretch>
                  </pic:blipFill>
                  <pic:spPr>
                    <a:xfrm>
                      <a:off x="0" y="0"/>
                      <a:ext cx="3211718" cy="1495425"/>
                    </a:xfrm>
                    <a:prstGeom prst="rect">
                      <a:avLst/>
                    </a:prstGeom>
                  </pic:spPr>
                </pic:pic>
              </a:graphicData>
            </a:graphic>
          </wp:inline>
        </w:drawing>
      </w:r>
    </w:p>
    <w:p w:rsidR="00795CDD" w:rsidRPr="00C8390B" w:rsidRDefault="00795CDD" w:rsidP="00795CDD">
      <w:pPr>
        <w:pStyle w:val="a9"/>
        <w:jc w:val="center"/>
        <w:rPr>
          <w:rFonts w:ascii="Simplified Arabic" w:eastAsiaTheme="minorEastAsia" w:hAnsi="Simplified Arabic" w:cs="Simplified Arabic" w:hint="cs"/>
          <w:b w:val="0"/>
          <w:bCs w:val="0"/>
          <w:color w:val="002060"/>
          <w:sz w:val="36"/>
          <w:szCs w:val="36"/>
          <w:rtl/>
        </w:rPr>
      </w:pPr>
      <w:r w:rsidRPr="00C8390B">
        <w:rPr>
          <w:rFonts w:hint="cs"/>
          <w:color w:val="002060"/>
          <w:sz w:val="22"/>
          <w:szCs w:val="22"/>
          <w:rtl/>
        </w:rPr>
        <w:t>الشكل</w:t>
      </w:r>
      <w:r w:rsidRPr="00C8390B">
        <w:rPr>
          <w:color w:val="002060"/>
          <w:sz w:val="22"/>
          <w:szCs w:val="22"/>
          <w:rtl/>
        </w:rPr>
        <w:t xml:space="preserve"> (5) </w:t>
      </w:r>
      <w:r w:rsidRPr="00C8390B">
        <w:rPr>
          <w:rFonts w:hint="cs"/>
          <w:color w:val="002060"/>
          <w:sz w:val="22"/>
          <w:szCs w:val="22"/>
          <w:rtl/>
        </w:rPr>
        <w:t>أشكال</w:t>
      </w:r>
      <w:r w:rsidRPr="00C8390B">
        <w:rPr>
          <w:color w:val="002060"/>
          <w:sz w:val="22"/>
          <w:szCs w:val="22"/>
          <w:rtl/>
        </w:rPr>
        <w:t xml:space="preserve"> </w:t>
      </w:r>
      <w:r w:rsidRPr="00C8390B">
        <w:rPr>
          <w:rFonts w:hint="cs"/>
          <w:color w:val="002060"/>
          <w:sz w:val="22"/>
          <w:szCs w:val="22"/>
          <w:rtl/>
        </w:rPr>
        <w:t>الأمواج</w:t>
      </w:r>
      <w:r w:rsidRPr="00C8390B">
        <w:rPr>
          <w:color w:val="002060"/>
          <w:sz w:val="22"/>
          <w:szCs w:val="22"/>
          <w:rtl/>
        </w:rPr>
        <w:t xml:space="preserve"> </w:t>
      </w:r>
      <w:r w:rsidRPr="00C8390B">
        <w:rPr>
          <w:rFonts w:hint="cs"/>
          <w:color w:val="002060"/>
          <w:sz w:val="22"/>
          <w:szCs w:val="22"/>
          <w:rtl/>
        </w:rPr>
        <w:t>في</w:t>
      </w:r>
      <w:r w:rsidRPr="00C8390B">
        <w:rPr>
          <w:color w:val="002060"/>
          <w:sz w:val="22"/>
          <w:szCs w:val="22"/>
          <w:rtl/>
        </w:rPr>
        <w:t xml:space="preserve"> </w:t>
      </w:r>
      <w:r w:rsidRPr="00C8390B">
        <w:rPr>
          <w:rFonts w:hint="cs"/>
          <w:color w:val="002060"/>
          <w:sz w:val="22"/>
          <w:szCs w:val="22"/>
          <w:rtl/>
        </w:rPr>
        <w:t>التعديل</w:t>
      </w:r>
      <w:r w:rsidRPr="00C8390B">
        <w:rPr>
          <w:color w:val="002060"/>
          <w:sz w:val="22"/>
          <w:szCs w:val="22"/>
          <w:rtl/>
        </w:rPr>
        <w:t xml:space="preserve"> </w:t>
      </w:r>
      <w:r w:rsidRPr="00C8390B">
        <w:rPr>
          <w:rFonts w:hint="cs"/>
          <w:color w:val="002060"/>
          <w:sz w:val="22"/>
          <w:szCs w:val="22"/>
          <w:rtl/>
        </w:rPr>
        <w:t>الأساسي</w:t>
      </w:r>
    </w:p>
    <w:p w:rsidR="001061D3" w:rsidRDefault="007711EA"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يفترض أن تكون إشارة التعديل جيبية، و لهذه الإشارة بارامتران هامان يجب تمثيلهما بعملية التعديل دون تشوه و تحديداً مطالها و ترددها. و من المفهوم أن علاقات الطور لإشارة التعديل المعقدة سيحافظ عليها. و من تعريف التعديل الترددي فإن المقدار الذي يتغير به تردد الحامل من قيمته غير المعدلة  و المسمى الانحراف يصبح متناسباً </w:t>
      </w:r>
      <w:r w:rsidR="001061D3">
        <w:rPr>
          <w:rFonts w:ascii="Simplified Arabic" w:eastAsiaTheme="minorEastAsia" w:hAnsi="Simplified Arabic" w:cs="Simplified Arabic" w:hint="cs"/>
          <w:sz w:val="28"/>
          <w:szCs w:val="28"/>
          <w:rtl/>
        </w:rPr>
        <w:t>مع المطال اللحظي لجهد التعديل.  ويساوي معدل تغير انحراف تردد الحامل إلى تردد التعديل.</w:t>
      </w:r>
    </w:p>
    <w:p w:rsidR="005D2223" w:rsidRDefault="001061D3" w:rsidP="003A4396">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lastRenderedPageBreak/>
        <w:t>هذه الحالة مماثلة في الشكل (</w:t>
      </w:r>
      <w:r w:rsidR="003A4396">
        <w:rPr>
          <w:rFonts w:ascii="Simplified Arabic" w:eastAsiaTheme="minorEastAsia" w:hAnsi="Simplified Arabic" w:cs="Simplified Arabic" w:hint="cs"/>
          <w:sz w:val="28"/>
          <w:szCs w:val="28"/>
          <w:rtl/>
        </w:rPr>
        <w:t>5</w:t>
      </w:r>
      <w:r>
        <w:rPr>
          <w:rFonts w:ascii="Simplified Arabic" w:eastAsiaTheme="minorEastAsia" w:hAnsi="Simplified Arabic" w:cs="Simplified Arabic" w:hint="cs"/>
          <w:sz w:val="28"/>
          <w:szCs w:val="28"/>
          <w:rtl/>
        </w:rPr>
        <w:t>) الذي يبين جهد التعديل و الموجة المعدلة ترددياً الناتجة. كما يظهر الشكل (</w:t>
      </w:r>
      <w:r w:rsidR="003A4396">
        <w:rPr>
          <w:rFonts w:ascii="Simplified Arabic" w:eastAsiaTheme="minorEastAsia" w:hAnsi="Simplified Arabic" w:cs="Simplified Arabic" w:hint="cs"/>
          <w:sz w:val="28"/>
          <w:szCs w:val="28"/>
          <w:rtl/>
        </w:rPr>
        <w:t>5</w:t>
      </w:r>
      <w:r>
        <w:rPr>
          <w:rFonts w:ascii="Simplified Arabic" w:eastAsiaTheme="minorEastAsia" w:hAnsi="Simplified Arabic" w:cs="Simplified Arabic" w:hint="cs"/>
          <w:sz w:val="28"/>
          <w:szCs w:val="28"/>
          <w:rtl/>
        </w:rPr>
        <w:t xml:space="preserve">) أيضاً تغير التردد مع الزمن و الذي يبدو متطابقاً مع تغير جهد التعديل مع الزمن. و قد ورد في هذا نتيجة استخدام جهد التعديل هذا لإنتاج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من المقارنة. و في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إن جميع الإشارات التي تملك المطال ذاته سوف تحرف تردد الحامل بالمقدار نفسه مثل </w:t>
      </w:r>
      <w:r w:rsidRPr="00B940FB">
        <w:rPr>
          <w:rFonts w:asciiTheme="majorBidi" w:eastAsiaTheme="minorEastAsia" w:hAnsiTheme="majorBidi" w:cstheme="majorBidi"/>
          <w:sz w:val="28"/>
          <w:szCs w:val="28"/>
        </w:rPr>
        <w:t>40</w:t>
      </w:r>
      <w:r w:rsidRPr="00F26E46">
        <w:rPr>
          <w:rFonts w:asciiTheme="majorBidi" w:eastAsiaTheme="minorEastAsia" w:hAnsiTheme="majorBidi" w:cstheme="majorBidi"/>
          <w:i/>
          <w:iCs/>
          <w:sz w:val="28"/>
          <w:szCs w:val="28"/>
        </w:rPr>
        <w:t>KHz</w:t>
      </w:r>
      <w:r>
        <w:rPr>
          <w:rFonts w:ascii="Simplified Arabic" w:eastAsiaTheme="minorEastAsia" w:hAnsi="Simplified Arabic" w:cs="Simplified Arabic" w:hint="cs"/>
          <w:sz w:val="28"/>
          <w:szCs w:val="28"/>
          <w:rtl/>
        </w:rPr>
        <w:t xml:space="preserve"> بغض النظر عن تردداتها. و جميع الإشارات التي لها التردد ذاته مثل </w:t>
      </w:r>
      <w:r w:rsidRPr="00B940FB">
        <w:rPr>
          <w:rFonts w:asciiTheme="majorBidi" w:eastAsiaTheme="minorEastAsia" w:hAnsiTheme="majorBidi" w:cstheme="majorBidi"/>
          <w:sz w:val="28"/>
          <w:szCs w:val="28"/>
        </w:rPr>
        <w:t>5</w:t>
      </w:r>
      <w:r w:rsidRPr="00F26E46">
        <w:rPr>
          <w:rFonts w:asciiTheme="majorBidi" w:eastAsiaTheme="minorEastAsia" w:hAnsiTheme="majorBidi" w:cstheme="majorBidi"/>
          <w:i/>
          <w:iCs/>
          <w:sz w:val="28"/>
          <w:szCs w:val="28"/>
        </w:rPr>
        <w:t>KHz</w:t>
      </w:r>
      <w:r>
        <w:rPr>
          <w:rFonts w:ascii="Simplified Arabic" w:eastAsiaTheme="minorEastAsia" w:hAnsi="Simplified Arabic" w:cs="Simplified Arabic" w:hint="cs"/>
          <w:sz w:val="28"/>
          <w:szCs w:val="28"/>
          <w:rtl/>
        </w:rPr>
        <w:t xml:space="preserve"> سوف تحرف الحامل بالمعدل نفسه البالغ </w:t>
      </w:r>
      <w:r w:rsidRPr="00B940FB">
        <w:rPr>
          <w:rFonts w:asciiTheme="majorBidi" w:eastAsiaTheme="minorEastAsia" w:hAnsiTheme="majorBidi" w:cstheme="majorBidi"/>
          <w:sz w:val="28"/>
          <w:szCs w:val="28"/>
          <w:rtl/>
        </w:rPr>
        <w:t>5000</w:t>
      </w:r>
      <w:r>
        <w:rPr>
          <w:rFonts w:ascii="Simplified Arabic" w:eastAsiaTheme="minorEastAsia" w:hAnsi="Simplified Arabic" w:cs="Simplified Arabic" w:hint="cs"/>
          <w:sz w:val="28"/>
          <w:szCs w:val="28"/>
          <w:rtl/>
        </w:rPr>
        <w:t xml:space="preserve"> مرة في الثانية بغض النظر عن مطالاتها، و يبقى مطال الموجة المعدلة ترددياً ثابتاً في كل الأوقات. و هذه هي الفائدة الوحيدة العظيمة لنظام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w:t>
      </w:r>
    </w:p>
    <w:p w:rsidR="006C26BD" w:rsidRPr="00C8390B" w:rsidRDefault="00271D0A" w:rsidP="00271D0A">
      <w:pPr>
        <w:pStyle w:val="3"/>
        <w:rPr>
          <w:color w:val="002060"/>
          <w:sz w:val="28"/>
          <w:szCs w:val="28"/>
          <w:rtl/>
        </w:rPr>
      </w:pPr>
      <w:bookmarkStart w:id="14" w:name="_Toc409092662"/>
      <w:r>
        <w:rPr>
          <w:rFonts w:hint="cs"/>
          <w:color w:val="002060"/>
          <w:sz w:val="28"/>
          <w:szCs w:val="28"/>
          <w:rtl/>
        </w:rPr>
        <w:t xml:space="preserve">2 </w:t>
      </w:r>
      <w:r>
        <w:rPr>
          <w:color w:val="002060"/>
          <w:sz w:val="28"/>
          <w:szCs w:val="28"/>
          <w:rtl/>
        </w:rPr>
        <w:t>–</w:t>
      </w:r>
      <w:r>
        <w:rPr>
          <w:rFonts w:hint="cs"/>
          <w:color w:val="002060"/>
          <w:sz w:val="28"/>
          <w:szCs w:val="28"/>
          <w:rtl/>
        </w:rPr>
        <w:t xml:space="preserve"> 3 </w:t>
      </w:r>
      <w:r>
        <w:rPr>
          <w:color w:val="002060"/>
          <w:sz w:val="28"/>
          <w:szCs w:val="28"/>
          <w:rtl/>
        </w:rPr>
        <w:t>–</w:t>
      </w:r>
      <w:r>
        <w:rPr>
          <w:rFonts w:hint="cs"/>
          <w:color w:val="002060"/>
          <w:sz w:val="28"/>
          <w:szCs w:val="28"/>
          <w:rtl/>
        </w:rPr>
        <w:t xml:space="preserve"> 3</w:t>
      </w:r>
      <w:r w:rsidR="005D2223" w:rsidRPr="00C8390B">
        <w:rPr>
          <w:color w:val="002060"/>
          <w:sz w:val="28"/>
          <w:szCs w:val="28"/>
          <w:rtl/>
        </w:rPr>
        <w:t xml:space="preserve"> التعديل الترددي</w:t>
      </w:r>
      <w:r w:rsidR="000F14FC" w:rsidRPr="00C8390B">
        <w:rPr>
          <w:rFonts w:hint="cs"/>
          <w:color w:val="002060"/>
          <w:sz w:val="28"/>
          <w:szCs w:val="28"/>
          <w:rtl/>
        </w:rPr>
        <w:t>:</w:t>
      </w:r>
      <w:bookmarkEnd w:id="14"/>
    </w:p>
    <w:p w:rsidR="0015441A" w:rsidRDefault="0015441A" w:rsidP="00444449">
      <w:pPr>
        <w:pStyle w:val="a8"/>
        <w:numPr>
          <w:ilvl w:val="0"/>
          <w:numId w:val="1"/>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مطال الموجة المعدلة ترددياً ثابت. و هو بذلك مستقل عن دليل التعديل، بينما في التعديل المطالي يتحكم دليل التعديل في الاستطاعة المرسلة حيث الاستطاعة المرسلة في نظام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مفيدة، بينما في نظام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تصرف معظم الاستطاعة على الحامل المرسل، الذي لا يحوي معلومات مفيدة.</w:t>
      </w:r>
    </w:p>
    <w:p w:rsidR="0015441A" w:rsidRDefault="0015441A" w:rsidP="00444449">
      <w:pPr>
        <w:pStyle w:val="a8"/>
        <w:numPr>
          <w:ilvl w:val="0"/>
          <w:numId w:val="1"/>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يمكن تزويد مستقبلات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بمحددات مطالية لإزالة التباينات في المطال الناتجة عن الضجيج، و هذا يجعل استقبال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أكثر مناعة ضد الضجيج من استقبال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بمقدار كبير.</w:t>
      </w:r>
    </w:p>
    <w:p w:rsidR="000E7A88" w:rsidRDefault="0015441A" w:rsidP="00444449">
      <w:pPr>
        <w:pStyle w:val="a8"/>
        <w:numPr>
          <w:ilvl w:val="0"/>
          <w:numId w:val="1"/>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من الممكن خفض الضجيج أيضاً بشكل أكبر بزيادة الانحراف، و هذه ميزة غير متوفرة في التعديل المطالي نظراً لعدم إمكانية تجاوز التعديل نسبة </w:t>
      </w:r>
      <w:r>
        <w:rPr>
          <w:rFonts w:ascii="Simplified Arabic" w:eastAsiaTheme="minorEastAsia" w:hAnsi="Simplified Arabic" w:cs="Simplified Arabic"/>
          <w:sz w:val="28"/>
          <w:szCs w:val="28"/>
        </w:rPr>
        <w:t>100%</w:t>
      </w:r>
      <w:r>
        <w:rPr>
          <w:rFonts w:ascii="Simplified Arabic" w:eastAsiaTheme="minorEastAsia" w:hAnsi="Simplified Arabic" w:cs="Simplified Arabic" w:hint="cs"/>
          <w:sz w:val="28"/>
          <w:szCs w:val="28"/>
          <w:rtl/>
        </w:rPr>
        <w:t xml:space="preserve"> دون التسبب بتشوه خطير.</w:t>
      </w:r>
    </w:p>
    <w:p w:rsidR="000E7A88" w:rsidRDefault="000E7A88" w:rsidP="00444449">
      <w:pPr>
        <w:pStyle w:val="a8"/>
        <w:numPr>
          <w:ilvl w:val="0"/>
          <w:numId w:val="1"/>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بدأ بث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التجاري في عام 1940 بعد مرور عقود على نظيره ذي التعديل المطالي، و من ثم له عدد من الميزات نتيجة التخطيط الأفضل و الاعتبارات الأخرى، و فيما يلي الميزات الأكثر أهمية:</w:t>
      </w:r>
    </w:p>
    <w:p w:rsidR="000E7A88" w:rsidRDefault="000E7A88" w:rsidP="00444449">
      <w:pPr>
        <w:pStyle w:val="a8"/>
        <w:numPr>
          <w:ilvl w:val="0"/>
          <w:numId w:val="2"/>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التوزّعات الترددية القياسية </w:t>
      </w:r>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 xml:space="preserve"> تخصص في جميع أنحاء العالم من قبل اللجنة العالمية الاستشارية للراديو (</w:t>
      </w:r>
      <w:r w:rsidRPr="00F26E46">
        <w:rPr>
          <w:rFonts w:asciiTheme="majorBidi" w:eastAsiaTheme="minorEastAsia" w:hAnsiTheme="majorBidi" w:cstheme="majorBidi"/>
          <w:i/>
          <w:iCs/>
          <w:sz w:val="28"/>
          <w:szCs w:val="28"/>
        </w:rPr>
        <w:t>CCIR</w:t>
      </w:r>
      <w:r>
        <w:rPr>
          <w:rFonts w:ascii="Simplified Arabic" w:eastAsiaTheme="minorEastAsia" w:hAnsi="Simplified Arabic" w:cs="Simplified Arabic" w:hint="cs"/>
          <w:sz w:val="28"/>
          <w:szCs w:val="28"/>
          <w:rtl/>
        </w:rPr>
        <w:t>) للاتحاد العالمي للاتصالات (</w:t>
      </w:r>
      <w:r w:rsidRPr="00F26E46">
        <w:rPr>
          <w:rFonts w:asciiTheme="majorBidi" w:eastAsiaTheme="minorEastAsia" w:hAnsiTheme="majorBidi" w:cstheme="majorBidi"/>
          <w:i/>
          <w:iCs/>
          <w:sz w:val="28"/>
          <w:szCs w:val="28"/>
        </w:rPr>
        <w:t>ITU</w:t>
      </w:r>
      <w:r>
        <w:rPr>
          <w:rFonts w:ascii="Simplified Arabic" w:eastAsiaTheme="minorEastAsia" w:hAnsi="Simplified Arabic" w:cs="Simplified Arabic" w:hint="cs"/>
          <w:sz w:val="28"/>
          <w:szCs w:val="28"/>
          <w:rtl/>
        </w:rPr>
        <w:t>)</w:t>
      </w:r>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 xml:space="preserve"> بحيث توفر حزمة حماية بين محطات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التجارية فيكون التداخل أقل في القناة المجاورة مما هي الحال في التعديل المطالي.</w:t>
      </w:r>
    </w:p>
    <w:p w:rsidR="000E7A88" w:rsidRDefault="000E7A88" w:rsidP="00444449">
      <w:pPr>
        <w:pStyle w:val="a8"/>
        <w:numPr>
          <w:ilvl w:val="0"/>
          <w:numId w:val="2"/>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lastRenderedPageBreak/>
        <w:t xml:space="preserve">يعمل بث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في مجالات </w:t>
      </w:r>
      <w:r w:rsidRPr="00F26E46">
        <w:rPr>
          <w:rFonts w:asciiTheme="majorBidi" w:eastAsiaTheme="minorEastAsia" w:hAnsiTheme="majorBidi" w:cstheme="majorBidi"/>
          <w:i/>
          <w:iCs/>
          <w:sz w:val="28"/>
          <w:szCs w:val="28"/>
        </w:rPr>
        <w:t>VHF</w:t>
      </w:r>
      <w:r>
        <w:rPr>
          <w:rFonts w:ascii="Simplified Arabic" w:eastAsiaTheme="minorEastAsia" w:hAnsi="Simplified Arabic" w:cs="Simplified Arabic" w:hint="cs"/>
          <w:sz w:val="28"/>
          <w:szCs w:val="28"/>
          <w:rtl/>
        </w:rPr>
        <w:t xml:space="preserve"> العليا و </w:t>
      </w:r>
      <w:r w:rsidRPr="00F26E46">
        <w:rPr>
          <w:rFonts w:asciiTheme="majorBidi" w:eastAsiaTheme="minorEastAsia" w:hAnsiTheme="majorBidi" w:cstheme="majorBidi"/>
          <w:i/>
          <w:iCs/>
          <w:sz w:val="28"/>
          <w:szCs w:val="28"/>
        </w:rPr>
        <w:t>UHF</w:t>
      </w:r>
      <w:r>
        <w:rPr>
          <w:rFonts w:ascii="Simplified Arabic" w:eastAsiaTheme="minorEastAsia" w:hAnsi="Simplified Arabic" w:cs="Simplified Arabic" w:hint="cs"/>
          <w:sz w:val="28"/>
          <w:szCs w:val="28"/>
          <w:rtl/>
        </w:rPr>
        <w:t xml:space="preserve"> التي يحدث ضجيج فيها أقل مما هو عليه في مجالات </w:t>
      </w:r>
      <w:r w:rsidRPr="002305E3">
        <w:rPr>
          <w:rFonts w:asciiTheme="majorBidi" w:eastAsiaTheme="minorEastAsia" w:hAnsiTheme="majorBidi" w:cstheme="majorBidi"/>
          <w:sz w:val="28"/>
          <w:szCs w:val="28"/>
        </w:rPr>
        <w:t>MF</w:t>
      </w:r>
      <w:r>
        <w:rPr>
          <w:rFonts w:ascii="Simplified Arabic" w:eastAsiaTheme="minorEastAsia" w:hAnsi="Simplified Arabic" w:cs="Simplified Arabic" w:hint="cs"/>
          <w:sz w:val="28"/>
          <w:szCs w:val="28"/>
          <w:rtl/>
        </w:rPr>
        <w:t xml:space="preserve"> و </w:t>
      </w:r>
      <w:r w:rsidRPr="002305E3">
        <w:rPr>
          <w:rFonts w:asciiTheme="majorBidi" w:eastAsiaTheme="minorEastAsia" w:hAnsiTheme="majorBidi" w:cstheme="majorBidi"/>
          <w:sz w:val="28"/>
          <w:szCs w:val="28"/>
        </w:rPr>
        <w:t>HF</w:t>
      </w:r>
      <w:r>
        <w:rPr>
          <w:rFonts w:ascii="Simplified Arabic" w:eastAsiaTheme="minorEastAsia" w:hAnsi="Simplified Arabic" w:cs="Simplified Arabic" w:hint="cs"/>
          <w:sz w:val="28"/>
          <w:szCs w:val="28"/>
          <w:rtl/>
        </w:rPr>
        <w:t xml:space="preserve"> المشغولة ببث </w:t>
      </w:r>
      <w:r w:rsidRPr="002305E3">
        <w:rPr>
          <w:rFonts w:asciiTheme="majorBidi" w:eastAsiaTheme="minorEastAsia" w:hAnsiTheme="majorBidi" w:cstheme="majorBidi"/>
          <w:sz w:val="28"/>
          <w:szCs w:val="28"/>
        </w:rPr>
        <w:t>AM</w:t>
      </w:r>
      <w:r>
        <w:rPr>
          <w:rFonts w:ascii="Simplified Arabic" w:eastAsiaTheme="minorEastAsia" w:hAnsi="Simplified Arabic" w:cs="Simplified Arabic" w:hint="cs"/>
          <w:sz w:val="28"/>
          <w:szCs w:val="28"/>
          <w:rtl/>
        </w:rPr>
        <w:t>.</w:t>
      </w:r>
    </w:p>
    <w:p w:rsidR="0080559B" w:rsidRPr="008D1373" w:rsidRDefault="0080559B" w:rsidP="00444449">
      <w:pPr>
        <w:pStyle w:val="a8"/>
        <w:numPr>
          <w:ilvl w:val="0"/>
          <w:numId w:val="2"/>
        </w:numPr>
        <w:jc w:val="lowKashida"/>
        <w:rPr>
          <w:rFonts w:ascii="Simplified Arabic" w:eastAsiaTheme="minorEastAsia" w:hAnsi="Simplified Arabic" w:cs="Simplified Arabic"/>
          <w:sz w:val="28"/>
          <w:szCs w:val="28"/>
        </w:rPr>
      </w:pPr>
      <w:r w:rsidRPr="008D1373">
        <w:rPr>
          <w:rFonts w:ascii="Simplified Arabic" w:eastAsiaTheme="minorEastAsia" w:hAnsi="Simplified Arabic" w:cs="Simplified Arabic" w:hint="cs"/>
          <w:sz w:val="28"/>
          <w:szCs w:val="28"/>
          <w:rtl/>
        </w:rPr>
        <w:t xml:space="preserve">عند ترددات بث </w:t>
      </w:r>
      <w:r w:rsidRPr="008D1373">
        <w:rPr>
          <w:rFonts w:asciiTheme="majorBidi" w:eastAsiaTheme="minorEastAsia" w:hAnsiTheme="majorBidi" w:cstheme="majorBidi"/>
          <w:i/>
          <w:iCs/>
          <w:sz w:val="28"/>
          <w:szCs w:val="28"/>
        </w:rPr>
        <w:t>FM</w:t>
      </w:r>
      <w:r w:rsidRPr="008D1373">
        <w:rPr>
          <w:rFonts w:ascii="Simplified Arabic" w:eastAsiaTheme="minorEastAsia" w:hAnsi="Simplified Arabic" w:cs="Simplified Arabic" w:hint="cs"/>
          <w:sz w:val="28"/>
          <w:szCs w:val="28"/>
          <w:rtl/>
        </w:rPr>
        <w:t xml:space="preserve"> تستخدم الموجة الفراغية (</w:t>
      </w:r>
      <w:r w:rsidRPr="008D1373">
        <w:rPr>
          <w:rFonts w:asciiTheme="majorBidi" w:eastAsiaTheme="minorEastAsia" w:hAnsiTheme="majorBidi" w:cstheme="majorBidi"/>
          <w:i/>
          <w:iCs/>
          <w:sz w:val="28"/>
          <w:szCs w:val="28"/>
        </w:rPr>
        <w:t>space</w:t>
      </w:r>
      <w:r w:rsidRPr="008D1373">
        <w:rPr>
          <w:rFonts w:ascii="Simplified Arabic" w:eastAsiaTheme="minorEastAsia" w:hAnsi="Simplified Arabic" w:cs="Simplified Arabic"/>
          <w:sz w:val="28"/>
          <w:szCs w:val="28"/>
        </w:rPr>
        <w:t xml:space="preserve"> </w:t>
      </w:r>
      <w:r w:rsidRPr="008D1373">
        <w:rPr>
          <w:rFonts w:asciiTheme="majorBidi" w:eastAsiaTheme="minorEastAsia" w:hAnsiTheme="majorBidi" w:cstheme="majorBidi"/>
          <w:i/>
          <w:iCs/>
          <w:sz w:val="28"/>
          <w:szCs w:val="28"/>
        </w:rPr>
        <w:t>wave</w:t>
      </w:r>
      <w:r w:rsidRPr="008D1373">
        <w:rPr>
          <w:rFonts w:ascii="Simplified Arabic" w:eastAsiaTheme="minorEastAsia" w:hAnsi="Simplified Arabic" w:cs="Simplified Arabic" w:hint="cs"/>
          <w:sz w:val="28"/>
          <w:szCs w:val="28"/>
          <w:rtl/>
        </w:rPr>
        <w:t xml:space="preserve">) للانتشار، و بذلك يكون نصف قطر العملية محدود بأكثر قليلاً من خط النظر، وبذلك من الممكن تشغيل عدة مرسلات مستقلة على التردد ذاته بتداخل أقل بشكل معتبر مما هو ممكن مع </w:t>
      </w:r>
      <w:r w:rsidRPr="008D1373">
        <w:rPr>
          <w:rFonts w:asciiTheme="majorBidi" w:eastAsiaTheme="minorEastAsia" w:hAnsiTheme="majorBidi" w:cstheme="majorBidi"/>
          <w:i/>
          <w:iCs/>
          <w:sz w:val="28"/>
          <w:szCs w:val="28"/>
        </w:rPr>
        <w:t>AM</w:t>
      </w:r>
      <w:r w:rsidR="002305E3" w:rsidRPr="008D1373">
        <w:rPr>
          <w:rFonts w:ascii="Simplified Arabic" w:eastAsiaTheme="minorEastAsia" w:hAnsi="Simplified Arabic" w:cs="Simplified Arabic" w:hint="cs"/>
          <w:sz w:val="28"/>
          <w:szCs w:val="28"/>
          <w:rtl/>
        </w:rPr>
        <w:t>.</w:t>
      </w:r>
    </w:p>
    <w:p w:rsidR="00610CFE" w:rsidRDefault="00610CFE" w:rsidP="00444449">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هذه المزايا ليست جميعها من جهة واحدة ولا تدعنا نترك إرسالات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ففيما يلي بعض مساوئ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w:t>
      </w:r>
    </w:p>
    <w:p w:rsidR="007711EA" w:rsidRDefault="00610CFE" w:rsidP="00444449">
      <w:pPr>
        <w:pStyle w:val="a8"/>
        <w:numPr>
          <w:ilvl w:val="0"/>
          <w:numId w:val="5"/>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يحتاج </w:t>
      </w:r>
      <w:r w:rsidRPr="002305E3">
        <w:rPr>
          <w:rFonts w:asciiTheme="majorBidi" w:eastAsiaTheme="minorEastAsia" w:hAnsiTheme="majorBidi" w:cstheme="majorBidi"/>
          <w:sz w:val="28"/>
          <w:szCs w:val="28"/>
        </w:rPr>
        <w:t>FM</w:t>
      </w:r>
      <w:r>
        <w:rPr>
          <w:rFonts w:ascii="Simplified Arabic" w:eastAsiaTheme="minorEastAsia" w:hAnsi="Simplified Arabic" w:cs="Simplified Arabic" w:hint="cs"/>
          <w:sz w:val="28"/>
          <w:szCs w:val="28"/>
          <w:rtl/>
        </w:rPr>
        <w:t xml:space="preserve"> إلى قناة أكثر عرضاً يمكن أن يصل إلى عشرة أمثال ما يحتاجه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xml:space="preserve">، و هي السيئة الأكثر اعتباراً في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w:t>
      </w:r>
    </w:p>
    <w:p w:rsidR="00610CFE" w:rsidRDefault="00610CFE" w:rsidP="00444449">
      <w:pPr>
        <w:pStyle w:val="a8"/>
        <w:numPr>
          <w:ilvl w:val="0"/>
          <w:numId w:val="5"/>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 xml:space="preserve">تميل تجهيزات إرسال و استقبال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إلى أن تكون أكثر تعقيداً و خصوصاً من أجل التعديل و إزالة التعديل.</w:t>
      </w:r>
    </w:p>
    <w:p w:rsidR="00426EE9" w:rsidRPr="000F14FC" w:rsidRDefault="0080559B" w:rsidP="00444449">
      <w:pPr>
        <w:pStyle w:val="a8"/>
        <w:numPr>
          <w:ilvl w:val="0"/>
          <w:numId w:val="5"/>
        </w:num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بما أن الاستقبال محدود بخط النظر، فإن منطقة الاستقبال من أجل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هي أصغر بكثير بالمقارنة مع </w:t>
      </w:r>
      <w:r w:rsidRPr="00F26E46">
        <w:rPr>
          <w:rFonts w:asciiTheme="majorBidi" w:eastAsiaTheme="minorEastAsia" w:hAnsiTheme="majorBidi" w:cstheme="majorBidi"/>
          <w:i/>
          <w:iCs/>
          <w:sz w:val="28"/>
          <w:szCs w:val="28"/>
        </w:rPr>
        <w:t>AM</w:t>
      </w:r>
      <w:r>
        <w:rPr>
          <w:rFonts w:ascii="Simplified Arabic" w:eastAsiaTheme="minorEastAsia" w:hAnsi="Simplified Arabic" w:cs="Simplified Arabic" w:hint="cs"/>
          <w:sz w:val="28"/>
          <w:szCs w:val="28"/>
          <w:rtl/>
        </w:rPr>
        <w:t>. و هذا قد يكون ميزة من أجل القنوات المخصصة، و لكنه سيئة من أجل الاتصالات المتحركة عبر منطقة واسعة.</w:t>
      </w:r>
      <w:r w:rsidR="003A4396">
        <w:rPr>
          <w:rStyle w:val="a4"/>
          <w:rFonts w:ascii="Simplified Arabic" w:eastAsiaTheme="minorEastAsia" w:hAnsi="Simplified Arabic" w:cs="Simplified Arabic"/>
          <w:sz w:val="28"/>
          <w:szCs w:val="28"/>
          <w:rtl/>
        </w:rPr>
        <w:footnoteReference w:id="11"/>
      </w: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246F3A" w:rsidRDefault="00246F3A" w:rsidP="002A0FF3">
      <w:pPr>
        <w:rPr>
          <w:rFonts w:ascii="Simplified Arabic" w:eastAsiaTheme="minorEastAsia" w:hAnsi="Simplified Arabic" w:cs="Simplified Arabic" w:hint="cs"/>
          <w:noProof/>
          <w:sz w:val="28"/>
          <w:szCs w:val="28"/>
          <w:rtl/>
        </w:rPr>
      </w:pPr>
    </w:p>
    <w:p w:rsidR="00246F3A" w:rsidRDefault="00246F3A"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331EB2" w:rsidRPr="00DA4C39" w:rsidRDefault="001B03A7" w:rsidP="00246F3A">
      <w:pPr>
        <w:pStyle w:val="1"/>
        <w:jc w:val="center"/>
        <w:rPr>
          <w:rFonts w:ascii="Simplified Arabic" w:eastAsiaTheme="minorEastAsia" w:hAnsi="Simplified Arabic" w:cs="Simplified Arabic"/>
          <w:noProof/>
          <w:color w:val="002060"/>
          <w:sz w:val="36"/>
          <w:szCs w:val="36"/>
          <w:rtl/>
        </w:rPr>
      </w:pPr>
      <w:bookmarkStart w:id="15" w:name="_Toc409092663"/>
      <w:r w:rsidRPr="00DA4C39">
        <w:rPr>
          <w:rFonts w:ascii="Simplified Arabic" w:eastAsiaTheme="minorEastAsia" w:hAnsi="Simplified Arabic" w:cs="Simplified Arabic"/>
          <w:noProof/>
          <w:color w:val="002060"/>
          <w:sz w:val="36"/>
          <w:szCs w:val="36"/>
          <w:rtl/>
        </w:rPr>
        <w:lastRenderedPageBreak/>
        <w:t>الخاتمة</w:t>
      </w:r>
      <w:bookmarkEnd w:id="15"/>
    </w:p>
    <w:p w:rsidR="001B03A7" w:rsidRDefault="001B03A7" w:rsidP="001B03A7">
      <w:pPr>
        <w:jc w:val="lowKashida"/>
        <w:rPr>
          <w:rFonts w:ascii="Simplified Arabic" w:eastAsiaTheme="minorEastAsia" w:hAnsi="Simplified Arabic" w:cs="Simplified Arabic" w:hint="cs"/>
          <w:sz w:val="28"/>
          <w:szCs w:val="28"/>
          <w:rtl/>
        </w:rPr>
      </w:pPr>
      <w:r>
        <w:rPr>
          <w:rFonts w:ascii="Simplified Arabic" w:eastAsiaTheme="minorEastAsia" w:hAnsi="Simplified Arabic" w:cs="Simplified Arabic" w:hint="cs"/>
          <w:sz w:val="28"/>
          <w:szCs w:val="28"/>
          <w:rtl/>
        </w:rPr>
        <w:t>لقد جاءت تقنية التعديل لتضيف إلى علم الاتصالات مجالات أوسع، فهي التي مكنتنا من إرسال الموجات الطويلة ذات الترددات المنخفضة و بالتالي استخدام الراديو و الاستفادة منها في المجالات المختلفة.و تختلف أنواع التعديل حسب بارامتر الحامل الذي سيتغير فإما أن يتغير مطال الحامل و إما أن يتغير الترد</w:t>
      </w:r>
      <w:r w:rsidR="00E270C6">
        <w:rPr>
          <w:rFonts w:ascii="Simplified Arabic" w:eastAsiaTheme="minorEastAsia" w:hAnsi="Simplified Arabic" w:cs="Simplified Arabic" w:hint="cs"/>
          <w:sz w:val="28"/>
          <w:szCs w:val="28"/>
          <w:rtl/>
        </w:rPr>
        <w:t>د</w:t>
      </w:r>
      <w:r>
        <w:rPr>
          <w:rFonts w:ascii="Simplified Arabic" w:eastAsiaTheme="minorEastAsia" w:hAnsi="Simplified Arabic" w:cs="Simplified Arabic" w:hint="cs"/>
          <w:sz w:val="28"/>
          <w:szCs w:val="28"/>
          <w:rtl/>
        </w:rPr>
        <w:t xml:space="preserve"> و إما أن يتغير الطور و بالتالي أصبح لدينا التعديل المطالي و الترددي و الطوري.</w:t>
      </w:r>
    </w:p>
    <w:p w:rsidR="001B03A7" w:rsidRDefault="001B03A7" w:rsidP="001B03A7">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التعديل المطالي بحد ذاته فن ناضج راسخ بشكل جيد، و يستعمل من أجل البث بشكل حصري تقريباً. فهو سهل التوليد و حتى - الأكثر أهمية - سهل الاستقبال و إزالة التعديل. و هذا المطلب الأخير هام جداً، لأنه يؤدي إلى مستقبلات بسيطة و غير مكلفة. </w:t>
      </w:r>
    </w:p>
    <w:p w:rsidR="001B03A7" w:rsidRDefault="001B03A7" w:rsidP="001B03A7">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يجب ألا ننسى أنه في البث تكون نسبة مستقبل/مرسل ضخمة تصل إلى آلاف إن لم يكن ملايين المستقبلات لكل مرسل. و هذا أكثر دلالة لأنه يعني ضمناً ليس فقط التعقيد المعتاد للمرسلات و المستقبلات التجارية و الذي يكون محدوداً نوعاً ما، بل أيضاً إن التغيرات الكبرى يصعب تنفيذها إذا كانت تؤثر على المستقبلات. لذلك و على الرغم من أن التعديل المطالي ليس دون أدنى شك أفضل منظومة تعديل أو أكثر مردوداً، إلا أن استعماله في كافة أنحاء العالم من أجل البث مقيد بدرجة كبيرة لأن التغيرات لم تكتمل و حتى عهد حديث نسبياً استخدم التعديل المطالي للاتصالات المتنقلة من السفينة إلى الشاطئ و الأرض، و لم يعد يستخدم لهذه الأغراض و بالتالي فإن تطبيقه الرئيسي هو في البثّ الصوتي ، كما أنّه جدير بالذكر أن التعديل المطالي يتأثر بالضجيج على أكثر ترجيح أكثر من التعديل الترددي.</w:t>
      </w:r>
    </w:p>
    <w:p w:rsidR="001B03A7" w:rsidRDefault="001B03A7" w:rsidP="001B03A7">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إن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xml:space="preserve"> هو شكل من أشكال التعديل الزاوي الذي له شكل الموجة المستمرة أو التعديل التمثيلي، و الذي مميزاته الرئيسة هي كالتالي:</w:t>
      </w:r>
    </w:p>
    <w:p w:rsidR="001B03A7" w:rsidRDefault="001B03A7" w:rsidP="001B03A7">
      <w:pPr>
        <w:pStyle w:val="a8"/>
        <w:numPr>
          <w:ilvl w:val="0"/>
          <w:numId w:val="6"/>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يحتفظ بمطال الحامل المعدّل ثابتاً.</w:t>
      </w:r>
    </w:p>
    <w:p w:rsidR="001B03A7" w:rsidRDefault="001B03A7" w:rsidP="001B03A7">
      <w:pPr>
        <w:pStyle w:val="a8"/>
        <w:numPr>
          <w:ilvl w:val="0"/>
          <w:numId w:val="6"/>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يتغيّر تردد الحامل المعدّل تبعاً لجهد التعديل.</w:t>
      </w:r>
    </w:p>
    <w:p w:rsidR="001B03A7" w:rsidRDefault="001B03A7" w:rsidP="001B03A7">
      <w:p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lastRenderedPageBreak/>
        <w:t>و في التعديل الترددي يتناسب انحراف تردد الحامل مع المطال اللحظي لجهد التعديل، و الصيغة من أجل ذلك هي :</w:t>
      </w:r>
    </w:p>
    <w:p w:rsidR="001B03A7" w:rsidRDefault="001B03A7" w:rsidP="001B03A7">
      <w:pPr>
        <w:jc w:val="right"/>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نسبة الانحراف          </w:t>
      </w:r>
      <w:r w:rsidRPr="00426EE9">
        <w:rPr>
          <w:rFonts w:ascii="Simplified Arabic" w:eastAsiaTheme="minorEastAsia" w:hAnsi="Simplified Arabic" w:cs="Simplified Arabic"/>
          <w:position w:val="-36"/>
          <w:sz w:val="28"/>
          <w:szCs w:val="28"/>
        </w:rPr>
        <w:object w:dxaOrig="2620" w:dyaOrig="800">
          <v:shape id="_x0000_i1072" type="#_x0000_t75" style="width:170.25pt;height:48pt" o:ole="">
            <v:imagedata r:id="rId104" o:title=""/>
          </v:shape>
          <o:OLEObject Type="Embed" ProgID="Equation.DSMT4" ShapeID="_x0000_i1072" DrawAspect="Content" ObjectID="_1482835683" r:id="rId105"/>
        </w:object>
      </w:r>
    </w:p>
    <w:p w:rsidR="001B03A7" w:rsidRDefault="001B03A7" w:rsidP="001B03A7">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إن مزايا التعديل الزاوي ( و منه </w:t>
      </w:r>
      <w:r w:rsidRPr="00F26E46">
        <w:rPr>
          <w:rFonts w:asciiTheme="majorBidi" w:eastAsiaTheme="minorEastAsia" w:hAnsiTheme="majorBidi" w:cstheme="majorBidi"/>
          <w:i/>
          <w:iCs/>
          <w:sz w:val="28"/>
          <w:szCs w:val="28"/>
        </w:rPr>
        <w:t>FM</w:t>
      </w:r>
      <w:r>
        <w:rPr>
          <w:rFonts w:ascii="Simplified Arabic" w:eastAsiaTheme="minorEastAsia" w:hAnsi="Simplified Arabic" w:cs="Simplified Arabic" w:hint="cs"/>
          <w:sz w:val="28"/>
          <w:szCs w:val="28"/>
          <w:rtl/>
        </w:rPr>
        <w:t>) مقارنة بالتعديل المطالي هي :</w:t>
      </w:r>
    </w:p>
    <w:p w:rsidR="001B03A7" w:rsidRDefault="001B03A7" w:rsidP="001B03A7">
      <w:pPr>
        <w:pStyle w:val="a8"/>
        <w:numPr>
          <w:ilvl w:val="0"/>
          <w:numId w:val="7"/>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المطال المرسل ثابت، مما يمكّن من تجهيز المستقبل بمحدد مطالي كفي (بما أن جميع تغيرات المطال زائفة بالتعريف). و لهذه الميزة فائدة بشكل ملحوظ في تحسين المناعة ضد الضجيج و التداخل.</w:t>
      </w:r>
    </w:p>
    <w:p w:rsidR="001B03A7" w:rsidRDefault="001B03A7" w:rsidP="001B03A7">
      <w:pPr>
        <w:pStyle w:val="a8"/>
        <w:numPr>
          <w:ilvl w:val="0"/>
          <w:numId w:val="7"/>
        </w:numPr>
        <w:jc w:val="lowKashida"/>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الصيغة المستخدمة لاستخدام دليل التعديل:</w:t>
      </w:r>
    </w:p>
    <w:p w:rsidR="001B03A7" w:rsidRPr="00B24B4C" w:rsidRDefault="001B03A7" w:rsidP="001B03A7">
      <w:pPr>
        <w:pStyle w:val="a8"/>
        <w:jc w:val="right"/>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    دليل التعديل                          </w:t>
      </w:r>
      <w:r w:rsidRPr="00B24B4C">
        <w:rPr>
          <w:rFonts w:ascii="Simplified Arabic" w:eastAsiaTheme="minorEastAsia" w:hAnsi="Simplified Arabic" w:cs="Simplified Arabic"/>
          <w:position w:val="-30"/>
          <w:sz w:val="28"/>
          <w:szCs w:val="28"/>
        </w:rPr>
        <w:object w:dxaOrig="2460" w:dyaOrig="680">
          <v:shape id="_x0000_i1073" type="#_x0000_t75" style="width:158.25pt;height:43.5pt" o:ole="">
            <v:imagedata r:id="rId106" o:title=""/>
          </v:shape>
          <o:OLEObject Type="Embed" ProgID="Equation.DSMT4" ShapeID="_x0000_i1073" DrawAspect="Content" ObjectID="_1482835684" r:id="rId107"/>
        </w:object>
      </w:r>
      <w:r>
        <w:rPr>
          <w:rFonts w:ascii="Simplified Arabic" w:eastAsiaTheme="minorEastAsia" w:hAnsi="Simplified Arabic" w:cs="Simplified Arabic" w:hint="cs"/>
          <w:sz w:val="28"/>
          <w:szCs w:val="28"/>
          <w:rtl/>
        </w:rPr>
        <w:t xml:space="preserve"> </w:t>
      </w:r>
    </w:p>
    <w:p w:rsidR="001B03A7" w:rsidRDefault="001B03A7" w:rsidP="001B03A7">
      <w:pPr>
        <w:jc w:val="lowKashida"/>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 بما أن دليل التعديل ليس له حد كما في التعديل المطال ، فيمكن لدليل التعديل أن يزداد للحصول على مناعة إضافية ضد الضجيج. و لكن يوجد بالمقابل ثمن لذلك، هو أن عرض حزمة النظام يجب أن يزداد.</w:t>
      </w:r>
    </w:p>
    <w:p w:rsidR="001B03A7" w:rsidRPr="00413354" w:rsidRDefault="001B03A7" w:rsidP="001B03A7">
      <w:pPr>
        <w:rPr>
          <w:rFonts w:ascii="Simplified Arabic" w:eastAsiaTheme="minorEastAsia" w:hAnsi="Simplified Arabic" w:cs="Simplified Arabic"/>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1B03A7" w:rsidRDefault="001B03A7" w:rsidP="002A0FF3">
      <w:pPr>
        <w:rPr>
          <w:rFonts w:ascii="Simplified Arabic" w:eastAsiaTheme="minorEastAsia" w:hAnsi="Simplified Arabic" w:cs="Simplified Arabic" w:hint="cs"/>
          <w:noProof/>
          <w:sz w:val="28"/>
          <w:szCs w:val="28"/>
          <w:rtl/>
        </w:rPr>
      </w:pPr>
    </w:p>
    <w:p w:rsidR="00C946E5" w:rsidRDefault="00C946E5" w:rsidP="002A0FF3">
      <w:pPr>
        <w:rPr>
          <w:rFonts w:ascii="Simplified Arabic" w:eastAsiaTheme="minorEastAsia" w:hAnsi="Simplified Arabic" w:cs="Simplified Arabic" w:hint="cs"/>
          <w:noProof/>
          <w:sz w:val="28"/>
          <w:szCs w:val="28"/>
          <w:rtl/>
        </w:rPr>
      </w:pPr>
    </w:p>
    <w:p w:rsidR="00C946E5" w:rsidRDefault="00C946E5" w:rsidP="00C946E5">
      <w:pPr>
        <w:pStyle w:val="1"/>
        <w:jc w:val="center"/>
        <w:rPr>
          <w:rFonts w:ascii="Simplified Arabic" w:eastAsiaTheme="minorEastAsia" w:hAnsi="Simplified Arabic" w:cs="Simplified Arabic" w:hint="cs"/>
          <w:noProof/>
          <w:color w:val="002060"/>
          <w:sz w:val="36"/>
          <w:szCs w:val="36"/>
          <w:rtl/>
        </w:rPr>
      </w:pPr>
      <w:bookmarkStart w:id="16" w:name="_Toc409092664"/>
      <w:r w:rsidRPr="00C946E5">
        <w:rPr>
          <w:rFonts w:ascii="Simplified Arabic" w:eastAsiaTheme="minorEastAsia" w:hAnsi="Simplified Arabic" w:cs="Simplified Arabic"/>
          <w:noProof/>
          <w:color w:val="002060"/>
          <w:sz w:val="36"/>
          <w:szCs w:val="36"/>
          <w:rtl/>
        </w:rPr>
        <w:lastRenderedPageBreak/>
        <w:t>المراجع</w:t>
      </w:r>
      <w:bookmarkEnd w:id="16"/>
    </w:p>
    <w:p w:rsidR="00021CAE" w:rsidRPr="00021CAE" w:rsidRDefault="00021CAE" w:rsidP="00021CAE">
      <w:pPr>
        <w:rPr>
          <w:rFonts w:hint="cs"/>
          <w:rtl/>
        </w:rPr>
      </w:pPr>
    </w:p>
    <w:p w:rsidR="00021CAE" w:rsidRPr="00021CAE" w:rsidRDefault="00021CAE" w:rsidP="00021CAE">
      <w:pPr>
        <w:rPr>
          <w:rFonts w:ascii="Simplified Arabic" w:eastAsiaTheme="minorEastAsia" w:hAnsi="Simplified Arabic" w:cs="Simplified Arabic" w:hint="cs"/>
          <w:noProof/>
          <w:sz w:val="28"/>
          <w:szCs w:val="28"/>
          <w:rtl/>
        </w:rPr>
      </w:pPr>
      <w:r w:rsidRPr="00021CAE">
        <w:rPr>
          <w:rFonts w:hint="cs"/>
          <w:sz w:val="28"/>
          <w:szCs w:val="28"/>
          <w:rtl/>
        </w:rPr>
        <w:t>المؤسسة العامة للتعليم المهني و التدريب الفني، المملكة العربية السعودية، أساسيات الاتصالات الرقمية، 2009-2010</w:t>
      </w:r>
    </w:p>
    <w:p w:rsidR="00021CAE" w:rsidRPr="00021CAE" w:rsidRDefault="00021CAE" w:rsidP="002A0FF3">
      <w:pPr>
        <w:rPr>
          <w:rFonts w:cs="Arial" w:hint="cs"/>
          <w:sz w:val="28"/>
          <w:szCs w:val="28"/>
          <w:rtl/>
        </w:rPr>
      </w:pPr>
      <w:r w:rsidRPr="00021CAE">
        <w:rPr>
          <w:rFonts w:cs="Arial" w:hint="cs"/>
          <w:sz w:val="28"/>
          <w:szCs w:val="28"/>
          <w:rtl/>
        </w:rPr>
        <w:t>شريتح، د.م.إحسان ، تراسل المعطيات (1) ، الطبعة الأولى، كلية الهمك- جامعة تشرين،  مطبوعات جامعة تشرين ، 2008-2009</w:t>
      </w:r>
    </w:p>
    <w:p w:rsidR="00070E30" w:rsidRPr="00021CAE" w:rsidRDefault="00021CAE" w:rsidP="00021CAE">
      <w:pPr>
        <w:rPr>
          <w:rFonts w:ascii="Simplified Arabic" w:eastAsiaTheme="minorEastAsia" w:hAnsi="Simplified Arabic" w:cs="Simplified Arabic" w:hint="cs"/>
          <w:noProof/>
          <w:sz w:val="28"/>
          <w:szCs w:val="28"/>
          <w:rtl/>
        </w:rPr>
      </w:pPr>
      <w:r w:rsidRPr="00021CAE">
        <w:rPr>
          <w:rFonts w:cs="Arial" w:hint="cs"/>
          <w:sz w:val="28"/>
          <w:szCs w:val="28"/>
          <w:rtl/>
        </w:rPr>
        <w:t>شريتح، د.م.إحسان ، تراسل المعطيات (2) ، الطبعة الأولى، كلية الهمك- جامعة تشرين،  مطبوعات جامعة تشرين ، 2009-2010</w:t>
      </w:r>
    </w:p>
    <w:p w:rsidR="00021CAE" w:rsidRPr="00021CAE" w:rsidRDefault="00021CAE" w:rsidP="002A0FF3">
      <w:pPr>
        <w:rPr>
          <w:rFonts w:ascii="Simplified Arabic" w:eastAsiaTheme="minorEastAsia" w:hAnsi="Simplified Arabic" w:cs="Simplified Arabic" w:hint="cs"/>
          <w:noProof/>
          <w:sz w:val="28"/>
          <w:szCs w:val="28"/>
          <w:rtl/>
        </w:rPr>
      </w:pPr>
      <w:r w:rsidRPr="00021CAE">
        <w:rPr>
          <w:rFonts w:ascii="Simplified Arabic" w:hAnsi="Simplified Arabic" w:hint="cs"/>
          <w:sz w:val="28"/>
          <w:szCs w:val="28"/>
          <w:rtl/>
        </w:rPr>
        <w:t xml:space="preserve">هيئة الموسوعة العربية، </w:t>
      </w:r>
      <w:r w:rsidRPr="00021CAE">
        <w:rPr>
          <w:rFonts w:ascii="Simplified Arabic" w:hAnsi="Simplified Arabic"/>
          <w:sz w:val="28"/>
          <w:szCs w:val="28"/>
          <w:rtl/>
        </w:rPr>
        <w:t>الموسوعة العربية،</w:t>
      </w:r>
      <w:r w:rsidRPr="00021CAE">
        <w:rPr>
          <w:rFonts w:ascii="Simplified Arabic" w:hAnsi="Simplified Arabic" w:hint="cs"/>
          <w:sz w:val="28"/>
          <w:szCs w:val="28"/>
          <w:rtl/>
        </w:rPr>
        <w:t xml:space="preserve"> الطبعة الأولى، </w:t>
      </w:r>
      <w:r w:rsidRPr="00021CAE">
        <w:rPr>
          <w:rFonts w:ascii="Simplified Arabic" w:hAnsi="Simplified Arabic"/>
          <w:sz w:val="28"/>
          <w:szCs w:val="28"/>
          <w:rtl/>
        </w:rPr>
        <w:t xml:space="preserve">المجلد </w:t>
      </w:r>
      <w:r w:rsidRPr="00021CAE">
        <w:rPr>
          <w:rFonts w:ascii="Simplified Arabic" w:hAnsi="Simplified Arabic" w:hint="cs"/>
          <w:sz w:val="28"/>
          <w:szCs w:val="28"/>
          <w:rtl/>
        </w:rPr>
        <w:t>الأول</w:t>
      </w:r>
      <w:r w:rsidRPr="00021CAE">
        <w:rPr>
          <w:rFonts w:ascii="Simplified Arabic" w:hAnsi="Simplified Arabic"/>
          <w:sz w:val="28"/>
          <w:szCs w:val="28"/>
          <w:rtl/>
        </w:rPr>
        <w:t>،</w:t>
      </w:r>
      <w:r w:rsidRPr="00021CAE">
        <w:rPr>
          <w:rFonts w:ascii="Simplified Arabic" w:hAnsi="Simplified Arabic" w:hint="cs"/>
          <w:sz w:val="28"/>
          <w:szCs w:val="28"/>
          <w:rtl/>
        </w:rPr>
        <w:t xml:space="preserve"> دمشق، 2005</w:t>
      </w: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hint="cs"/>
          <w:noProof/>
          <w:sz w:val="28"/>
          <w:szCs w:val="28"/>
          <w:rtl/>
        </w:rPr>
      </w:pPr>
    </w:p>
    <w:p w:rsidR="00021CAE" w:rsidRDefault="00021CAE" w:rsidP="002A0FF3">
      <w:pPr>
        <w:rPr>
          <w:rFonts w:ascii="Simplified Arabic" w:eastAsiaTheme="minorEastAsia" w:hAnsi="Simplified Arabic" w:cs="Simplified Arabic"/>
          <w:noProof/>
          <w:sz w:val="28"/>
          <w:szCs w:val="28"/>
          <w:rtl/>
        </w:rPr>
      </w:pPr>
    </w:p>
    <w:sdt>
      <w:sdtPr>
        <w:rPr>
          <w:rFonts w:asciiTheme="minorHAnsi" w:eastAsiaTheme="minorHAnsi" w:hAnsiTheme="minorHAnsi" w:cstheme="minorBidi"/>
          <w:b w:val="0"/>
          <w:bCs w:val="0"/>
          <w:color w:val="auto"/>
          <w:sz w:val="22"/>
          <w:szCs w:val="22"/>
          <w:rtl/>
          <w:lang w:val="ar-SA"/>
        </w:rPr>
        <w:id w:val="2639725"/>
        <w:docPartObj>
          <w:docPartGallery w:val="Table of Contents"/>
          <w:docPartUnique/>
        </w:docPartObj>
      </w:sdtPr>
      <w:sdtEndPr>
        <w:rPr>
          <w:lang w:val="en-US"/>
        </w:rPr>
      </w:sdtEndPr>
      <w:sdtContent>
        <w:p w:rsidR="004A1A57" w:rsidRDefault="00DA4C39" w:rsidP="00DA4C39">
          <w:pPr>
            <w:pStyle w:val="aa"/>
            <w:jc w:val="center"/>
          </w:pPr>
          <w:r w:rsidRPr="00DA4C39">
            <w:rPr>
              <w:rStyle w:val="1Char"/>
              <w:rFonts w:ascii="Simplified Arabic" w:hAnsi="Simplified Arabic" w:cs="Simplified Arabic"/>
              <w:b/>
              <w:bCs/>
              <w:sz w:val="36"/>
              <w:szCs w:val="36"/>
              <w:rtl/>
            </w:rPr>
            <w:t>الفهرس</w:t>
          </w:r>
        </w:p>
        <w:p w:rsidR="00A836C2" w:rsidRDefault="00376D59">
          <w:pPr>
            <w:pStyle w:val="10"/>
            <w:tabs>
              <w:tab w:val="right" w:leader="dot" w:pos="8296"/>
            </w:tabs>
            <w:rPr>
              <w:rFonts w:eastAsiaTheme="minorEastAsia"/>
              <w:noProof/>
              <w:rtl/>
            </w:rPr>
          </w:pPr>
          <w:r>
            <w:fldChar w:fldCharType="begin"/>
          </w:r>
          <w:r w:rsidR="004A1A57">
            <w:instrText xml:space="preserve"> TOC \o "1-3" \h \z \u </w:instrText>
          </w:r>
          <w:r>
            <w:fldChar w:fldCharType="separate"/>
          </w:r>
          <w:hyperlink w:anchor="_Toc409092648" w:history="1">
            <w:r w:rsidR="00A836C2" w:rsidRPr="001F23AD">
              <w:rPr>
                <w:rStyle w:val="Hyperlink"/>
                <w:rFonts w:ascii="Simplified Arabic" w:hAnsi="Simplified Arabic" w:cs="Simplified Arabic" w:hint="eastAsia"/>
                <w:noProof/>
                <w:rtl/>
              </w:rPr>
              <w:t>مُقَدِّمَة</w:t>
            </w:r>
            <w:r w:rsidR="00A836C2">
              <w:rPr>
                <w:noProof/>
                <w:webHidden/>
                <w:rtl/>
              </w:rPr>
              <w:tab/>
            </w:r>
            <w:r w:rsidR="00A836C2">
              <w:rPr>
                <w:rStyle w:val="Hyperlink"/>
                <w:noProof/>
                <w:rtl/>
              </w:rPr>
              <w:fldChar w:fldCharType="begin"/>
            </w:r>
            <w:r w:rsidR="00A836C2">
              <w:rPr>
                <w:noProof/>
                <w:webHidden/>
                <w:rtl/>
              </w:rPr>
              <w:instrText xml:space="preserve"> </w:instrText>
            </w:r>
            <w:r w:rsidR="00A836C2">
              <w:rPr>
                <w:noProof/>
                <w:webHidden/>
              </w:rPr>
              <w:instrText>PAGEREF</w:instrText>
            </w:r>
            <w:r w:rsidR="00A836C2">
              <w:rPr>
                <w:noProof/>
                <w:webHidden/>
                <w:rtl/>
              </w:rPr>
              <w:instrText xml:space="preserve"> _</w:instrText>
            </w:r>
            <w:r w:rsidR="00A836C2">
              <w:rPr>
                <w:noProof/>
                <w:webHidden/>
              </w:rPr>
              <w:instrText>Toc409092648 \h</w:instrText>
            </w:r>
            <w:r w:rsidR="00A836C2">
              <w:rPr>
                <w:noProof/>
                <w:webHidden/>
                <w:rtl/>
              </w:rPr>
              <w:instrText xml:space="preserve"> </w:instrText>
            </w:r>
            <w:r w:rsidR="00A836C2">
              <w:rPr>
                <w:rStyle w:val="Hyperlink"/>
                <w:noProof/>
                <w:rtl/>
              </w:rPr>
            </w:r>
            <w:r w:rsidR="00A836C2">
              <w:rPr>
                <w:rStyle w:val="Hyperlink"/>
                <w:noProof/>
                <w:rtl/>
              </w:rPr>
              <w:fldChar w:fldCharType="separate"/>
            </w:r>
            <w:r w:rsidR="00A836C2">
              <w:rPr>
                <w:noProof/>
                <w:webHidden/>
                <w:rtl/>
              </w:rPr>
              <w:t>2</w:t>
            </w:r>
            <w:r w:rsidR="00A836C2">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49" w:history="1">
            <w:r w:rsidRPr="001F23AD">
              <w:rPr>
                <w:rStyle w:val="Hyperlink"/>
                <w:rFonts w:ascii="Simplified Arabic" w:hAnsi="Simplified Arabic" w:cs="Simplified Arabic" w:hint="eastAsia"/>
                <w:noProof/>
                <w:rtl/>
              </w:rPr>
              <w:t>الباب</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الأول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الاتصالات</w:t>
            </w:r>
            <w:r w:rsidRPr="001F23AD">
              <w:rPr>
                <w:rStyle w:val="Hyperlink"/>
                <w:rFonts w:ascii="Simplified Arabic" w:hAnsi="Simplified Arabic" w:cs="Simplified Arabic"/>
                <w:noProof/>
                <w:rtl/>
              </w:rPr>
              <w:t xml:space="preserve"> (</w:t>
            </w:r>
            <w:r w:rsidRPr="001F23AD">
              <w:rPr>
                <w:rStyle w:val="Hyperlink"/>
                <w:rFonts w:asciiTheme="majorBidi" w:hAnsiTheme="majorBidi"/>
                <w:i/>
                <w:iCs/>
                <w:noProof/>
              </w:rPr>
              <w:t>communications</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Toc409092649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0" w:history="1">
            <w:r w:rsidRPr="001F23AD">
              <w:rPr>
                <w:rStyle w:val="Hyperlink"/>
                <w:rFonts w:ascii="Simplified Arabic" w:hAnsi="Simplified Arabic" w:cs="Simplified Arabic" w:hint="eastAsia"/>
                <w:noProof/>
                <w:rtl/>
              </w:rPr>
              <w:t>الفصل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الأول</w:t>
            </w:r>
            <w:r w:rsidRPr="001F23AD">
              <w:rPr>
                <w:rStyle w:val="Hyperlink"/>
                <w:rFonts w:ascii="Simplified Arabic" w:hAnsi="Simplified Arabic" w:cs="Simplified Arabic"/>
                <w:noProof/>
                <w:rtl/>
              </w:rPr>
              <w:t xml:space="preserve"> : </w:t>
            </w:r>
            <w:r w:rsidRPr="001F23AD">
              <w:rPr>
                <w:rStyle w:val="Hyperlink"/>
                <w:rFonts w:ascii="Simplified Arabic" w:hAnsi="Simplified Arabic" w:cs="Simplified Arabic" w:hint="eastAsia"/>
                <w:noProof/>
                <w:rtl/>
              </w:rPr>
              <w:t>مفهوم</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الاتصالات</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Toc409092650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1" w:history="1">
            <w:r w:rsidRPr="001F23AD">
              <w:rPr>
                <w:rStyle w:val="Hyperlink"/>
                <w:rFonts w:ascii="Simplified Arabic" w:hAnsi="Simplified Arabic" w:cs="Simplified Arabic" w:hint="eastAsia"/>
                <w:noProof/>
                <w:rtl/>
              </w:rPr>
              <w:t>الفصل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الثاني</w:t>
            </w:r>
            <w:r w:rsidRPr="001F23AD">
              <w:rPr>
                <w:rStyle w:val="Hyperlink"/>
                <w:rFonts w:ascii="Simplified Arabic" w:hAnsi="Simplified Arabic" w:cs="Simplified Arabic"/>
                <w:noProof/>
                <w:rtl/>
              </w:rPr>
              <w:t xml:space="preserve"> : </w:t>
            </w:r>
            <w:r w:rsidRPr="001F23AD">
              <w:rPr>
                <w:rStyle w:val="Hyperlink"/>
                <w:rFonts w:ascii="Simplified Arabic" w:hAnsi="Simplified Arabic" w:cs="Simplified Arabic" w:hint="eastAsia"/>
                <w:noProof/>
                <w:rtl/>
              </w:rPr>
              <w:t>أهمية</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الاتصالات</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و</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تطورها</w:t>
            </w:r>
            <w:r w:rsidRPr="001F23AD">
              <w:rPr>
                <w:rStyle w:val="Hyperlink"/>
                <w:rFonts w:ascii="Simplified Arabic" w:hAnsi="Simplified Arabic" w:cs="Simplified Arabic"/>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Toc409092651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52" w:history="1">
            <w:r w:rsidRPr="001F23AD">
              <w:rPr>
                <w:rStyle w:val="Hyperlink"/>
                <w:rFonts w:ascii="Simplified Arabic" w:hAnsi="Simplified Arabic" w:cs="Simplified Arabic" w:hint="eastAsia"/>
                <w:noProof/>
                <w:rtl/>
              </w:rPr>
              <w:t>الباب</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الثاني</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 xml:space="preserve"> ( </w:t>
            </w:r>
            <w:r w:rsidRPr="001F23AD">
              <w:rPr>
                <w:rStyle w:val="Hyperlink"/>
                <w:rFonts w:ascii="Times New Roman" w:hAnsi="Times New Roman" w:cs="Times New Roman"/>
                <w:i/>
                <w:iCs/>
                <w:noProof/>
              </w:rPr>
              <w:t>Modulation</w:t>
            </w:r>
            <w:r w:rsidRPr="001F23AD">
              <w:rPr>
                <w:rStyle w:val="Hyperlink"/>
                <w:rFonts w:ascii="Simplified Arabic" w:hAnsi="Simplified Arabic" w:cs="Simplified Arabic"/>
                <w:noProof/>
              </w:rPr>
              <w:t xml:space="preserve"> </w:t>
            </w:r>
            <w:r w:rsidRPr="001F23AD">
              <w:rPr>
                <w:rStyle w:val="Hyperlink"/>
                <w:rFonts w:ascii="Simplified Arabic" w:hAnsi="Simplified Arabic" w:cs="Simplified Arabic"/>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Toc409092652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3" w:history="1">
            <w:r w:rsidRPr="001F23AD">
              <w:rPr>
                <w:rStyle w:val="Hyperlink"/>
                <w:rFonts w:ascii="Simplified Arabic" w:hAnsi="Simplified Arabic" w:cs="Simplified Arabic" w:hint="eastAsia"/>
                <w:noProof/>
                <w:rtl/>
              </w:rPr>
              <w:t>الفصل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الأول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مفهوم</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Toc409092653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836C2" w:rsidRDefault="00A836C2">
          <w:pPr>
            <w:pStyle w:val="30"/>
            <w:tabs>
              <w:tab w:val="right" w:leader="dot" w:pos="8296"/>
            </w:tabs>
            <w:rPr>
              <w:rFonts w:eastAsiaTheme="minorEastAsia"/>
              <w:noProof/>
              <w:rtl/>
            </w:rPr>
          </w:pPr>
          <w:hyperlink w:anchor="_Toc409092654" w:history="1">
            <w:r w:rsidRPr="001F23AD">
              <w:rPr>
                <w:rStyle w:val="Hyperlink"/>
                <w:rFonts w:ascii="Simplified Arabic" w:hAnsi="Simplified Arabic" w:cs="Simplified Arabic"/>
                <w:noProof/>
                <w:rtl/>
              </w:rPr>
              <w:t xml:space="preserve">2-1-1 </w:t>
            </w:r>
            <w:r w:rsidRPr="001F23AD">
              <w:rPr>
                <w:rStyle w:val="Hyperlink"/>
                <w:rFonts w:ascii="Simplified Arabic" w:hAnsi="Simplified Arabic" w:cs="Simplified Arabic" w:hint="eastAsia"/>
                <w:noProof/>
                <w:rtl/>
              </w:rPr>
              <w:t>الوصف</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Toc409092654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5" w:history="1">
            <w:r w:rsidRPr="001F23AD">
              <w:rPr>
                <w:rStyle w:val="Hyperlink"/>
                <w:rFonts w:ascii="Simplified Arabic" w:hAnsi="Simplified Arabic" w:cs="Simplified Arabic"/>
                <w:noProof/>
                <w:rtl/>
              </w:rPr>
              <w:t xml:space="preserve">2-1-1 </w:t>
            </w:r>
            <w:r w:rsidRPr="001F23AD">
              <w:rPr>
                <w:rStyle w:val="Hyperlink"/>
                <w:rFonts w:ascii="Simplified Arabic" w:hAnsi="Simplified Arabic" w:cs="Simplified Arabic" w:hint="eastAsia"/>
                <w:noProof/>
                <w:rtl/>
              </w:rPr>
              <w:t>الحاجة</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إلى</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6" w:history="1">
            <w:r w:rsidRPr="001F23AD">
              <w:rPr>
                <w:rStyle w:val="Hyperlink"/>
                <w:rFonts w:ascii="Simplified Arabic" w:hAnsi="Simplified Arabic" w:cs="Simplified Arabic" w:hint="eastAsia"/>
                <w:noProof/>
                <w:rtl/>
              </w:rPr>
              <w:t>الفصل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الثاني</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المطالي</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7" w:history="1">
            <w:r w:rsidRPr="001F23AD">
              <w:rPr>
                <w:rStyle w:val="Hyperlink"/>
                <w:rFonts w:ascii="Simplified Arabic" w:hAnsi="Simplified Arabic" w:cs="Simplified Arabic"/>
                <w:noProof/>
                <w:rtl/>
              </w:rPr>
              <w:t xml:space="preserve">2 – 2 – 1 </w:t>
            </w:r>
            <w:r w:rsidRPr="001F23AD">
              <w:rPr>
                <w:rStyle w:val="Hyperlink"/>
                <w:rFonts w:ascii="Simplified Arabic" w:hAnsi="Simplified Arabic" w:cs="Simplified Arabic" w:hint="eastAsia"/>
                <w:noProof/>
                <w:rtl/>
              </w:rPr>
              <w:t>نظرية</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المطالي</w:t>
            </w:r>
            <w:r w:rsidRPr="001F23AD">
              <w:rPr>
                <w:rStyle w:val="Hyperlink"/>
                <w:rFonts w:ascii="Simplified Arabic" w:hAnsi="Simplified Arabic" w:cs="Simplified Arabic"/>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Toc409092657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8" w:history="1">
            <w:r w:rsidRPr="001F23AD">
              <w:rPr>
                <w:rStyle w:val="Hyperlink"/>
                <w:rFonts w:ascii="Simplified Arabic" w:hAnsi="Simplified Arabic" w:cs="Simplified Arabic"/>
                <w:noProof/>
                <w:rtl/>
              </w:rPr>
              <w:t xml:space="preserve">2 – 2 – 2 </w:t>
            </w:r>
            <w:r w:rsidRPr="001F23AD">
              <w:rPr>
                <w:rStyle w:val="Hyperlink"/>
                <w:rFonts w:ascii="Simplified Arabic" w:hAnsi="Simplified Arabic" w:cs="Simplified Arabic" w:hint="eastAsia"/>
                <w:noProof/>
                <w:rtl/>
              </w:rPr>
              <w:t>تمثيل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الموجة</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المعدلة</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مطالياً</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A836C2" w:rsidRDefault="00A836C2">
          <w:pPr>
            <w:pStyle w:val="20"/>
            <w:tabs>
              <w:tab w:val="right" w:leader="dot" w:pos="8296"/>
            </w:tabs>
            <w:rPr>
              <w:rFonts w:eastAsiaTheme="minorEastAsia"/>
              <w:noProof/>
              <w:rtl/>
            </w:rPr>
          </w:pPr>
          <w:hyperlink w:anchor="_Toc409092659" w:history="1">
            <w:r w:rsidRPr="001F23AD">
              <w:rPr>
                <w:rStyle w:val="Hyperlink"/>
                <w:rFonts w:ascii="Simplified Arabic" w:hAnsi="Simplified Arabic" w:cs="Simplified Arabic" w:hint="eastAsia"/>
                <w:noProof/>
                <w:rtl/>
              </w:rPr>
              <w:t>الفصل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الثالث</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التعديل</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الترددي</w:t>
            </w:r>
            <w:r w:rsidRPr="001F23AD">
              <w:rPr>
                <w:rStyle w:val="Hyperlink"/>
                <w:rFonts w:ascii="Simplified Arabic" w:hAnsi="Simplified Arabic" w:cs="Simplified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Toc409092659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A836C2" w:rsidRDefault="00A836C2">
          <w:pPr>
            <w:pStyle w:val="30"/>
            <w:tabs>
              <w:tab w:val="right" w:leader="dot" w:pos="8296"/>
            </w:tabs>
            <w:rPr>
              <w:rFonts w:eastAsiaTheme="minorEastAsia"/>
              <w:noProof/>
              <w:rtl/>
            </w:rPr>
          </w:pPr>
          <w:hyperlink w:anchor="_Toc409092660" w:history="1">
            <w:r w:rsidRPr="001F23AD">
              <w:rPr>
                <w:rStyle w:val="Hyperlink"/>
                <w:noProof/>
                <w:rtl/>
              </w:rPr>
              <w:t xml:space="preserve">2- 3 -1 </w:t>
            </w:r>
            <w:r w:rsidRPr="001F23AD">
              <w:rPr>
                <w:rStyle w:val="Hyperlink"/>
                <w:rFonts w:hint="eastAsia"/>
                <w:noProof/>
                <w:rtl/>
              </w:rPr>
              <w:t>تعريف</w:t>
            </w:r>
            <w:r w:rsidRPr="001F23A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Toc409092660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A836C2" w:rsidRDefault="00A836C2">
          <w:pPr>
            <w:pStyle w:val="30"/>
            <w:tabs>
              <w:tab w:val="right" w:leader="dot" w:pos="8296"/>
            </w:tabs>
            <w:rPr>
              <w:rFonts w:eastAsiaTheme="minorEastAsia"/>
              <w:noProof/>
              <w:rtl/>
            </w:rPr>
          </w:pPr>
          <w:hyperlink w:anchor="_Toc409092661" w:history="1">
            <w:r w:rsidRPr="001F23AD">
              <w:rPr>
                <w:rStyle w:val="Hyperlink"/>
                <w:rFonts w:ascii="Simplified Arabic" w:hAnsi="Simplified Arabic" w:cs="Simplified Arabic"/>
                <w:noProof/>
                <w:rtl/>
              </w:rPr>
              <w:t xml:space="preserve">2 – 3 – 2 </w:t>
            </w:r>
            <w:r w:rsidRPr="001F23AD">
              <w:rPr>
                <w:rStyle w:val="Hyperlink"/>
                <w:rFonts w:ascii="Simplified Arabic" w:hAnsi="Simplified Arabic" w:cs="Simplified Arabic" w:hint="eastAsia"/>
                <w:noProof/>
                <w:rtl/>
              </w:rPr>
              <w:t>وصف</w:t>
            </w:r>
            <w:r w:rsidRPr="001F23AD">
              <w:rPr>
                <w:rStyle w:val="Hyperlink"/>
                <w:rFonts w:ascii="Simplified Arabic" w:hAnsi="Simplified Arabic" w:cs="Simplified Arabic"/>
                <w:noProof/>
                <w:rtl/>
              </w:rPr>
              <w:t xml:space="preserve"> </w:t>
            </w:r>
            <w:r w:rsidRPr="001F23AD">
              <w:rPr>
                <w:rStyle w:val="Hyperlink"/>
                <w:rFonts w:ascii="Simplified Arabic" w:hAnsi="Simplified Arabic" w:cs="Simplified Arabic" w:hint="eastAsia"/>
                <w:noProof/>
                <w:rtl/>
              </w:rPr>
              <w:t>النظام</w:t>
            </w:r>
            <w:r w:rsidRPr="001F23AD">
              <w:rPr>
                <w:rStyle w:val="Hyperlink"/>
                <w:rFonts w:ascii="Simplified Arabic" w:hAnsi="Simplified Arabic" w:cs="Simplified Arabic"/>
                <w:noProof/>
                <w:rtl/>
              </w:rPr>
              <w:t xml:space="preserve"> :</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Toc409092661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A836C2" w:rsidRDefault="00A836C2">
          <w:pPr>
            <w:pStyle w:val="30"/>
            <w:tabs>
              <w:tab w:val="right" w:leader="dot" w:pos="8296"/>
            </w:tabs>
            <w:rPr>
              <w:rFonts w:eastAsiaTheme="minorEastAsia"/>
              <w:noProof/>
              <w:rtl/>
            </w:rPr>
          </w:pPr>
          <w:hyperlink w:anchor="_Toc409092662" w:history="1">
            <w:r w:rsidRPr="001F23AD">
              <w:rPr>
                <w:rStyle w:val="Hyperlink"/>
                <w:noProof/>
                <w:rtl/>
              </w:rPr>
              <w:t xml:space="preserve">2 – 3 – 3 </w:t>
            </w:r>
            <w:r w:rsidRPr="001F23AD">
              <w:rPr>
                <w:rStyle w:val="Hyperlink"/>
                <w:rFonts w:hint="eastAsia"/>
                <w:noProof/>
                <w:rtl/>
              </w:rPr>
              <w:t>التعديل</w:t>
            </w:r>
            <w:r w:rsidRPr="001F23AD">
              <w:rPr>
                <w:rStyle w:val="Hyperlink"/>
                <w:noProof/>
                <w:rtl/>
              </w:rPr>
              <w:t xml:space="preserve"> </w:t>
            </w:r>
            <w:r w:rsidRPr="001F23AD">
              <w:rPr>
                <w:rStyle w:val="Hyperlink"/>
                <w:rFonts w:hint="eastAsia"/>
                <w:noProof/>
                <w:rtl/>
              </w:rPr>
              <w:t>الترددي</w:t>
            </w:r>
            <w:r w:rsidRPr="001F23AD">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63" w:history="1">
            <w:r w:rsidRPr="001F23AD">
              <w:rPr>
                <w:rStyle w:val="Hyperlink"/>
                <w:rFonts w:ascii="Simplified Arabic" w:hAnsi="Simplified Arabic" w:cs="Simplified Arabic"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Toc409092663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64" w:history="1">
            <w:r w:rsidRPr="001F23AD">
              <w:rPr>
                <w:rStyle w:val="Hyperlink"/>
                <w:rFonts w:ascii="Simplified Arabic" w:hAnsi="Simplified Arabic" w:cs="Simplified Arabic" w:hint="eastAsia"/>
                <w:noProof/>
                <w:rtl/>
              </w:rPr>
              <w:t>المراجع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Toc409092664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65" w:history="1">
            <w:r w:rsidRPr="001F23AD">
              <w:rPr>
                <w:rStyle w:val="Hyperlink"/>
                <w:rFonts w:ascii="Simplified Arabic" w:hAnsi="Simplified Arabic" w:cs="Simplified Arabic" w:hint="eastAsia"/>
                <w:noProof/>
                <w:rtl/>
                <w:lang w:bidi="ar-SY"/>
              </w:rPr>
              <w:t>فهرس</w:t>
            </w:r>
            <w:r w:rsidRPr="001F23AD">
              <w:rPr>
                <w:rStyle w:val="Hyperlink"/>
                <w:rFonts w:ascii="Simplified Arabic" w:hAnsi="Simplified Arabic" w:cs="Simplified Arabic"/>
                <w:noProof/>
                <w:rtl/>
                <w:lang w:bidi="ar-SY"/>
              </w:rPr>
              <w:t xml:space="preserve"> </w:t>
            </w:r>
            <w:r w:rsidRPr="001F23AD">
              <w:rPr>
                <w:rStyle w:val="Hyperlink"/>
                <w:rFonts w:ascii="Simplified Arabic" w:hAnsi="Simplified Arabic" w:cs="Simplified Arabic" w:hint="eastAsia"/>
                <w:noProof/>
                <w:rtl/>
                <w:lang w:bidi="ar-SY"/>
              </w:rPr>
              <w:t>الصور</w:t>
            </w:r>
            <w:r w:rsidRPr="001F23AD">
              <w:rPr>
                <w:rStyle w:val="Hyperlink"/>
                <w:rFonts w:ascii="Simplified Arabic" w:hAnsi="Simplified Arabic" w:cs="Simplified Arabic"/>
                <w:noProof/>
                <w:rtl/>
                <w:lang w:bidi="ar-SY"/>
              </w:rPr>
              <w:t xml:space="preserve"> </w:t>
            </w:r>
            <w:r w:rsidRPr="001F23AD">
              <w:rPr>
                <w:rStyle w:val="Hyperlink"/>
                <w:rFonts w:ascii="Simplified Arabic" w:hAnsi="Simplified Arabic" w:cs="Simplified Arabic" w:hint="eastAsia"/>
                <w:noProof/>
                <w:rtl/>
                <w:lang w:bidi="ar-SY"/>
              </w:rPr>
              <w:t>و</w:t>
            </w:r>
            <w:r w:rsidRPr="001F23AD">
              <w:rPr>
                <w:rStyle w:val="Hyperlink"/>
                <w:rFonts w:ascii="Simplified Arabic" w:hAnsi="Simplified Arabic" w:cs="Simplified Arabic"/>
                <w:noProof/>
                <w:rtl/>
                <w:lang w:bidi="ar-SY"/>
              </w:rPr>
              <w:t xml:space="preserve"> </w:t>
            </w:r>
            <w:r w:rsidRPr="001F23AD">
              <w:rPr>
                <w:rStyle w:val="Hyperlink"/>
                <w:rFonts w:ascii="Simplified Arabic" w:hAnsi="Simplified Arabic" w:cs="Simplified Arabic" w:hint="eastAsia"/>
                <w:noProof/>
                <w:rtl/>
                <w:lang w:bidi="ar-SY"/>
              </w:rPr>
              <w:t>الأشكال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Toc409092665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A836C2" w:rsidRDefault="00A836C2">
          <w:pPr>
            <w:pStyle w:val="10"/>
            <w:tabs>
              <w:tab w:val="right" w:leader="dot" w:pos="8296"/>
            </w:tabs>
            <w:rPr>
              <w:rFonts w:eastAsiaTheme="minorEastAsia"/>
              <w:noProof/>
              <w:rtl/>
            </w:rPr>
          </w:pPr>
          <w:hyperlink w:anchor="_Toc409092666" w:history="1">
            <w:r w:rsidRPr="001F23AD">
              <w:rPr>
                <w:rStyle w:val="Hyperlink"/>
                <w:rFonts w:ascii="Simplified Arabic" w:hAnsi="Simplified Arabic" w:cs="Simplified Arabic" w:hint="eastAsia"/>
                <w:noProof/>
                <w:rtl/>
                <w:lang w:bidi="ar-SY"/>
              </w:rPr>
              <w:t>فهرس</w:t>
            </w:r>
            <w:r w:rsidRPr="001F23AD">
              <w:rPr>
                <w:rStyle w:val="Hyperlink"/>
                <w:rFonts w:ascii="Simplified Arabic" w:hAnsi="Simplified Arabic" w:cs="Simplified Arabic"/>
                <w:noProof/>
                <w:rtl/>
                <w:lang w:bidi="ar-SY"/>
              </w:rPr>
              <w:t xml:space="preserve"> </w:t>
            </w:r>
            <w:r w:rsidRPr="001F23AD">
              <w:rPr>
                <w:rStyle w:val="Hyperlink"/>
                <w:rFonts w:ascii="Simplified Arabic" w:hAnsi="Simplified Arabic" w:cs="Simplified Arabic" w:hint="eastAsia"/>
                <w:noProof/>
                <w:rtl/>
                <w:lang w:bidi="ar-SY"/>
              </w:rPr>
              <w:t>الجداول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Toc409092666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rsidR="004A1A57" w:rsidRDefault="00376D59" w:rsidP="00444449">
          <w:pPr>
            <w:jc w:val="lowKashida"/>
          </w:pPr>
          <w:r>
            <w:fldChar w:fldCharType="end"/>
          </w:r>
        </w:p>
      </w:sdtContent>
    </w:sdt>
    <w:p w:rsidR="008D1373" w:rsidRDefault="008D1373" w:rsidP="008D1373">
      <w:pPr>
        <w:ind w:firstLine="720"/>
        <w:rPr>
          <w:rFonts w:ascii="Simplified Arabic" w:hAnsi="Simplified Arabic" w:cs="Simplified Arabic"/>
          <w:sz w:val="28"/>
          <w:szCs w:val="28"/>
          <w:rtl/>
          <w:lang w:bidi="ar-SY"/>
        </w:rPr>
      </w:pPr>
    </w:p>
    <w:p w:rsidR="008D1373" w:rsidRDefault="008D1373" w:rsidP="008D1373">
      <w:pPr>
        <w:ind w:firstLine="720"/>
        <w:rPr>
          <w:rFonts w:ascii="Simplified Arabic" w:hAnsi="Simplified Arabic" w:cs="Simplified Arabic"/>
          <w:sz w:val="28"/>
          <w:szCs w:val="28"/>
          <w:rtl/>
          <w:lang w:bidi="ar-SY"/>
        </w:rPr>
      </w:pPr>
    </w:p>
    <w:p w:rsidR="008D1373" w:rsidRDefault="008D1373" w:rsidP="008D1373">
      <w:pPr>
        <w:ind w:firstLine="720"/>
        <w:rPr>
          <w:rFonts w:ascii="Simplified Arabic" w:hAnsi="Simplified Arabic" w:cs="Simplified Arabic" w:hint="cs"/>
          <w:sz w:val="28"/>
          <w:szCs w:val="28"/>
          <w:rtl/>
          <w:lang w:bidi="ar-SY"/>
        </w:rPr>
      </w:pPr>
    </w:p>
    <w:p w:rsidR="00DA4C39" w:rsidRDefault="00DA4C39" w:rsidP="008D1373">
      <w:pPr>
        <w:ind w:firstLine="720"/>
        <w:rPr>
          <w:rFonts w:ascii="Simplified Arabic" w:hAnsi="Simplified Arabic" w:cs="Simplified Arabic" w:hint="cs"/>
          <w:sz w:val="28"/>
          <w:szCs w:val="28"/>
          <w:rtl/>
          <w:lang w:bidi="ar-SY"/>
        </w:rPr>
      </w:pPr>
    </w:p>
    <w:p w:rsidR="00DA4C39" w:rsidRDefault="00DA4C39" w:rsidP="008D1373">
      <w:pPr>
        <w:ind w:firstLine="720"/>
        <w:rPr>
          <w:rFonts w:ascii="Simplified Arabic" w:hAnsi="Simplified Arabic" w:cs="Simplified Arabic"/>
          <w:sz w:val="28"/>
          <w:szCs w:val="28"/>
          <w:rtl/>
          <w:lang w:bidi="ar-SY"/>
        </w:rPr>
      </w:pPr>
    </w:p>
    <w:p w:rsidR="008D1373" w:rsidRDefault="008D1373" w:rsidP="008D1373">
      <w:pPr>
        <w:ind w:firstLine="720"/>
        <w:rPr>
          <w:rFonts w:ascii="Simplified Arabic" w:hAnsi="Simplified Arabic" w:cs="Simplified Arabic" w:hint="cs"/>
          <w:sz w:val="28"/>
          <w:szCs w:val="28"/>
          <w:rtl/>
          <w:lang w:bidi="ar-SY"/>
        </w:rPr>
      </w:pPr>
    </w:p>
    <w:p w:rsidR="00070E30" w:rsidRPr="00DA4C39" w:rsidRDefault="00070E30" w:rsidP="00DA4C39">
      <w:pPr>
        <w:pStyle w:val="1"/>
        <w:jc w:val="center"/>
        <w:rPr>
          <w:rFonts w:ascii="Simplified Arabic" w:hAnsi="Simplified Arabic" w:cs="Simplified Arabic"/>
          <w:color w:val="002060"/>
          <w:sz w:val="36"/>
          <w:szCs w:val="36"/>
          <w:rtl/>
          <w:lang w:bidi="ar-SY"/>
        </w:rPr>
      </w:pPr>
      <w:bookmarkStart w:id="17" w:name="_Toc409092665"/>
      <w:r w:rsidRPr="00DA4C39">
        <w:rPr>
          <w:rFonts w:ascii="Simplified Arabic" w:hAnsi="Simplified Arabic" w:cs="Simplified Arabic"/>
          <w:color w:val="002060"/>
          <w:sz w:val="36"/>
          <w:szCs w:val="36"/>
          <w:rtl/>
          <w:lang w:bidi="ar-SY"/>
        </w:rPr>
        <w:t>فهرس الصور و الأشكال</w:t>
      </w:r>
      <w:bookmarkEnd w:id="17"/>
    </w:p>
    <w:tbl>
      <w:tblPr>
        <w:tblStyle w:val="a7"/>
        <w:bidiVisual/>
        <w:tblW w:w="0" w:type="auto"/>
        <w:tblLook w:val="04A0"/>
      </w:tblPr>
      <w:tblGrid>
        <w:gridCol w:w="1843"/>
        <w:gridCol w:w="3839"/>
        <w:gridCol w:w="2840"/>
      </w:tblGrid>
      <w:tr w:rsidR="00070E30" w:rsidTr="00A34FD1">
        <w:tc>
          <w:tcPr>
            <w:tcW w:w="1840" w:type="dxa"/>
          </w:tcPr>
          <w:p w:rsidR="00070E30" w:rsidRPr="00C946E5" w:rsidRDefault="00070E30" w:rsidP="00070E30">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الشكل</w:t>
            </w:r>
          </w:p>
        </w:tc>
        <w:tc>
          <w:tcPr>
            <w:tcW w:w="3841" w:type="dxa"/>
          </w:tcPr>
          <w:p w:rsidR="00070E30" w:rsidRPr="00C946E5" w:rsidRDefault="00070E30" w:rsidP="00070E30">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شرح مبسط</w:t>
            </w:r>
          </w:p>
        </w:tc>
        <w:tc>
          <w:tcPr>
            <w:tcW w:w="2841" w:type="dxa"/>
          </w:tcPr>
          <w:p w:rsidR="00070E30" w:rsidRPr="00C946E5" w:rsidRDefault="00070E30" w:rsidP="00070E30">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الصفحة</w:t>
            </w:r>
          </w:p>
        </w:tc>
      </w:tr>
      <w:tr w:rsidR="00070E30" w:rsidTr="00A34FD1">
        <w:tc>
          <w:tcPr>
            <w:tcW w:w="1844" w:type="dxa"/>
          </w:tcPr>
          <w:p w:rsidR="00070E30" w:rsidRDefault="00070E30" w:rsidP="00070E3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w:t>
            </w:r>
          </w:p>
        </w:tc>
        <w:tc>
          <w:tcPr>
            <w:tcW w:w="3837" w:type="dxa"/>
          </w:tcPr>
          <w:p w:rsidR="00070E30" w:rsidRPr="00A34FD1" w:rsidRDefault="00537117" w:rsidP="00E270C6">
            <w:pPr>
              <w:rPr>
                <w:rFonts w:ascii="Simplified Arabic" w:hAnsi="Simplified Arabic" w:cs="Simplified Arabic"/>
                <w:sz w:val="28"/>
                <w:szCs w:val="28"/>
                <w:rtl/>
                <w:lang w:bidi="ar-SY"/>
              </w:rPr>
            </w:pPr>
            <w:r w:rsidRPr="00A34FD1">
              <w:rPr>
                <w:rFonts w:ascii="Simplified Arabic" w:hAnsi="Simplified Arabic" w:cs="Simplified Arabic" w:hint="cs"/>
                <w:sz w:val="28"/>
                <w:szCs w:val="28"/>
                <w:rtl/>
                <w:lang w:bidi="ar-SY"/>
              </w:rPr>
              <w:t>التمثيل البياني للموجة الجيبية</w:t>
            </w:r>
          </w:p>
        </w:tc>
        <w:tc>
          <w:tcPr>
            <w:tcW w:w="2841" w:type="dxa"/>
          </w:tcPr>
          <w:p w:rsidR="00070E30" w:rsidRDefault="00537117" w:rsidP="00A34FD1">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8</w:t>
            </w:r>
          </w:p>
        </w:tc>
      </w:tr>
      <w:tr w:rsidR="00070E30" w:rsidTr="00A34FD1">
        <w:tc>
          <w:tcPr>
            <w:tcW w:w="1844" w:type="dxa"/>
          </w:tcPr>
          <w:p w:rsidR="00070E30" w:rsidRDefault="00070E30" w:rsidP="00070E3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(2)</w:t>
            </w:r>
          </w:p>
        </w:tc>
        <w:tc>
          <w:tcPr>
            <w:tcW w:w="3837" w:type="dxa"/>
          </w:tcPr>
          <w:p w:rsidR="00537117" w:rsidRPr="00A34FD1" w:rsidRDefault="00537117" w:rsidP="00537117">
            <w:pPr>
              <w:rPr>
                <w:rFonts w:ascii="Simplified Arabic" w:hAnsi="Simplified Arabic" w:cs="Simplified Arabic" w:hint="cs"/>
                <w:sz w:val="28"/>
                <w:szCs w:val="28"/>
                <w:rtl/>
              </w:rPr>
            </w:pPr>
            <w:r w:rsidRPr="00A34FD1">
              <w:rPr>
                <w:rFonts w:ascii="Simplified Arabic" w:hAnsi="Simplified Arabic" w:cs="Simplified Arabic" w:hint="cs"/>
                <w:sz w:val="28"/>
                <w:szCs w:val="28"/>
                <w:rtl/>
                <w:lang w:bidi="ar-SY"/>
              </w:rPr>
              <w:t xml:space="preserve">مطال الموجة </w:t>
            </w:r>
            <w:r w:rsidRPr="00A34FD1">
              <w:rPr>
                <w:rFonts w:asciiTheme="majorBidi" w:hAnsiTheme="majorBidi" w:cstheme="majorBidi"/>
                <w:sz w:val="28"/>
                <w:szCs w:val="28"/>
                <w:lang w:bidi="ar-SY"/>
              </w:rPr>
              <w:t>AM</w:t>
            </w:r>
            <w:r w:rsidRPr="00A34FD1">
              <w:rPr>
                <w:rFonts w:ascii="Simplified Arabic" w:hAnsi="Simplified Arabic" w:cs="Simplified Arabic" w:hint="cs"/>
                <w:sz w:val="28"/>
                <w:szCs w:val="28"/>
                <w:rtl/>
                <w:lang w:bidi="ar-SY"/>
              </w:rPr>
              <w:t xml:space="preserve"> المعدّلة مطالياً</w:t>
            </w:r>
          </w:p>
        </w:tc>
        <w:tc>
          <w:tcPr>
            <w:tcW w:w="2841" w:type="dxa"/>
          </w:tcPr>
          <w:p w:rsidR="00070E30" w:rsidRDefault="006C0E87" w:rsidP="00A34FD1">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10</w:t>
            </w:r>
          </w:p>
        </w:tc>
      </w:tr>
      <w:tr w:rsidR="00070E30" w:rsidTr="00A34FD1">
        <w:tc>
          <w:tcPr>
            <w:tcW w:w="1844" w:type="dxa"/>
          </w:tcPr>
          <w:p w:rsidR="00070E30" w:rsidRDefault="00070E30" w:rsidP="00070E3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(3)</w:t>
            </w:r>
          </w:p>
        </w:tc>
        <w:tc>
          <w:tcPr>
            <w:tcW w:w="3837" w:type="dxa"/>
          </w:tcPr>
          <w:p w:rsidR="00070E30" w:rsidRPr="00A34FD1" w:rsidRDefault="006C0E87" w:rsidP="00E270C6">
            <w:pPr>
              <w:rPr>
                <w:rFonts w:ascii="Simplified Arabic" w:hAnsi="Simplified Arabic" w:cs="Simplified Arabic"/>
                <w:sz w:val="28"/>
                <w:szCs w:val="28"/>
                <w:lang w:bidi="ar-SY"/>
              </w:rPr>
            </w:pPr>
            <w:r w:rsidRPr="00A34FD1">
              <w:rPr>
                <w:rFonts w:ascii="Simplified Arabic" w:hAnsi="Simplified Arabic" w:cs="Simplified Arabic" w:hint="cs"/>
                <w:sz w:val="28"/>
                <w:szCs w:val="28"/>
                <w:rtl/>
                <w:lang w:bidi="ar-SY"/>
              </w:rPr>
              <w:t xml:space="preserve">الطيف الترددي لموجة </w:t>
            </w:r>
            <w:r w:rsidRPr="00A34FD1">
              <w:rPr>
                <w:rFonts w:asciiTheme="majorBidi" w:hAnsiTheme="majorBidi" w:cstheme="majorBidi"/>
                <w:sz w:val="28"/>
                <w:szCs w:val="28"/>
                <w:lang w:bidi="ar-SY"/>
              </w:rPr>
              <w:t>AM</w:t>
            </w:r>
            <w:r w:rsidRPr="00A34FD1">
              <w:rPr>
                <w:rFonts w:ascii="Simplified Arabic" w:hAnsi="Simplified Arabic" w:cs="Simplified Arabic"/>
                <w:sz w:val="28"/>
                <w:szCs w:val="28"/>
                <w:lang w:bidi="ar-SY"/>
              </w:rPr>
              <w:t xml:space="preserve"> </w:t>
            </w:r>
          </w:p>
          <w:p w:rsidR="006C0E87" w:rsidRPr="00A34FD1" w:rsidRDefault="006C0E87" w:rsidP="00E270C6">
            <w:pPr>
              <w:rPr>
                <w:rFonts w:ascii="Simplified Arabic" w:hAnsi="Simplified Arabic" w:cs="Simplified Arabic" w:hint="cs"/>
                <w:sz w:val="28"/>
                <w:szCs w:val="28"/>
                <w:rtl/>
              </w:rPr>
            </w:pPr>
            <w:r w:rsidRPr="00A34FD1">
              <w:rPr>
                <w:rFonts w:ascii="Simplified Arabic" w:hAnsi="Simplified Arabic" w:cs="Simplified Arabic" w:hint="cs"/>
                <w:sz w:val="28"/>
                <w:szCs w:val="28"/>
                <w:rtl/>
              </w:rPr>
              <w:t>(المخطط الطيفي)</w:t>
            </w:r>
          </w:p>
        </w:tc>
        <w:tc>
          <w:tcPr>
            <w:tcW w:w="2841" w:type="dxa"/>
          </w:tcPr>
          <w:p w:rsidR="00070E30" w:rsidRDefault="006C0E87" w:rsidP="00A34FD1">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12</w:t>
            </w:r>
          </w:p>
        </w:tc>
      </w:tr>
      <w:tr w:rsidR="00070E30" w:rsidTr="00A34FD1">
        <w:tc>
          <w:tcPr>
            <w:tcW w:w="1844" w:type="dxa"/>
          </w:tcPr>
          <w:p w:rsidR="00070E30" w:rsidRDefault="00070E30" w:rsidP="00070E3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(4)</w:t>
            </w:r>
          </w:p>
        </w:tc>
        <w:tc>
          <w:tcPr>
            <w:tcW w:w="3837" w:type="dxa"/>
          </w:tcPr>
          <w:p w:rsidR="00070E30" w:rsidRPr="00A34FD1" w:rsidRDefault="006C0E87" w:rsidP="00E270C6">
            <w:pPr>
              <w:rPr>
                <w:rFonts w:ascii="Simplified Arabic" w:hAnsi="Simplified Arabic" w:cs="Simplified Arabic"/>
                <w:sz w:val="28"/>
                <w:szCs w:val="28"/>
                <w:rtl/>
                <w:lang w:bidi="ar-SY"/>
              </w:rPr>
            </w:pPr>
            <w:r w:rsidRPr="00A34FD1">
              <w:rPr>
                <w:rFonts w:ascii="Simplified Arabic" w:hAnsi="Simplified Arabic" w:cs="Simplified Arabic" w:hint="cs"/>
                <w:sz w:val="28"/>
                <w:szCs w:val="28"/>
                <w:rtl/>
                <w:lang w:bidi="ar-SY"/>
              </w:rPr>
              <w:t xml:space="preserve">شكل الموجة </w:t>
            </w:r>
            <w:r w:rsidR="00A34FD1" w:rsidRPr="00A34FD1">
              <w:rPr>
                <w:rFonts w:ascii="Simplified Arabic" w:hAnsi="Simplified Arabic" w:cs="Simplified Arabic" w:hint="cs"/>
                <w:sz w:val="28"/>
                <w:szCs w:val="28"/>
                <w:rtl/>
                <w:lang w:bidi="ar-SY"/>
              </w:rPr>
              <w:t>قبل و بعد التعديل المطالي</w:t>
            </w:r>
          </w:p>
        </w:tc>
        <w:tc>
          <w:tcPr>
            <w:tcW w:w="2841" w:type="dxa"/>
          </w:tcPr>
          <w:p w:rsidR="00070E30" w:rsidRDefault="00A34FD1" w:rsidP="00A34FD1">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13</w:t>
            </w:r>
          </w:p>
        </w:tc>
      </w:tr>
      <w:tr w:rsidR="00070E30" w:rsidTr="00A34FD1">
        <w:tc>
          <w:tcPr>
            <w:tcW w:w="1844" w:type="dxa"/>
          </w:tcPr>
          <w:p w:rsidR="00070E30" w:rsidRDefault="00070E30" w:rsidP="00070E30">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(5)</w:t>
            </w:r>
          </w:p>
        </w:tc>
        <w:tc>
          <w:tcPr>
            <w:tcW w:w="3837" w:type="dxa"/>
          </w:tcPr>
          <w:p w:rsidR="00070E30" w:rsidRPr="00A34FD1" w:rsidRDefault="00A34FD1" w:rsidP="00E270C6">
            <w:pPr>
              <w:rPr>
                <w:rFonts w:ascii="Simplified Arabic" w:hAnsi="Simplified Arabic" w:cs="Simplified Arabic"/>
                <w:sz w:val="28"/>
                <w:szCs w:val="28"/>
                <w:rtl/>
                <w:lang w:bidi="ar-SY"/>
              </w:rPr>
            </w:pPr>
            <w:r w:rsidRPr="00A34FD1">
              <w:rPr>
                <w:rFonts w:ascii="Simplified Arabic" w:hAnsi="Simplified Arabic" w:cs="Simplified Arabic" w:hint="cs"/>
                <w:sz w:val="28"/>
                <w:szCs w:val="28"/>
                <w:rtl/>
                <w:lang w:bidi="ar-SY"/>
              </w:rPr>
              <w:t>أشكال الأمواج في التعديل الأساسي</w:t>
            </w:r>
          </w:p>
        </w:tc>
        <w:tc>
          <w:tcPr>
            <w:tcW w:w="2841" w:type="dxa"/>
          </w:tcPr>
          <w:p w:rsidR="00070E30" w:rsidRDefault="00A34FD1" w:rsidP="00A34FD1">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16</w:t>
            </w:r>
          </w:p>
        </w:tc>
      </w:tr>
    </w:tbl>
    <w:p w:rsidR="008D1373" w:rsidRDefault="008D1373" w:rsidP="00E270C6">
      <w:pPr>
        <w:ind w:firstLine="720"/>
        <w:rPr>
          <w:rFonts w:ascii="Simplified Arabic" w:hAnsi="Simplified Arabic" w:cs="Simplified Arabic" w:hint="cs"/>
          <w:sz w:val="28"/>
          <w:szCs w:val="28"/>
          <w:rtl/>
          <w:lang w:bidi="ar-SY"/>
        </w:rPr>
      </w:pPr>
    </w:p>
    <w:p w:rsidR="00C946E5" w:rsidRPr="00DA4C39" w:rsidRDefault="00C946E5" w:rsidP="00DA4C39">
      <w:pPr>
        <w:pStyle w:val="1"/>
        <w:jc w:val="center"/>
        <w:rPr>
          <w:rFonts w:ascii="Simplified Arabic" w:hAnsi="Simplified Arabic" w:cs="Simplified Arabic"/>
          <w:color w:val="002060"/>
          <w:sz w:val="36"/>
          <w:szCs w:val="36"/>
          <w:rtl/>
          <w:lang w:bidi="ar-SY"/>
        </w:rPr>
      </w:pPr>
      <w:bookmarkStart w:id="18" w:name="_Toc409092666"/>
      <w:r w:rsidRPr="00DA4C39">
        <w:rPr>
          <w:rFonts w:ascii="Simplified Arabic" w:hAnsi="Simplified Arabic" w:cs="Simplified Arabic"/>
          <w:color w:val="002060"/>
          <w:sz w:val="36"/>
          <w:szCs w:val="36"/>
          <w:rtl/>
          <w:lang w:bidi="ar-SY"/>
        </w:rPr>
        <w:t>فهرس الجداول</w:t>
      </w:r>
      <w:bookmarkEnd w:id="18"/>
    </w:p>
    <w:tbl>
      <w:tblPr>
        <w:tblStyle w:val="a7"/>
        <w:bidiVisual/>
        <w:tblW w:w="0" w:type="auto"/>
        <w:tblLook w:val="04A0"/>
      </w:tblPr>
      <w:tblGrid>
        <w:gridCol w:w="2840"/>
        <w:gridCol w:w="2841"/>
        <w:gridCol w:w="2841"/>
      </w:tblGrid>
      <w:tr w:rsidR="00C946E5" w:rsidTr="00C946E5">
        <w:tc>
          <w:tcPr>
            <w:tcW w:w="2840" w:type="dxa"/>
          </w:tcPr>
          <w:p w:rsidR="00C946E5" w:rsidRPr="00C946E5" w:rsidRDefault="00C946E5" w:rsidP="00C946E5">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الجدول</w:t>
            </w:r>
          </w:p>
        </w:tc>
        <w:tc>
          <w:tcPr>
            <w:tcW w:w="2841" w:type="dxa"/>
          </w:tcPr>
          <w:p w:rsidR="00C946E5" w:rsidRPr="00C946E5" w:rsidRDefault="00C946E5" w:rsidP="00C946E5">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شرح مبسط</w:t>
            </w:r>
          </w:p>
        </w:tc>
        <w:tc>
          <w:tcPr>
            <w:tcW w:w="2841" w:type="dxa"/>
          </w:tcPr>
          <w:p w:rsidR="00C946E5" w:rsidRPr="00C946E5" w:rsidRDefault="00C946E5" w:rsidP="00C946E5">
            <w:pPr>
              <w:jc w:val="center"/>
              <w:rPr>
                <w:rFonts w:ascii="Simplified Arabic" w:hAnsi="Simplified Arabic" w:cs="Simplified Arabic"/>
                <w:b/>
                <w:bCs/>
                <w:sz w:val="28"/>
                <w:szCs w:val="28"/>
                <w:rtl/>
                <w:lang w:bidi="ar-SY"/>
              </w:rPr>
            </w:pPr>
            <w:r w:rsidRPr="00C946E5">
              <w:rPr>
                <w:rFonts w:ascii="Simplified Arabic" w:hAnsi="Simplified Arabic" w:cs="Simplified Arabic" w:hint="cs"/>
                <w:b/>
                <w:bCs/>
                <w:sz w:val="28"/>
                <w:szCs w:val="28"/>
                <w:rtl/>
                <w:lang w:bidi="ar-SY"/>
              </w:rPr>
              <w:t>الصفحة</w:t>
            </w:r>
          </w:p>
        </w:tc>
      </w:tr>
      <w:tr w:rsidR="00C946E5" w:rsidTr="00C946E5">
        <w:tc>
          <w:tcPr>
            <w:tcW w:w="2840" w:type="dxa"/>
          </w:tcPr>
          <w:p w:rsidR="00C946E5" w:rsidRPr="00C946E5" w:rsidRDefault="00C946E5" w:rsidP="00C946E5">
            <w:pPr>
              <w:jc w:val="cente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w:t>
            </w:r>
          </w:p>
        </w:tc>
        <w:tc>
          <w:tcPr>
            <w:tcW w:w="2841" w:type="dxa"/>
          </w:tcPr>
          <w:p w:rsidR="00C946E5" w:rsidRPr="00C946E5" w:rsidRDefault="00C946E5" w:rsidP="00C946E5">
            <w:pPr>
              <w:jc w:val="center"/>
              <w:rPr>
                <w:rFonts w:ascii="Simplified Arabic" w:hAnsi="Simplified Arabic" w:cs="Simplified Arabic"/>
                <w:sz w:val="28"/>
                <w:szCs w:val="28"/>
                <w:rtl/>
                <w:lang w:bidi="ar-SY"/>
              </w:rPr>
            </w:pPr>
            <w:r w:rsidRPr="00C946E5">
              <w:rPr>
                <w:rFonts w:ascii="Simplified Arabic" w:hAnsi="Simplified Arabic" w:cs="Simplified Arabic" w:hint="cs"/>
                <w:sz w:val="28"/>
                <w:szCs w:val="28"/>
                <w:rtl/>
                <w:lang w:bidi="ar-SY"/>
              </w:rPr>
              <w:t>الحزمة الجانبية لكل دليل تعديل( من 1-5)</w:t>
            </w:r>
          </w:p>
        </w:tc>
        <w:tc>
          <w:tcPr>
            <w:tcW w:w="2841" w:type="dxa"/>
          </w:tcPr>
          <w:p w:rsidR="00C946E5" w:rsidRPr="00C946E5" w:rsidRDefault="00C946E5" w:rsidP="00C946E5">
            <w:pPr>
              <w:jc w:val="center"/>
              <w:rPr>
                <w:rFonts w:ascii="Simplified Arabic" w:hAnsi="Simplified Arabic" w:cs="Simplified Arabic"/>
                <w:sz w:val="28"/>
                <w:szCs w:val="28"/>
                <w:rtl/>
                <w:lang w:bidi="ar-SY"/>
              </w:rPr>
            </w:pPr>
            <w:r w:rsidRPr="00C946E5">
              <w:rPr>
                <w:rFonts w:ascii="Simplified Arabic" w:hAnsi="Simplified Arabic" w:cs="Simplified Arabic" w:hint="cs"/>
                <w:sz w:val="28"/>
                <w:szCs w:val="28"/>
                <w:rtl/>
                <w:lang w:bidi="ar-SY"/>
              </w:rPr>
              <w:t>15</w:t>
            </w:r>
          </w:p>
        </w:tc>
      </w:tr>
    </w:tbl>
    <w:p w:rsidR="00C946E5" w:rsidRPr="00C946E5" w:rsidRDefault="00C946E5" w:rsidP="00C946E5">
      <w:pPr>
        <w:ind w:firstLine="720"/>
        <w:jc w:val="center"/>
        <w:rPr>
          <w:rFonts w:ascii="Simplified Arabic" w:hAnsi="Simplified Arabic" w:cs="Simplified Arabic"/>
          <w:b/>
          <w:bCs/>
          <w:color w:val="002060"/>
          <w:sz w:val="36"/>
          <w:szCs w:val="36"/>
          <w:rtl/>
          <w:lang w:bidi="ar-SY"/>
        </w:rPr>
      </w:pPr>
    </w:p>
    <w:sectPr w:rsidR="00C946E5" w:rsidRPr="00C946E5" w:rsidSect="00070E30">
      <w:headerReference w:type="default" r:id="rId108"/>
      <w:footerReference w:type="default" r:id="rId109"/>
      <w:pgSz w:w="11906" w:h="16838"/>
      <w:pgMar w:top="1440" w:right="1800" w:bottom="1440" w:left="180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A7" w:rsidRDefault="00384DA7" w:rsidP="00BD2344">
      <w:pPr>
        <w:spacing w:after="0" w:line="240" w:lineRule="auto"/>
      </w:pPr>
      <w:r>
        <w:separator/>
      </w:r>
    </w:p>
  </w:endnote>
  <w:endnote w:type="continuationSeparator" w:id="0">
    <w:p w:rsidR="00384DA7" w:rsidRDefault="00384DA7" w:rsidP="00BD2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93856"/>
      <w:docPartObj>
        <w:docPartGallery w:val="Page Numbers (Bottom of Page)"/>
        <w:docPartUnique/>
      </w:docPartObj>
    </w:sdtPr>
    <w:sdtContent>
      <w:p w:rsidR="00070E30" w:rsidRDefault="00070E30">
        <w:pPr>
          <w:pStyle w:val="ad"/>
          <w:jc w:val="center"/>
        </w:pPr>
        <w:r>
          <w:pict>
            <v:shapetype id="_x0000_t110" coordsize="21600,21600" o:spt="110" path="m10800,l,10800,10800,21600,21600,10800xe">
              <v:stroke joinstyle="miter"/>
              <v:path gradientshapeok="t" o:connecttype="rect" textboxrect="5400,5400,16200,16200"/>
            </v:shapetype>
            <v:shape id="_x0000_s17409" type="#_x0000_t110" style="width:415.05pt;height:7.85pt;flip:x 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070E30" w:rsidRDefault="00070E30">
        <w:pPr>
          <w:pStyle w:val="ad"/>
          <w:jc w:val="center"/>
        </w:pPr>
        <w:fldSimple w:instr=" PAGE    \* MERGEFORMAT ">
          <w:r w:rsidR="00A836C2" w:rsidRPr="00A836C2">
            <w:rPr>
              <w:rFonts w:cs="Calibri"/>
              <w:noProof/>
              <w:rtl/>
              <w:lang w:val="ar-SA"/>
            </w:rPr>
            <w:t>2</w:t>
          </w:r>
        </w:fldSimple>
      </w:p>
    </w:sdtContent>
  </w:sdt>
  <w:p w:rsidR="00070E30" w:rsidRDefault="00070E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A7" w:rsidRDefault="00384DA7" w:rsidP="00BD2344">
      <w:pPr>
        <w:spacing w:after="0" w:line="240" w:lineRule="auto"/>
      </w:pPr>
      <w:r>
        <w:separator/>
      </w:r>
    </w:p>
  </w:footnote>
  <w:footnote w:type="continuationSeparator" w:id="0">
    <w:p w:rsidR="00384DA7" w:rsidRDefault="00384DA7" w:rsidP="00BD2344">
      <w:pPr>
        <w:spacing w:after="0" w:line="240" w:lineRule="auto"/>
      </w:pPr>
      <w:r>
        <w:continuationSeparator/>
      </w:r>
    </w:p>
  </w:footnote>
  <w:footnote w:id="1">
    <w:p w:rsidR="00257483" w:rsidRPr="00257483" w:rsidRDefault="00257483" w:rsidP="00257483">
      <w:pPr>
        <w:ind w:left="360"/>
        <w:rPr>
          <w:rFonts w:cs="Arial"/>
          <w:rtl/>
        </w:rPr>
      </w:pPr>
      <w:r w:rsidRPr="00257483">
        <w:rPr>
          <w:rStyle w:val="a4"/>
        </w:rPr>
        <w:footnoteRef/>
      </w:r>
      <w:r w:rsidRPr="00257483">
        <w:rPr>
          <w:rtl/>
        </w:rPr>
        <w:t xml:space="preserve"> </w:t>
      </w:r>
      <w:r w:rsidRPr="00257483">
        <w:rPr>
          <w:rFonts w:cs="Arial" w:hint="cs"/>
          <w:rtl/>
        </w:rPr>
        <w:t>شريتح، د.م.إحسان ، تراسل المعطيات (1) ،</w:t>
      </w:r>
      <w:r>
        <w:rPr>
          <w:rFonts w:cs="Arial" w:hint="cs"/>
          <w:rtl/>
        </w:rPr>
        <w:t xml:space="preserve"> الطبعة الأولى، كلية الهمك- جامعة تشرين، </w:t>
      </w:r>
      <w:r w:rsidRPr="00257483">
        <w:rPr>
          <w:rFonts w:cs="Arial" w:hint="cs"/>
          <w:rtl/>
        </w:rPr>
        <w:t xml:space="preserve"> مطبوعات جامعة تشرين ، 2008- 2009</w:t>
      </w:r>
      <w:r>
        <w:rPr>
          <w:rFonts w:cs="Arial" w:hint="cs"/>
          <w:rtl/>
        </w:rPr>
        <w:t>، ص 10</w:t>
      </w:r>
    </w:p>
  </w:footnote>
  <w:footnote w:id="2">
    <w:p w:rsidR="00257483" w:rsidRDefault="00257483" w:rsidP="00257483">
      <w:pPr>
        <w:pStyle w:val="a3"/>
        <w:rPr>
          <w:rtl/>
        </w:rPr>
      </w:pPr>
      <w:r>
        <w:rPr>
          <w:rStyle w:val="a4"/>
        </w:rPr>
        <w:footnoteRef/>
      </w:r>
      <w:r>
        <w:rPr>
          <w:rtl/>
        </w:rPr>
        <w:t xml:space="preserve"> </w:t>
      </w:r>
      <w:r w:rsidRPr="00257483">
        <w:rPr>
          <w:rFonts w:cs="Arial" w:hint="cs"/>
          <w:sz w:val="22"/>
          <w:szCs w:val="22"/>
          <w:rtl/>
        </w:rPr>
        <w:t>شريتح، د.م.إحسان ، تراسل المعطيات (1) ،</w:t>
      </w:r>
      <w:r>
        <w:rPr>
          <w:rFonts w:cs="Arial" w:hint="cs"/>
          <w:rtl/>
        </w:rPr>
        <w:t xml:space="preserve"> الطبعة الأولى، كلية الهمك - جامعة تشرين، </w:t>
      </w:r>
      <w:r w:rsidRPr="00257483">
        <w:rPr>
          <w:rFonts w:cs="Arial" w:hint="cs"/>
          <w:sz w:val="22"/>
          <w:szCs w:val="22"/>
          <w:rtl/>
        </w:rPr>
        <w:t xml:space="preserve"> مطبوعات جامعة تشرين ، 2008- 2009</w:t>
      </w:r>
      <w:r>
        <w:rPr>
          <w:rFonts w:cs="Arial" w:hint="cs"/>
          <w:rtl/>
        </w:rPr>
        <w:t>، ص 23</w:t>
      </w:r>
    </w:p>
  </w:footnote>
  <w:footnote w:id="3">
    <w:p w:rsidR="00257483" w:rsidRDefault="00257483" w:rsidP="00484DB4">
      <w:pPr>
        <w:pStyle w:val="a3"/>
        <w:rPr>
          <w:rFonts w:hint="cs"/>
          <w:rtl/>
        </w:rPr>
      </w:pPr>
      <w:r>
        <w:rPr>
          <w:rStyle w:val="a4"/>
        </w:rPr>
        <w:footnoteRef/>
      </w:r>
      <w:r>
        <w:rPr>
          <w:rtl/>
        </w:rPr>
        <w:t xml:space="preserve"> </w:t>
      </w:r>
      <w:r>
        <w:rPr>
          <w:rFonts w:hint="cs"/>
          <w:rtl/>
        </w:rPr>
        <w:t>المؤسسة العامة للتعليم المهني و التدريب الفني</w:t>
      </w:r>
      <w:r w:rsidR="00484DB4">
        <w:rPr>
          <w:rFonts w:hint="cs"/>
          <w:rtl/>
        </w:rPr>
        <w:t>، المملكة العربية ا</w:t>
      </w:r>
      <w:r w:rsidR="00B20B4B">
        <w:rPr>
          <w:rFonts w:hint="cs"/>
          <w:rtl/>
        </w:rPr>
        <w:t>لسعودية، أساسيات الاتصالات الرقمية، 2009-2010</w:t>
      </w:r>
      <w:r w:rsidR="00E412A7">
        <w:rPr>
          <w:rFonts w:hint="cs"/>
          <w:rtl/>
        </w:rPr>
        <w:t>، ص 93</w:t>
      </w:r>
    </w:p>
  </w:footnote>
  <w:footnote w:id="4">
    <w:p w:rsidR="00257483" w:rsidRDefault="00257483">
      <w:pPr>
        <w:pStyle w:val="a3"/>
        <w:rPr>
          <w:rtl/>
        </w:rPr>
      </w:pPr>
      <w:r>
        <w:rPr>
          <w:rStyle w:val="a4"/>
        </w:rPr>
        <w:footnoteRef/>
      </w:r>
      <w:r>
        <w:rPr>
          <w:rtl/>
        </w:rPr>
        <w:t xml:space="preserve"> </w:t>
      </w:r>
      <w:r>
        <w:rPr>
          <w:rFonts w:hint="cs"/>
          <w:rtl/>
        </w:rPr>
        <w:t>تردد إشارة التعديل ضمن مجال الترددات السمعية</w:t>
      </w:r>
    </w:p>
  </w:footnote>
  <w:footnote w:id="5">
    <w:p w:rsidR="00EC779E" w:rsidRDefault="00EC779E" w:rsidP="00EC779E">
      <w:pPr>
        <w:pStyle w:val="a3"/>
        <w:rPr>
          <w:rFonts w:hint="cs"/>
          <w:rtl/>
        </w:rPr>
      </w:pPr>
      <w:r>
        <w:rPr>
          <w:rStyle w:val="a4"/>
        </w:rPr>
        <w:footnoteRef/>
      </w:r>
      <w:r>
        <w:rPr>
          <w:rtl/>
        </w:rPr>
        <w:t xml:space="preserve"> </w:t>
      </w:r>
      <w:r>
        <w:rPr>
          <w:rStyle w:val="a4"/>
          <w:rFonts w:hint="cs"/>
          <w:rtl/>
        </w:rPr>
        <w:t>6</w:t>
      </w:r>
      <w:r>
        <w:rPr>
          <w:rFonts w:hint="cs"/>
          <w:rtl/>
        </w:rPr>
        <w:t xml:space="preserve">  تراسل المعطيات (1) ، مرجع سابق ، ص 40</w:t>
      </w:r>
    </w:p>
    <w:p w:rsidR="00EC779E" w:rsidRDefault="00EC779E">
      <w:pPr>
        <w:pStyle w:val="a3"/>
        <w:rPr>
          <w:rFonts w:hint="cs"/>
          <w:rtl/>
        </w:rPr>
      </w:pPr>
    </w:p>
  </w:footnote>
  <w:footnote w:id="6">
    <w:p w:rsidR="00EC779E" w:rsidRDefault="00EC779E">
      <w:pPr>
        <w:pStyle w:val="a3"/>
        <w:rPr>
          <w:rFonts w:hint="cs"/>
          <w:rtl/>
        </w:rPr>
      </w:pPr>
    </w:p>
  </w:footnote>
  <w:footnote w:id="7">
    <w:p w:rsidR="00485AF0" w:rsidRPr="00485AF0" w:rsidRDefault="00485AF0" w:rsidP="00485AF0">
      <w:pPr>
        <w:spacing w:line="240" w:lineRule="auto"/>
        <w:jc w:val="lowKashida"/>
        <w:rPr>
          <w:rFonts w:ascii="Simplified Arabic" w:hAnsi="Simplified Arabic" w:hint="cs"/>
          <w:sz w:val="28"/>
          <w:rtl/>
        </w:rPr>
      </w:pPr>
      <w:r>
        <w:rPr>
          <w:rStyle w:val="a4"/>
        </w:rPr>
        <w:footnoteRef/>
      </w:r>
      <w:r>
        <w:rPr>
          <w:rtl/>
        </w:rPr>
        <w:t xml:space="preserve"> </w:t>
      </w:r>
      <w:r>
        <w:rPr>
          <w:rFonts w:ascii="Simplified Arabic" w:hAnsi="Simplified Arabic" w:hint="cs"/>
          <w:sz w:val="28"/>
          <w:rtl/>
        </w:rPr>
        <w:t xml:space="preserve">هيئة الموسوعة العربية، </w:t>
      </w:r>
      <w:r w:rsidRPr="00924B51">
        <w:rPr>
          <w:rFonts w:ascii="Simplified Arabic" w:hAnsi="Simplified Arabic"/>
          <w:sz w:val="28"/>
          <w:rtl/>
        </w:rPr>
        <w:t xml:space="preserve">الموسوعة </w:t>
      </w:r>
      <w:r w:rsidRPr="00684ADE">
        <w:rPr>
          <w:rFonts w:ascii="Simplified Arabic" w:hAnsi="Simplified Arabic"/>
          <w:sz w:val="28"/>
          <w:rtl/>
        </w:rPr>
        <w:t>العربية،</w:t>
      </w:r>
      <w:r>
        <w:rPr>
          <w:rFonts w:ascii="Simplified Arabic" w:hAnsi="Simplified Arabic" w:hint="cs"/>
          <w:sz w:val="28"/>
          <w:rtl/>
        </w:rPr>
        <w:t xml:space="preserve"> الطبعة الأولى، </w:t>
      </w:r>
      <w:r w:rsidRPr="00684ADE">
        <w:rPr>
          <w:rFonts w:ascii="Simplified Arabic" w:hAnsi="Simplified Arabic"/>
          <w:sz w:val="28"/>
          <w:rtl/>
        </w:rPr>
        <w:t xml:space="preserve">المجلد </w:t>
      </w:r>
      <w:r>
        <w:rPr>
          <w:rFonts w:ascii="Simplified Arabic" w:hAnsi="Simplified Arabic" w:hint="cs"/>
          <w:sz w:val="28"/>
          <w:rtl/>
        </w:rPr>
        <w:t>الأول</w:t>
      </w:r>
      <w:r w:rsidRPr="00684ADE">
        <w:rPr>
          <w:rFonts w:ascii="Simplified Arabic" w:hAnsi="Simplified Arabic"/>
          <w:sz w:val="28"/>
          <w:rtl/>
        </w:rPr>
        <w:t>،</w:t>
      </w:r>
      <w:r>
        <w:rPr>
          <w:rFonts w:ascii="Simplified Arabic" w:hAnsi="Simplified Arabic" w:hint="cs"/>
          <w:sz w:val="28"/>
          <w:rtl/>
        </w:rPr>
        <w:t xml:space="preserve"> دمشق، 2005، ص261</w:t>
      </w:r>
    </w:p>
  </w:footnote>
  <w:footnote w:id="8">
    <w:p w:rsidR="00C946E5" w:rsidRDefault="00C946E5" w:rsidP="00021CAE">
      <w:pPr>
        <w:pStyle w:val="a3"/>
        <w:rPr>
          <w:rFonts w:hint="cs"/>
          <w:rtl/>
        </w:rPr>
      </w:pPr>
      <w:r>
        <w:rPr>
          <w:rStyle w:val="a4"/>
        </w:rPr>
        <w:footnoteRef/>
      </w:r>
      <w:r>
        <w:rPr>
          <w:rtl/>
        </w:rPr>
        <w:t xml:space="preserve"> </w:t>
      </w:r>
      <w:r w:rsidRPr="00257483">
        <w:rPr>
          <w:rFonts w:cs="Arial" w:hint="cs"/>
          <w:rtl/>
        </w:rPr>
        <w:t>شريتح، د.م.إحسان ، تراسل المعطيات (</w:t>
      </w:r>
      <w:r w:rsidR="00021CAE">
        <w:rPr>
          <w:rFonts w:cs="Arial" w:hint="cs"/>
          <w:rtl/>
        </w:rPr>
        <w:t>2</w:t>
      </w:r>
      <w:r w:rsidRPr="00257483">
        <w:rPr>
          <w:rFonts w:cs="Arial" w:hint="cs"/>
          <w:rtl/>
        </w:rPr>
        <w:t>) ،</w:t>
      </w:r>
      <w:r>
        <w:rPr>
          <w:rFonts w:cs="Arial" w:hint="cs"/>
          <w:rtl/>
        </w:rPr>
        <w:t xml:space="preserve"> الطبعة الأولى، كلية الهمك- جامعة تشرين، </w:t>
      </w:r>
      <w:r w:rsidRPr="00257483">
        <w:rPr>
          <w:rFonts w:cs="Arial" w:hint="cs"/>
          <w:rtl/>
        </w:rPr>
        <w:t xml:space="preserve"> مطبوعات جامعة تشرين ، </w:t>
      </w:r>
      <w:r w:rsidR="00021CAE">
        <w:rPr>
          <w:rFonts w:cs="Arial" w:hint="cs"/>
          <w:rtl/>
        </w:rPr>
        <w:t>2009-2010، ص 55</w:t>
      </w:r>
    </w:p>
  </w:footnote>
  <w:footnote w:id="9">
    <w:p w:rsidR="00572C82" w:rsidRDefault="00572C82">
      <w:pPr>
        <w:pStyle w:val="a3"/>
        <w:rPr>
          <w:rFonts w:hint="cs"/>
          <w:rtl/>
        </w:rPr>
      </w:pPr>
      <w:r>
        <w:rPr>
          <w:rStyle w:val="a4"/>
        </w:rPr>
        <w:footnoteRef/>
      </w:r>
      <w:r>
        <w:rPr>
          <w:rtl/>
        </w:rPr>
        <w:t xml:space="preserve"> </w:t>
      </w:r>
      <w:r>
        <w:rPr>
          <w:rFonts w:hint="cs"/>
          <w:rtl/>
        </w:rPr>
        <w:t>تراسل المعطيات (2)، مرجع سابق ، ص 116</w:t>
      </w:r>
    </w:p>
  </w:footnote>
  <w:footnote w:id="10">
    <w:p w:rsidR="00572C82" w:rsidRDefault="00572C82">
      <w:pPr>
        <w:pStyle w:val="a3"/>
        <w:rPr>
          <w:rFonts w:hint="cs"/>
          <w:rtl/>
        </w:rPr>
      </w:pPr>
      <w:r>
        <w:rPr>
          <w:rStyle w:val="a4"/>
        </w:rPr>
        <w:footnoteRef/>
      </w:r>
      <w:r>
        <w:rPr>
          <w:rtl/>
        </w:rPr>
        <w:t xml:space="preserve"> </w:t>
      </w:r>
      <w:r>
        <w:rPr>
          <w:rFonts w:hint="cs"/>
          <w:rtl/>
        </w:rPr>
        <w:t>تراسل المعطيات (1)، مرجع سابق، ص 54</w:t>
      </w:r>
    </w:p>
  </w:footnote>
  <w:footnote w:id="11">
    <w:p w:rsidR="00C062FB" w:rsidRPr="00684ADE" w:rsidRDefault="003A4396" w:rsidP="00C062FB">
      <w:pPr>
        <w:spacing w:line="240" w:lineRule="auto"/>
        <w:jc w:val="lowKashida"/>
        <w:rPr>
          <w:rFonts w:ascii="Simplified Arabic" w:hAnsi="Simplified Arabic"/>
          <w:sz w:val="28"/>
          <w:rtl/>
        </w:rPr>
      </w:pPr>
      <w:r>
        <w:rPr>
          <w:rStyle w:val="a4"/>
        </w:rPr>
        <w:footnoteRef/>
      </w:r>
      <w:r>
        <w:rPr>
          <w:rtl/>
        </w:rPr>
        <w:t xml:space="preserve"> </w:t>
      </w:r>
      <w:r w:rsidR="00C062FB">
        <w:rPr>
          <w:rFonts w:ascii="Simplified Arabic" w:hAnsi="Simplified Arabic" w:hint="cs"/>
          <w:sz w:val="28"/>
          <w:rtl/>
        </w:rPr>
        <w:t xml:space="preserve">هيئة الموسوعة العربية، </w:t>
      </w:r>
      <w:r w:rsidR="00C062FB" w:rsidRPr="00924B51">
        <w:rPr>
          <w:rFonts w:ascii="Simplified Arabic" w:hAnsi="Simplified Arabic"/>
          <w:sz w:val="28"/>
          <w:rtl/>
        </w:rPr>
        <w:t xml:space="preserve">الموسوعة </w:t>
      </w:r>
      <w:r w:rsidR="00C062FB" w:rsidRPr="00684ADE">
        <w:rPr>
          <w:rFonts w:ascii="Simplified Arabic" w:hAnsi="Simplified Arabic"/>
          <w:sz w:val="28"/>
          <w:rtl/>
        </w:rPr>
        <w:t>العربية،</w:t>
      </w:r>
      <w:r w:rsidR="00C062FB">
        <w:rPr>
          <w:rFonts w:ascii="Simplified Arabic" w:hAnsi="Simplified Arabic" w:hint="cs"/>
          <w:sz w:val="28"/>
          <w:rtl/>
        </w:rPr>
        <w:t xml:space="preserve"> الطبعة الأولى، </w:t>
      </w:r>
      <w:r w:rsidR="00C062FB" w:rsidRPr="00684ADE">
        <w:rPr>
          <w:rFonts w:ascii="Simplified Arabic" w:hAnsi="Simplified Arabic"/>
          <w:sz w:val="28"/>
          <w:rtl/>
        </w:rPr>
        <w:t xml:space="preserve">المجلد </w:t>
      </w:r>
      <w:r w:rsidR="00C062FB">
        <w:rPr>
          <w:rFonts w:ascii="Simplified Arabic" w:hAnsi="Simplified Arabic" w:hint="cs"/>
          <w:sz w:val="28"/>
          <w:rtl/>
        </w:rPr>
        <w:t>الأول</w:t>
      </w:r>
      <w:r w:rsidR="00C062FB" w:rsidRPr="00684ADE">
        <w:rPr>
          <w:rFonts w:ascii="Simplified Arabic" w:hAnsi="Simplified Arabic"/>
          <w:sz w:val="28"/>
          <w:rtl/>
        </w:rPr>
        <w:t>،</w:t>
      </w:r>
      <w:r w:rsidR="00C062FB">
        <w:rPr>
          <w:rFonts w:ascii="Simplified Arabic" w:hAnsi="Simplified Arabic" w:hint="cs"/>
          <w:sz w:val="28"/>
          <w:rtl/>
        </w:rPr>
        <w:t xml:space="preserve"> دمشق، 2005، ص261</w:t>
      </w:r>
    </w:p>
    <w:p w:rsidR="003A4396" w:rsidRDefault="003A4396">
      <w:pPr>
        <w:pStyle w:val="a3"/>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30" w:rsidRDefault="00537117">
    <w:pPr>
      <w:pStyle w:val="ac"/>
      <w:rPr>
        <w:rFonts w:hint="cs"/>
        <w:rtl/>
      </w:rPr>
    </w:pPr>
    <w:r w:rsidRPr="00537117">
      <w:rPr>
        <w:rFonts w:ascii="Simplified Arabic" w:hAnsi="Simplified Arabic" w:cs="Simplified Arabic"/>
        <w:rtl/>
      </w:rPr>
      <w:t>مباشرةً .. عبر الأثير</w:t>
    </w:r>
    <w:r>
      <w:rPr>
        <w:rFonts w:hint="cs"/>
        <w:rtl/>
      </w:rPr>
      <w:tab/>
    </w:r>
    <w:r>
      <w:rPr>
        <w:rFonts w:hint="cs"/>
        <w:rtl/>
      </w:rPr>
      <w:tab/>
    </w:r>
    <w:r w:rsidRPr="00537117">
      <w:rPr>
        <w:rFonts w:ascii="Simplified Arabic" w:hAnsi="Simplified Arabic" w:cs="Simplified Arabic"/>
        <w:rtl/>
      </w:rPr>
      <w:t>التعديل المطالي و الترددي</w:t>
    </w:r>
    <w:r>
      <w:rPr>
        <w:rFonts w:ascii="Simplified Arabic" w:hAnsi="Simplified Arabic" w:cs="Simplified Arabic" w:hint="cs"/>
        <w:rtl/>
      </w:rPr>
      <w:t xml:space="preserve"> </w:t>
    </w:r>
    <w:r>
      <w:rPr>
        <w:rFonts w:hint="cs"/>
        <w:rtl/>
      </w:rPr>
      <w:t xml:space="preserve"> </w:t>
    </w:r>
    <w:r w:rsidRPr="00537117">
      <w:rPr>
        <w:rFonts w:asciiTheme="majorBidi" w:hAnsiTheme="majorBidi" w:cstheme="majorBidi"/>
      </w:rPr>
      <w:t>AM &amp; FM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1.25pt;height:11.25pt" o:bullet="t">
        <v:imagedata r:id="rId1" o:title="mso4626"/>
      </v:shape>
    </w:pict>
  </w:numPicBullet>
  <w:abstractNum w:abstractNumId="0">
    <w:nsid w:val="02EF355C"/>
    <w:multiLevelType w:val="hybridMultilevel"/>
    <w:tmpl w:val="47BA2200"/>
    <w:lvl w:ilvl="0" w:tplc="08D4F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34D"/>
    <w:multiLevelType w:val="hybridMultilevel"/>
    <w:tmpl w:val="0D1C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D37F8"/>
    <w:multiLevelType w:val="hybridMultilevel"/>
    <w:tmpl w:val="D8E680F6"/>
    <w:lvl w:ilvl="0" w:tplc="BE543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50765"/>
    <w:multiLevelType w:val="hybridMultilevel"/>
    <w:tmpl w:val="D42AE3BA"/>
    <w:lvl w:ilvl="0" w:tplc="04090013">
      <w:start w:val="1"/>
      <w:numFmt w:val="arabicAlpha"/>
      <w:lvlText w:val="%1-"/>
      <w:lvlJc w:val="center"/>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7D41CA1"/>
    <w:multiLevelType w:val="hybridMultilevel"/>
    <w:tmpl w:val="23F86428"/>
    <w:lvl w:ilvl="0" w:tplc="04090013">
      <w:start w:val="1"/>
      <w:numFmt w:val="arabicAlpha"/>
      <w:lvlText w:val="%1-"/>
      <w:lvlJc w:val="center"/>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6A761B9"/>
    <w:multiLevelType w:val="hybridMultilevel"/>
    <w:tmpl w:val="92DA2FE2"/>
    <w:lvl w:ilvl="0" w:tplc="EF82E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B02EE"/>
    <w:multiLevelType w:val="hybridMultilevel"/>
    <w:tmpl w:val="FC6A08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80B09"/>
    <w:multiLevelType w:val="hybridMultilevel"/>
    <w:tmpl w:val="69DED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32851"/>
    <w:multiLevelType w:val="hybridMultilevel"/>
    <w:tmpl w:val="E8AA5392"/>
    <w:lvl w:ilvl="0" w:tplc="59D6D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803AB"/>
    <w:multiLevelType w:val="multilevel"/>
    <w:tmpl w:val="1C7C0E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cs="Times New Roman" w:hint="default"/>
        <w:bCs/>
        <w:iCs/>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8"/>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rsids>
    <w:rsidRoot w:val="00600477"/>
    <w:rsid w:val="00021CAE"/>
    <w:rsid w:val="00023ADB"/>
    <w:rsid w:val="00027746"/>
    <w:rsid w:val="000322F9"/>
    <w:rsid w:val="00043DBA"/>
    <w:rsid w:val="00044C51"/>
    <w:rsid w:val="00070E30"/>
    <w:rsid w:val="000E7A88"/>
    <w:rsid w:val="000F14FC"/>
    <w:rsid w:val="001061D3"/>
    <w:rsid w:val="00146FFA"/>
    <w:rsid w:val="0015441A"/>
    <w:rsid w:val="00157B9E"/>
    <w:rsid w:val="00174F26"/>
    <w:rsid w:val="001903D2"/>
    <w:rsid w:val="001916BE"/>
    <w:rsid w:val="001A3A14"/>
    <w:rsid w:val="001B03A7"/>
    <w:rsid w:val="001D56E9"/>
    <w:rsid w:val="00206B47"/>
    <w:rsid w:val="002305E3"/>
    <w:rsid w:val="00232176"/>
    <w:rsid w:val="00246F3A"/>
    <w:rsid w:val="00257483"/>
    <w:rsid w:val="00271D0A"/>
    <w:rsid w:val="00293F04"/>
    <w:rsid w:val="002A0FF3"/>
    <w:rsid w:val="00300677"/>
    <w:rsid w:val="00321D3C"/>
    <w:rsid w:val="003229A1"/>
    <w:rsid w:val="00326A1C"/>
    <w:rsid w:val="00331EB2"/>
    <w:rsid w:val="00350AFB"/>
    <w:rsid w:val="00376D59"/>
    <w:rsid w:val="00384DA7"/>
    <w:rsid w:val="003A4396"/>
    <w:rsid w:val="003A6A53"/>
    <w:rsid w:val="003C6FAE"/>
    <w:rsid w:val="003D3538"/>
    <w:rsid w:val="00400985"/>
    <w:rsid w:val="00413354"/>
    <w:rsid w:val="004171A6"/>
    <w:rsid w:val="00426EE9"/>
    <w:rsid w:val="00444449"/>
    <w:rsid w:val="00473A0E"/>
    <w:rsid w:val="00484DB4"/>
    <w:rsid w:val="00485AF0"/>
    <w:rsid w:val="004A1A57"/>
    <w:rsid w:val="004A54A7"/>
    <w:rsid w:val="004C2202"/>
    <w:rsid w:val="004C65B8"/>
    <w:rsid w:val="004D44AC"/>
    <w:rsid w:val="004E0196"/>
    <w:rsid w:val="005137A2"/>
    <w:rsid w:val="00522B46"/>
    <w:rsid w:val="00530CF4"/>
    <w:rsid w:val="00537117"/>
    <w:rsid w:val="00540297"/>
    <w:rsid w:val="005454CD"/>
    <w:rsid w:val="00551595"/>
    <w:rsid w:val="00570FE8"/>
    <w:rsid w:val="00572C82"/>
    <w:rsid w:val="00574D21"/>
    <w:rsid w:val="00592A5B"/>
    <w:rsid w:val="00594F83"/>
    <w:rsid w:val="00595594"/>
    <w:rsid w:val="005B6F4B"/>
    <w:rsid w:val="005D2223"/>
    <w:rsid w:val="005E4034"/>
    <w:rsid w:val="005E6B63"/>
    <w:rsid w:val="00600477"/>
    <w:rsid w:val="00610CFE"/>
    <w:rsid w:val="00615FF8"/>
    <w:rsid w:val="0062452E"/>
    <w:rsid w:val="006302C6"/>
    <w:rsid w:val="0064454A"/>
    <w:rsid w:val="006964E1"/>
    <w:rsid w:val="006A0934"/>
    <w:rsid w:val="006A31CB"/>
    <w:rsid w:val="006C0E87"/>
    <w:rsid w:val="006C26BD"/>
    <w:rsid w:val="006D0EE1"/>
    <w:rsid w:val="006E43BC"/>
    <w:rsid w:val="006F4B4A"/>
    <w:rsid w:val="00705331"/>
    <w:rsid w:val="007105A5"/>
    <w:rsid w:val="0073385A"/>
    <w:rsid w:val="00741C1F"/>
    <w:rsid w:val="00750E71"/>
    <w:rsid w:val="00763600"/>
    <w:rsid w:val="007711EA"/>
    <w:rsid w:val="00780C46"/>
    <w:rsid w:val="00790957"/>
    <w:rsid w:val="00795CDD"/>
    <w:rsid w:val="007E567B"/>
    <w:rsid w:val="007F772B"/>
    <w:rsid w:val="0080559B"/>
    <w:rsid w:val="00806A9F"/>
    <w:rsid w:val="00815823"/>
    <w:rsid w:val="0085149E"/>
    <w:rsid w:val="00861838"/>
    <w:rsid w:val="0086718D"/>
    <w:rsid w:val="008756A2"/>
    <w:rsid w:val="00881007"/>
    <w:rsid w:val="008960C7"/>
    <w:rsid w:val="008A62A8"/>
    <w:rsid w:val="008A7DA5"/>
    <w:rsid w:val="008B01C0"/>
    <w:rsid w:val="008B0A2F"/>
    <w:rsid w:val="008B158C"/>
    <w:rsid w:val="008B5730"/>
    <w:rsid w:val="008D1373"/>
    <w:rsid w:val="008D1433"/>
    <w:rsid w:val="00903FB9"/>
    <w:rsid w:val="00916BB2"/>
    <w:rsid w:val="009255E5"/>
    <w:rsid w:val="00942DF6"/>
    <w:rsid w:val="009507E7"/>
    <w:rsid w:val="00981B9E"/>
    <w:rsid w:val="009856C8"/>
    <w:rsid w:val="009A3A3C"/>
    <w:rsid w:val="009E3718"/>
    <w:rsid w:val="00A018FD"/>
    <w:rsid w:val="00A036F0"/>
    <w:rsid w:val="00A12DB3"/>
    <w:rsid w:val="00A1517C"/>
    <w:rsid w:val="00A31A5F"/>
    <w:rsid w:val="00A34FD1"/>
    <w:rsid w:val="00A45F79"/>
    <w:rsid w:val="00A75057"/>
    <w:rsid w:val="00A836C2"/>
    <w:rsid w:val="00A86B84"/>
    <w:rsid w:val="00AA07D8"/>
    <w:rsid w:val="00AA0F03"/>
    <w:rsid w:val="00AB3869"/>
    <w:rsid w:val="00AB41F8"/>
    <w:rsid w:val="00AB7EA8"/>
    <w:rsid w:val="00AE5CB7"/>
    <w:rsid w:val="00B20B4B"/>
    <w:rsid w:val="00B24B4C"/>
    <w:rsid w:val="00B61DA0"/>
    <w:rsid w:val="00B64E92"/>
    <w:rsid w:val="00B940FB"/>
    <w:rsid w:val="00B963FA"/>
    <w:rsid w:val="00B97065"/>
    <w:rsid w:val="00BA5ADA"/>
    <w:rsid w:val="00BB3D3B"/>
    <w:rsid w:val="00BD2344"/>
    <w:rsid w:val="00BF400A"/>
    <w:rsid w:val="00C062FB"/>
    <w:rsid w:val="00C673FA"/>
    <w:rsid w:val="00C8390B"/>
    <w:rsid w:val="00C85B48"/>
    <w:rsid w:val="00C946E5"/>
    <w:rsid w:val="00CB3544"/>
    <w:rsid w:val="00CD524C"/>
    <w:rsid w:val="00CF755A"/>
    <w:rsid w:val="00D15A22"/>
    <w:rsid w:val="00D55F22"/>
    <w:rsid w:val="00D61D1C"/>
    <w:rsid w:val="00D62BCC"/>
    <w:rsid w:val="00D63AC4"/>
    <w:rsid w:val="00D63C36"/>
    <w:rsid w:val="00D7274D"/>
    <w:rsid w:val="00D73166"/>
    <w:rsid w:val="00D76127"/>
    <w:rsid w:val="00D94FCA"/>
    <w:rsid w:val="00DA4C39"/>
    <w:rsid w:val="00DA5331"/>
    <w:rsid w:val="00DB71BE"/>
    <w:rsid w:val="00DE6225"/>
    <w:rsid w:val="00E03182"/>
    <w:rsid w:val="00E10A23"/>
    <w:rsid w:val="00E270C6"/>
    <w:rsid w:val="00E37453"/>
    <w:rsid w:val="00E412A7"/>
    <w:rsid w:val="00E47656"/>
    <w:rsid w:val="00E51F8C"/>
    <w:rsid w:val="00E632D6"/>
    <w:rsid w:val="00E63A1C"/>
    <w:rsid w:val="00E708E7"/>
    <w:rsid w:val="00E779BD"/>
    <w:rsid w:val="00E914DE"/>
    <w:rsid w:val="00EA736D"/>
    <w:rsid w:val="00EB049B"/>
    <w:rsid w:val="00EC247E"/>
    <w:rsid w:val="00EC779E"/>
    <w:rsid w:val="00ED2886"/>
    <w:rsid w:val="00ED7AAD"/>
    <w:rsid w:val="00EE59D7"/>
    <w:rsid w:val="00F0734F"/>
    <w:rsid w:val="00F26E46"/>
    <w:rsid w:val="00F43F03"/>
    <w:rsid w:val="00FB122A"/>
    <w:rsid w:val="00FC0E96"/>
    <w:rsid w:val="00FF0038"/>
    <w:rsid w:val="00FF13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83"/>
    <w:pPr>
      <w:bidi/>
    </w:pPr>
  </w:style>
  <w:style w:type="paragraph" w:styleId="1">
    <w:name w:val="heading 1"/>
    <w:basedOn w:val="a"/>
    <w:next w:val="a"/>
    <w:link w:val="1Char"/>
    <w:uiPriority w:val="9"/>
    <w:qFormat/>
    <w:rsid w:val="00326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26A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26A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AB38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D2344"/>
    <w:pPr>
      <w:spacing w:after="0" w:line="240" w:lineRule="auto"/>
    </w:pPr>
    <w:rPr>
      <w:sz w:val="20"/>
      <w:szCs w:val="20"/>
    </w:rPr>
  </w:style>
  <w:style w:type="character" w:customStyle="1" w:styleId="Char">
    <w:name w:val="نص حاشية سفلية Char"/>
    <w:basedOn w:val="a0"/>
    <w:link w:val="a3"/>
    <w:uiPriority w:val="99"/>
    <w:semiHidden/>
    <w:rsid w:val="00BD2344"/>
    <w:rPr>
      <w:sz w:val="20"/>
      <w:szCs w:val="20"/>
    </w:rPr>
  </w:style>
  <w:style w:type="character" w:styleId="a4">
    <w:name w:val="footnote reference"/>
    <w:basedOn w:val="a0"/>
    <w:uiPriority w:val="99"/>
    <w:semiHidden/>
    <w:unhideWhenUsed/>
    <w:rsid w:val="00BD2344"/>
    <w:rPr>
      <w:vertAlign w:val="superscript"/>
    </w:rPr>
  </w:style>
  <w:style w:type="character" w:styleId="a5">
    <w:name w:val="Placeholder Text"/>
    <w:basedOn w:val="a0"/>
    <w:uiPriority w:val="99"/>
    <w:semiHidden/>
    <w:rsid w:val="00293F04"/>
    <w:rPr>
      <w:color w:val="808080"/>
    </w:rPr>
  </w:style>
  <w:style w:type="paragraph" w:styleId="a6">
    <w:name w:val="Balloon Text"/>
    <w:basedOn w:val="a"/>
    <w:link w:val="Char0"/>
    <w:uiPriority w:val="99"/>
    <w:semiHidden/>
    <w:unhideWhenUsed/>
    <w:rsid w:val="00293F0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293F04"/>
    <w:rPr>
      <w:rFonts w:ascii="Tahoma" w:hAnsi="Tahoma" w:cs="Tahoma"/>
      <w:sz w:val="16"/>
      <w:szCs w:val="16"/>
    </w:rPr>
  </w:style>
  <w:style w:type="table" w:styleId="a7">
    <w:name w:val="Table Grid"/>
    <w:basedOn w:val="a1"/>
    <w:uiPriority w:val="59"/>
    <w:rsid w:val="00F073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5441A"/>
    <w:pPr>
      <w:ind w:left="720"/>
      <w:contextualSpacing/>
    </w:pPr>
  </w:style>
  <w:style w:type="paragraph" w:styleId="a9">
    <w:name w:val="caption"/>
    <w:basedOn w:val="a"/>
    <w:next w:val="a"/>
    <w:uiPriority w:val="35"/>
    <w:unhideWhenUsed/>
    <w:qFormat/>
    <w:rsid w:val="00A86B84"/>
    <w:pPr>
      <w:spacing w:line="240" w:lineRule="auto"/>
    </w:pPr>
    <w:rPr>
      <w:b/>
      <w:bCs/>
      <w:color w:val="4F81BD" w:themeColor="accent1"/>
      <w:sz w:val="18"/>
      <w:szCs w:val="18"/>
    </w:rPr>
  </w:style>
  <w:style w:type="character" w:customStyle="1" w:styleId="1Char">
    <w:name w:val="عنوان 1 Char"/>
    <w:basedOn w:val="a0"/>
    <w:link w:val="1"/>
    <w:uiPriority w:val="9"/>
    <w:rsid w:val="00326A1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26A1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326A1C"/>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AB3869"/>
    <w:rPr>
      <w:rFonts w:asciiTheme="majorHAnsi" w:eastAsiaTheme="majorEastAsia" w:hAnsiTheme="majorHAnsi" w:cstheme="majorBidi"/>
      <w:b/>
      <w:bCs/>
      <w:i/>
      <w:iCs/>
      <w:color w:val="4F81BD" w:themeColor="accent1"/>
    </w:rPr>
  </w:style>
  <w:style w:type="paragraph" w:styleId="aa">
    <w:name w:val="TOC Heading"/>
    <w:basedOn w:val="1"/>
    <w:next w:val="a"/>
    <w:uiPriority w:val="39"/>
    <w:semiHidden/>
    <w:unhideWhenUsed/>
    <w:qFormat/>
    <w:rsid w:val="004A1A57"/>
    <w:pPr>
      <w:outlineLvl w:val="9"/>
    </w:pPr>
  </w:style>
  <w:style w:type="paragraph" w:styleId="10">
    <w:name w:val="toc 1"/>
    <w:basedOn w:val="a"/>
    <w:next w:val="a"/>
    <w:autoRedefine/>
    <w:uiPriority w:val="39"/>
    <w:unhideWhenUsed/>
    <w:rsid w:val="004A1A57"/>
    <w:pPr>
      <w:spacing w:after="100"/>
    </w:pPr>
  </w:style>
  <w:style w:type="paragraph" w:styleId="20">
    <w:name w:val="toc 2"/>
    <w:basedOn w:val="a"/>
    <w:next w:val="a"/>
    <w:autoRedefine/>
    <w:uiPriority w:val="39"/>
    <w:unhideWhenUsed/>
    <w:rsid w:val="004A1A57"/>
    <w:pPr>
      <w:spacing w:after="100"/>
      <w:ind w:left="220"/>
    </w:pPr>
  </w:style>
  <w:style w:type="paragraph" w:styleId="30">
    <w:name w:val="toc 3"/>
    <w:basedOn w:val="a"/>
    <w:next w:val="a"/>
    <w:autoRedefine/>
    <w:uiPriority w:val="39"/>
    <w:unhideWhenUsed/>
    <w:rsid w:val="004A1A57"/>
    <w:pPr>
      <w:spacing w:after="100"/>
      <w:ind w:left="440"/>
    </w:pPr>
  </w:style>
  <w:style w:type="character" w:styleId="Hyperlink">
    <w:name w:val="Hyperlink"/>
    <w:basedOn w:val="a0"/>
    <w:uiPriority w:val="99"/>
    <w:unhideWhenUsed/>
    <w:rsid w:val="004A1A57"/>
    <w:rPr>
      <w:color w:val="0000FF" w:themeColor="hyperlink"/>
      <w:u w:val="single"/>
    </w:rPr>
  </w:style>
  <w:style w:type="paragraph" w:styleId="ab">
    <w:name w:val="No Spacing"/>
    <w:link w:val="Char1"/>
    <w:uiPriority w:val="1"/>
    <w:qFormat/>
    <w:rsid w:val="00BA5ADA"/>
    <w:pPr>
      <w:bidi/>
      <w:spacing w:after="0" w:line="240" w:lineRule="auto"/>
    </w:pPr>
    <w:rPr>
      <w:rFonts w:eastAsiaTheme="minorEastAsia"/>
    </w:rPr>
  </w:style>
  <w:style w:type="character" w:customStyle="1" w:styleId="Char1">
    <w:name w:val="بلا تباعد Char"/>
    <w:basedOn w:val="a0"/>
    <w:link w:val="ab"/>
    <w:uiPriority w:val="1"/>
    <w:rsid w:val="00BA5ADA"/>
    <w:rPr>
      <w:rFonts w:eastAsiaTheme="minorEastAsia"/>
    </w:rPr>
  </w:style>
  <w:style w:type="paragraph" w:styleId="ac">
    <w:name w:val="header"/>
    <w:basedOn w:val="a"/>
    <w:link w:val="Char2"/>
    <w:uiPriority w:val="99"/>
    <w:semiHidden/>
    <w:unhideWhenUsed/>
    <w:rsid w:val="00257483"/>
    <w:pPr>
      <w:tabs>
        <w:tab w:val="center" w:pos="4153"/>
        <w:tab w:val="right" w:pos="8306"/>
      </w:tabs>
      <w:spacing w:after="0" w:line="240" w:lineRule="auto"/>
    </w:pPr>
  </w:style>
  <w:style w:type="character" w:customStyle="1" w:styleId="Char2">
    <w:name w:val="رأس صفحة Char"/>
    <w:basedOn w:val="a0"/>
    <w:link w:val="ac"/>
    <w:uiPriority w:val="99"/>
    <w:semiHidden/>
    <w:rsid w:val="00257483"/>
  </w:style>
  <w:style w:type="paragraph" w:styleId="ad">
    <w:name w:val="footer"/>
    <w:basedOn w:val="a"/>
    <w:link w:val="Char3"/>
    <w:uiPriority w:val="99"/>
    <w:unhideWhenUsed/>
    <w:rsid w:val="00257483"/>
    <w:pPr>
      <w:tabs>
        <w:tab w:val="center" w:pos="4153"/>
        <w:tab w:val="right" w:pos="8306"/>
      </w:tabs>
      <w:spacing w:after="0" w:line="240" w:lineRule="auto"/>
    </w:pPr>
  </w:style>
  <w:style w:type="character" w:customStyle="1" w:styleId="Char3">
    <w:name w:val="تذييل صفحة Char"/>
    <w:basedOn w:val="a0"/>
    <w:link w:val="ad"/>
    <w:uiPriority w:val="99"/>
    <w:rsid w:val="002574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07" Type="http://schemas.openxmlformats.org/officeDocument/2006/relationships/oleObject" Target="embeddings/oleObject49.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image" Target="media/image31.png"/><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49.jpe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oleObject" Target="embeddings/oleObject48.bin"/><Relationship Id="rId8" Type="http://schemas.openxmlformats.org/officeDocument/2006/relationships/image" Target="media/image2.jpeg"/><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image" Target="media/image50.jpeg"/><Relationship Id="rId108"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4.bin"/><Relationship Id="rId106" Type="http://schemas.openxmlformats.org/officeDocument/2006/relationships/image" Target="media/image52.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footer" Target="footer1.xml"/><Relationship Id="rId34" Type="http://schemas.openxmlformats.org/officeDocument/2006/relationships/image" Target="media/image16.jpeg"/><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2.bin"/></Relationships>
</file>

<file path=word/_rels/footer1.xml.rels><?xml version="1.0" encoding="UTF-8" standalone="yes"?>
<Relationships xmlns="http://schemas.openxmlformats.org/package/2006/relationships"><Relationship Id="rId1" Type="http://schemas.openxmlformats.org/officeDocument/2006/relationships/image" Target="media/image5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F679-0253-4A1E-B220-CF9ADBE7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23</Pages>
  <Words>3839</Words>
  <Characters>21885</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التعديل المطالي و الترددي AM &amp;        FM</vt:lpstr>
    </vt:vector>
  </TitlesOfParts>
  <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التعديل المطالي و الترددي AM &amp;        FM</dc:title>
  <dc:creator>aiham6411</dc:creator>
  <cp:lastModifiedBy>aiham6411</cp:lastModifiedBy>
  <cp:revision>54</cp:revision>
  <dcterms:created xsi:type="dcterms:W3CDTF">2014-12-29T22:41:00Z</dcterms:created>
  <dcterms:modified xsi:type="dcterms:W3CDTF">2015-01-15T11:42:00Z</dcterms:modified>
</cp:coreProperties>
</file>